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7511" w:rsidRPr="001F07BD" w:rsidRDefault="006B7511" w:rsidP="006B75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DECLARATION DU BURKINA FASO A L’EXAMEN DU RAPPORT DU CAMEROUN</w:t>
      </w:r>
      <w:r w:rsidRPr="001F07BD">
        <w:rPr>
          <w:rFonts w:ascii="Times New Roman" w:hAnsi="Times New Roman" w:cs="Times New Roman"/>
          <w:b/>
          <w:sz w:val="24"/>
          <w:szCs w:val="24"/>
        </w:rPr>
        <w:t xml:space="preserve"> POUR LE TROISIEME CYCLE DE L’EPU</w:t>
      </w:r>
    </w:p>
    <w:p w:rsidR="006B7511" w:rsidRDefault="006B7511" w:rsidP="007625A8">
      <w:pPr>
        <w:spacing w:line="276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F07BD">
        <w:rPr>
          <w:rFonts w:ascii="Times New Roman" w:hAnsi="Times New Roman" w:cs="Times New Roman"/>
          <w:i/>
          <w:sz w:val="24"/>
          <w:szCs w:val="24"/>
        </w:rPr>
        <w:t>1</w:t>
      </w:r>
      <w:r w:rsidR="00F076EF">
        <w:rPr>
          <w:rFonts w:ascii="Times New Roman" w:hAnsi="Times New Roman" w:cs="Times New Roman"/>
          <w:i/>
          <w:sz w:val="24"/>
          <w:szCs w:val="24"/>
        </w:rPr>
        <w:t>6</w:t>
      </w:r>
      <w:r w:rsidRPr="001F07BD">
        <w:rPr>
          <w:rFonts w:ascii="Times New Roman" w:hAnsi="Times New Roman" w:cs="Times New Roman"/>
          <w:i/>
          <w:sz w:val="24"/>
          <w:szCs w:val="24"/>
        </w:rPr>
        <w:t xml:space="preserve"> mai 2018</w:t>
      </w:r>
    </w:p>
    <w:p w:rsidR="006B7511" w:rsidRPr="005C645D" w:rsidRDefault="006B7511" w:rsidP="007625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5D">
        <w:rPr>
          <w:rFonts w:ascii="Times New Roman" w:hAnsi="Times New Roman" w:cs="Times New Roman"/>
          <w:b/>
          <w:sz w:val="28"/>
          <w:szCs w:val="28"/>
        </w:rPr>
        <w:t>Monsieur le Président,</w:t>
      </w:r>
    </w:p>
    <w:p w:rsidR="006B7511" w:rsidRDefault="006B7511" w:rsidP="007625A8">
      <w:pPr>
        <w:spacing w:before="120" w:after="12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61CE2">
        <w:rPr>
          <w:rFonts w:ascii="Times New Roman" w:hAnsi="Times New Roman" w:cs="Times New Roman"/>
          <w:sz w:val="28"/>
          <w:szCs w:val="28"/>
        </w:rPr>
        <w:t>Ma délégation souhaite la bienvenue à la délégation d</w:t>
      </w:r>
      <w:r>
        <w:rPr>
          <w:rFonts w:ascii="Times New Roman" w:hAnsi="Times New Roman" w:cs="Times New Roman"/>
          <w:sz w:val="28"/>
          <w:szCs w:val="28"/>
        </w:rPr>
        <w:t xml:space="preserve">u Cameroun </w:t>
      </w:r>
      <w:r w:rsidRPr="00A61CE2">
        <w:rPr>
          <w:rFonts w:ascii="Times New Roman" w:hAnsi="Times New Roman" w:cs="Times New Roman"/>
          <w:sz w:val="28"/>
          <w:szCs w:val="28"/>
        </w:rPr>
        <w:t xml:space="preserve">et la félicite pour la présentation de son rapport au titre du troisième </w:t>
      </w:r>
      <w:r>
        <w:rPr>
          <w:rFonts w:ascii="Times New Roman" w:hAnsi="Times New Roman" w:cs="Times New Roman"/>
          <w:sz w:val="28"/>
          <w:szCs w:val="28"/>
        </w:rPr>
        <w:t>cycle de l’</w:t>
      </w:r>
      <w:r w:rsidRPr="00A61CE2">
        <w:rPr>
          <w:rFonts w:ascii="Times New Roman" w:hAnsi="Times New Roman" w:cs="Times New Roman"/>
          <w:sz w:val="28"/>
          <w:szCs w:val="28"/>
        </w:rPr>
        <w:t>Examen périodique universel.</w:t>
      </w:r>
    </w:p>
    <w:p w:rsidR="0080437D" w:rsidRPr="0080437D" w:rsidRDefault="00A0234E" w:rsidP="0080437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</w:pPr>
      <w:r w:rsidRPr="0080437D">
        <w:rPr>
          <w:rFonts w:ascii="Times New Roman" w:hAnsi="Times New Roman" w:cs="Times New Roman"/>
          <w:sz w:val="28"/>
          <w:szCs w:val="28"/>
        </w:rPr>
        <w:t>Le Burkina Faso prend note avec satis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faction, </w:t>
      </w:r>
      <w:r w:rsidR="0080437D">
        <w:rPr>
          <w:rFonts w:ascii="Times New Roman" w:hAnsi="Times New Roman" w:cs="Times New Roman"/>
          <w:sz w:val="28"/>
          <w:szCs w:val="28"/>
        </w:rPr>
        <w:t>l</w:t>
      </w:r>
      <w:r w:rsidR="007625A8" w:rsidRPr="0080437D">
        <w:rPr>
          <w:rFonts w:ascii="Times New Roman" w:hAnsi="Times New Roman" w:cs="Times New Roman"/>
          <w:sz w:val="28"/>
          <w:szCs w:val="28"/>
        </w:rPr>
        <w:t>es progrès réalisés dans le renforcement du cadre normatif et institutionnel des</w:t>
      </w:r>
      <w:r w:rsidRPr="0080437D">
        <w:rPr>
          <w:rFonts w:ascii="Times New Roman" w:hAnsi="Times New Roman" w:cs="Times New Roman"/>
          <w:sz w:val="28"/>
          <w:szCs w:val="28"/>
        </w:rPr>
        <w:t xml:space="preserve"> droits de l’homme, notamment, l’adoption du Document de Politique Nationale de Protection de l’Enfance en janvier 2017,</w:t>
      </w:r>
      <w:r w:rsidR="0080437D">
        <w:rPr>
          <w:rFonts w:ascii="Times New Roman" w:hAnsi="Times New Roman" w:cs="Times New Roman"/>
          <w:sz w:val="28"/>
          <w:szCs w:val="28"/>
        </w:rPr>
        <w:t xml:space="preserve"> ainsi que</w:t>
      </w:r>
      <w:r w:rsidRPr="0080437D">
        <w:rPr>
          <w:rFonts w:ascii="Times New Roman" w:hAnsi="Times New Roman" w:cs="Times New Roman"/>
          <w:sz w:val="28"/>
          <w:szCs w:val="28"/>
        </w:rPr>
        <w:t xml:space="preserve"> </w:t>
      </w:r>
      <w:r w:rsidR="0080437D" w:rsidRPr="0080437D">
        <w:rPr>
          <w:rFonts w:ascii="Times New Roman" w:hAnsi="Times New Roman" w:cs="Times New Roman"/>
          <w:sz w:val="28"/>
          <w:szCs w:val="28"/>
        </w:rPr>
        <w:t xml:space="preserve">la révision du Code pénal en 2016 qui a permis d’élargir la gamme </w:t>
      </w:r>
      <w:r w:rsidR="0080437D" w:rsidRPr="0080437D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des infractions visant à lutter contre les violences faites aux femmes</w:t>
      </w:r>
      <w:r w:rsidR="0080437D">
        <w:rPr>
          <w:rFonts w:ascii="Times New Roman" w:eastAsia="Times New Roman" w:hAnsi="Times New Roman" w:cs="Times New Roman"/>
          <w:sz w:val="28"/>
          <w:szCs w:val="28"/>
          <w:lang w:val="fr-CH" w:eastAsia="fr-CH"/>
        </w:rPr>
        <w:t>.</w:t>
      </w:r>
    </w:p>
    <w:p w:rsidR="00A0234E" w:rsidRPr="0080437D" w:rsidRDefault="00A0234E" w:rsidP="008043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0437D" w:rsidRPr="0080437D" w:rsidRDefault="0080437D" w:rsidP="008043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7D">
        <w:rPr>
          <w:rFonts w:ascii="Times New Roman" w:hAnsi="Times New Roman" w:cs="Times New Roman"/>
          <w:sz w:val="28"/>
          <w:szCs w:val="28"/>
        </w:rPr>
        <w:t>M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a délégation </w:t>
      </w:r>
      <w:r w:rsidRPr="0080437D">
        <w:rPr>
          <w:rFonts w:ascii="Times New Roman" w:hAnsi="Times New Roman" w:cs="Times New Roman"/>
          <w:sz w:val="28"/>
          <w:szCs w:val="28"/>
        </w:rPr>
        <w:t xml:space="preserve">exhorte le Cameroun à poursuivre ses 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efforts </w:t>
      </w:r>
      <w:r w:rsidRPr="0080437D">
        <w:rPr>
          <w:rFonts w:ascii="Times New Roman" w:hAnsi="Times New Roman" w:cs="Times New Roman"/>
          <w:sz w:val="28"/>
          <w:szCs w:val="28"/>
        </w:rPr>
        <w:t>et lui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 </w:t>
      </w:r>
      <w:r w:rsidR="00E5777F" w:rsidRPr="0080437D">
        <w:rPr>
          <w:rFonts w:ascii="Times New Roman" w:hAnsi="Times New Roman" w:cs="Times New Roman"/>
          <w:sz w:val="28"/>
          <w:szCs w:val="28"/>
        </w:rPr>
        <w:t>recommande</w:t>
      </w:r>
      <w:r w:rsidRPr="0080437D">
        <w:rPr>
          <w:rFonts w:ascii="Times New Roman" w:hAnsi="Times New Roman" w:cs="Times New Roman"/>
          <w:sz w:val="28"/>
          <w:szCs w:val="28"/>
        </w:rPr>
        <w:t> :</w:t>
      </w:r>
    </w:p>
    <w:p w:rsidR="007625A8" w:rsidRPr="0080437D" w:rsidRDefault="00400287" w:rsidP="0080437D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0437D">
        <w:rPr>
          <w:rFonts w:ascii="Times New Roman" w:hAnsi="Times New Roman" w:cs="Times New Roman"/>
          <w:sz w:val="28"/>
          <w:szCs w:val="28"/>
        </w:rPr>
        <w:t>d’e</w:t>
      </w:r>
      <w:r w:rsidR="007625A8" w:rsidRPr="0080437D">
        <w:rPr>
          <w:rFonts w:ascii="Times New Roman" w:hAnsi="Times New Roman" w:cs="Times New Roman"/>
          <w:sz w:val="28"/>
          <w:szCs w:val="28"/>
        </w:rPr>
        <w:t>nvisager</w:t>
      </w:r>
      <w:proofErr w:type="gramEnd"/>
      <w:r w:rsidR="007625A8" w:rsidRPr="0080437D">
        <w:rPr>
          <w:rFonts w:ascii="Times New Roman" w:hAnsi="Times New Roman" w:cs="Times New Roman"/>
          <w:sz w:val="28"/>
          <w:szCs w:val="28"/>
        </w:rPr>
        <w:t xml:space="preserve"> la ratification du</w:t>
      </w:r>
      <w:r w:rsidRPr="0080437D">
        <w:rPr>
          <w:rFonts w:ascii="Times New Roman" w:hAnsi="Times New Roman" w:cs="Times New Roman"/>
          <w:sz w:val="28"/>
          <w:szCs w:val="28"/>
        </w:rPr>
        <w:t xml:space="preserve"> Protocole facultatif se rapportant à la Convention contre la torture et autres peines ou traitements cruels, inhumains ou dégradants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 et le Protocole </w:t>
      </w:r>
      <w:r w:rsidR="007A182B" w:rsidRPr="0080437D">
        <w:rPr>
          <w:rFonts w:ascii="Times New Roman" w:hAnsi="Times New Roman" w:cs="Times New Roman"/>
          <w:sz w:val="28"/>
          <w:szCs w:val="28"/>
        </w:rPr>
        <w:t>f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acultatif sur la </w:t>
      </w:r>
      <w:r w:rsidR="007A182B" w:rsidRPr="0080437D">
        <w:rPr>
          <w:rFonts w:ascii="Times New Roman" w:hAnsi="Times New Roman" w:cs="Times New Roman"/>
          <w:sz w:val="28"/>
          <w:szCs w:val="28"/>
        </w:rPr>
        <w:t>v</w:t>
      </w:r>
      <w:r w:rsidR="007625A8" w:rsidRPr="0080437D">
        <w:rPr>
          <w:rFonts w:ascii="Times New Roman" w:hAnsi="Times New Roman" w:cs="Times New Roman"/>
          <w:sz w:val="28"/>
          <w:szCs w:val="28"/>
        </w:rPr>
        <w:t>ente d’</w:t>
      </w:r>
      <w:r w:rsidR="007A182B" w:rsidRPr="0080437D">
        <w:rPr>
          <w:rFonts w:ascii="Times New Roman" w:hAnsi="Times New Roman" w:cs="Times New Roman"/>
          <w:sz w:val="28"/>
          <w:szCs w:val="28"/>
        </w:rPr>
        <w:t>e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nfants, la </w:t>
      </w:r>
      <w:r w:rsidR="007A182B" w:rsidRPr="0080437D">
        <w:rPr>
          <w:rFonts w:ascii="Times New Roman" w:hAnsi="Times New Roman" w:cs="Times New Roman"/>
          <w:sz w:val="28"/>
          <w:szCs w:val="28"/>
        </w:rPr>
        <w:t>p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rostitution des </w:t>
      </w:r>
      <w:r w:rsidR="007A182B" w:rsidRPr="0080437D">
        <w:rPr>
          <w:rFonts w:ascii="Times New Roman" w:hAnsi="Times New Roman" w:cs="Times New Roman"/>
          <w:sz w:val="28"/>
          <w:szCs w:val="28"/>
        </w:rPr>
        <w:t>e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nfants et la </w:t>
      </w:r>
      <w:r w:rsidR="007A182B" w:rsidRPr="0080437D">
        <w:rPr>
          <w:rFonts w:ascii="Times New Roman" w:hAnsi="Times New Roman" w:cs="Times New Roman"/>
          <w:sz w:val="28"/>
          <w:szCs w:val="28"/>
        </w:rPr>
        <w:t>p</w:t>
      </w:r>
      <w:r w:rsidR="007625A8" w:rsidRPr="0080437D">
        <w:rPr>
          <w:rFonts w:ascii="Times New Roman" w:hAnsi="Times New Roman" w:cs="Times New Roman"/>
          <w:sz w:val="28"/>
          <w:szCs w:val="28"/>
        </w:rPr>
        <w:t xml:space="preserve">ornographie impliquant des </w:t>
      </w:r>
      <w:r w:rsidR="007A182B" w:rsidRPr="0080437D">
        <w:rPr>
          <w:rFonts w:ascii="Times New Roman" w:hAnsi="Times New Roman" w:cs="Times New Roman"/>
          <w:sz w:val="28"/>
          <w:szCs w:val="28"/>
        </w:rPr>
        <w:t>e</w:t>
      </w:r>
      <w:r w:rsidR="007625A8" w:rsidRPr="0080437D">
        <w:rPr>
          <w:rFonts w:ascii="Times New Roman" w:hAnsi="Times New Roman" w:cs="Times New Roman"/>
          <w:sz w:val="28"/>
          <w:szCs w:val="28"/>
        </w:rPr>
        <w:t>nfants.</w:t>
      </w:r>
    </w:p>
    <w:p w:rsidR="0080437D" w:rsidRPr="0080437D" w:rsidRDefault="0080437D" w:rsidP="0080437D">
      <w:pPr>
        <w:pStyle w:val="Paragraphedeliste"/>
        <w:numPr>
          <w:ilvl w:val="0"/>
          <w:numId w:val="2"/>
        </w:num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7D">
        <w:rPr>
          <w:rFonts w:ascii="Times New Roman" w:hAnsi="Times New Roman" w:cs="Times New Roman"/>
          <w:sz w:val="28"/>
          <w:szCs w:val="28"/>
        </w:rPr>
        <w:t>Continuer à lutter contre les MGF à travers la mise en œuvre du Plan d’Action quinquennal adopté en 2011 et revu en 2016</w:t>
      </w:r>
      <w:r w:rsidR="008D07F0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6B7511" w:rsidRPr="0080437D" w:rsidRDefault="006B7511" w:rsidP="0080437D">
      <w:pPr>
        <w:spacing w:before="120"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37D">
        <w:rPr>
          <w:rFonts w:ascii="Times New Roman" w:hAnsi="Times New Roman" w:cs="Times New Roman"/>
          <w:sz w:val="28"/>
          <w:szCs w:val="28"/>
        </w:rPr>
        <w:t xml:space="preserve">Pour terminer, ma délégation souhaite plein succès </w:t>
      </w:r>
      <w:r w:rsidR="007625A8" w:rsidRPr="0080437D">
        <w:rPr>
          <w:rFonts w:ascii="Times New Roman" w:hAnsi="Times New Roman" w:cs="Times New Roman"/>
          <w:sz w:val="28"/>
          <w:szCs w:val="28"/>
        </w:rPr>
        <w:t>au Cameroun</w:t>
      </w:r>
      <w:r w:rsidRPr="0080437D">
        <w:rPr>
          <w:rFonts w:ascii="Times New Roman" w:hAnsi="Times New Roman" w:cs="Times New Roman"/>
          <w:sz w:val="28"/>
          <w:szCs w:val="28"/>
        </w:rPr>
        <w:t xml:space="preserve"> dans la mise en œuvre des recommandations qu’</w:t>
      </w:r>
      <w:r w:rsidR="007A182B" w:rsidRPr="0080437D">
        <w:rPr>
          <w:rFonts w:ascii="Times New Roman" w:hAnsi="Times New Roman" w:cs="Times New Roman"/>
          <w:sz w:val="28"/>
          <w:szCs w:val="28"/>
        </w:rPr>
        <w:t>il</w:t>
      </w:r>
      <w:r w:rsidRPr="0080437D">
        <w:rPr>
          <w:rFonts w:ascii="Times New Roman" w:hAnsi="Times New Roman" w:cs="Times New Roman"/>
          <w:sz w:val="28"/>
          <w:szCs w:val="28"/>
        </w:rPr>
        <w:t xml:space="preserve"> acceptera.</w:t>
      </w:r>
    </w:p>
    <w:p w:rsidR="006B7511" w:rsidRPr="005C645D" w:rsidRDefault="006B7511" w:rsidP="007625A8">
      <w:pPr>
        <w:spacing w:before="120" w:after="120"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C645D">
        <w:rPr>
          <w:rFonts w:ascii="Times New Roman" w:hAnsi="Times New Roman" w:cs="Times New Roman"/>
          <w:b/>
          <w:sz w:val="28"/>
          <w:szCs w:val="28"/>
        </w:rPr>
        <w:t>Je vous remercie</w:t>
      </w:r>
      <w:r w:rsidR="007A182B">
        <w:rPr>
          <w:rFonts w:ascii="Times New Roman" w:hAnsi="Times New Roman" w:cs="Times New Roman"/>
          <w:b/>
          <w:sz w:val="28"/>
          <w:szCs w:val="28"/>
        </w:rPr>
        <w:t>.</w:t>
      </w:r>
    </w:p>
    <w:p w:rsidR="00D81585" w:rsidRDefault="00D81585"/>
    <w:sectPr w:rsidR="00D81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B13CC3"/>
    <w:multiLevelType w:val="hybridMultilevel"/>
    <w:tmpl w:val="731C74EA"/>
    <w:lvl w:ilvl="0" w:tplc="769825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C97F39"/>
    <w:multiLevelType w:val="hybridMultilevel"/>
    <w:tmpl w:val="72549AF8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511"/>
    <w:rsid w:val="00240C94"/>
    <w:rsid w:val="00400287"/>
    <w:rsid w:val="006B7511"/>
    <w:rsid w:val="006D0F76"/>
    <w:rsid w:val="006F4DB2"/>
    <w:rsid w:val="007625A8"/>
    <w:rsid w:val="007A182B"/>
    <w:rsid w:val="0080437D"/>
    <w:rsid w:val="008D07F0"/>
    <w:rsid w:val="00A0234E"/>
    <w:rsid w:val="00CC4BED"/>
    <w:rsid w:val="00D81585"/>
    <w:rsid w:val="00E5777F"/>
    <w:rsid w:val="00E63EB5"/>
    <w:rsid w:val="00EF235F"/>
    <w:rsid w:val="00F04FBD"/>
    <w:rsid w:val="00F0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4164F"/>
  <w15:chartTrackingRefBased/>
  <w15:docId w15:val="{08F932CB-F42E-47D6-80A5-983A5A265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B751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75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1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2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7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7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00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4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5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3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7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35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55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9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3183208-7788-4074-91E5-5582D18E835A}"/>
</file>

<file path=customXml/itemProps2.xml><?xml version="1.0" encoding="utf-8"?>
<ds:datastoreItem xmlns:ds="http://schemas.openxmlformats.org/officeDocument/2006/customXml" ds:itemID="{A8672110-D403-4A9D-8113-13529A85B7F3}"/>
</file>

<file path=customXml/itemProps3.xml><?xml version="1.0" encoding="utf-8"?>
<ds:datastoreItem xmlns:ds="http://schemas.openxmlformats.org/officeDocument/2006/customXml" ds:itemID="{35DF623E-1D0C-4A74-9663-F6E56EB27CC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 PIME</dc:creator>
  <cp:keywords/>
  <dc:description/>
  <cp:lastModifiedBy>Burkina Miper Genève</cp:lastModifiedBy>
  <cp:revision>4</cp:revision>
  <dcterms:created xsi:type="dcterms:W3CDTF">2018-05-15T17:05:00Z</dcterms:created>
  <dcterms:modified xsi:type="dcterms:W3CDTF">2018-05-15T17:15:00Z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