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27" w:rsidRPr="00B308B1" w:rsidRDefault="00C934FE" w:rsidP="00C93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8B1">
        <w:rPr>
          <w:rFonts w:ascii="Times New Roman" w:hAnsi="Times New Roman" w:cs="Times New Roman"/>
          <w:b/>
          <w:sz w:val="28"/>
          <w:szCs w:val="28"/>
        </w:rPr>
        <w:t xml:space="preserve">DECLARATION DU BURKINA FASO A L’EXAMEN DU RAPPORT </w:t>
      </w:r>
      <w:r w:rsidR="003A6992">
        <w:rPr>
          <w:rFonts w:ascii="Times New Roman" w:hAnsi="Times New Roman" w:cs="Times New Roman"/>
          <w:b/>
          <w:sz w:val="28"/>
          <w:szCs w:val="28"/>
        </w:rPr>
        <w:t xml:space="preserve"> DU  CAP VERT</w:t>
      </w:r>
      <w:r w:rsidR="00AC594E" w:rsidRPr="00B30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08B1">
        <w:rPr>
          <w:rFonts w:ascii="Times New Roman" w:hAnsi="Times New Roman" w:cs="Times New Roman"/>
          <w:b/>
          <w:sz w:val="28"/>
          <w:szCs w:val="28"/>
        </w:rPr>
        <w:t>POUR LE TROISIEME CYCLE  DE L’EPU</w:t>
      </w:r>
    </w:p>
    <w:p w:rsidR="00C934FE" w:rsidRPr="00D56310" w:rsidRDefault="00C934FE" w:rsidP="00C934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310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="00D56310" w:rsidRPr="00D56310">
        <w:rPr>
          <w:rFonts w:ascii="Times New Roman" w:hAnsi="Times New Roman" w:cs="Times New Roman"/>
          <w:i/>
          <w:sz w:val="28"/>
          <w:szCs w:val="28"/>
        </w:rPr>
        <w:t>mai</w:t>
      </w:r>
      <w:r w:rsidRPr="00D56310">
        <w:rPr>
          <w:rFonts w:ascii="Times New Roman" w:hAnsi="Times New Roman" w:cs="Times New Roman"/>
          <w:i/>
          <w:sz w:val="28"/>
          <w:szCs w:val="28"/>
        </w:rPr>
        <w:t xml:space="preserve"> 2018</w:t>
      </w:r>
    </w:p>
    <w:p w:rsidR="00C934FE" w:rsidRPr="00AC594E" w:rsidRDefault="00C934FE" w:rsidP="00237B8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4E">
        <w:rPr>
          <w:rFonts w:ascii="Times New Roman" w:hAnsi="Times New Roman" w:cs="Times New Roman"/>
          <w:b/>
          <w:sz w:val="28"/>
          <w:szCs w:val="28"/>
        </w:rPr>
        <w:t>Monsieur le Président,</w:t>
      </w:r>
    </w:p>
    <w:p w:rsidR="00C934FE" w:rsidRPr="00237B8D" w:rsidRDefault="00C934FE" w:rsidP="00237B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8D">
        <w:rPr>
          <w:rFonts w:ascii="Times New Roman" w:hAnsi="Times New Roman" w:cs="Times New Roman"/>
          <w:sz w:val="28"/>
          <w:szCs w:val="28"/>
        </w:rPr>
        <w:t>La délégation du Burkina Faso adresse une chaleure</w:t>
      </w:r>
      <w:r w:rsidR="003A6992">
        <w:rPr>
          <w:rFonts w:ascii="Times New Roman" w:hAnsi="Times New Roman" w:cs="Times New Roman"/>
          <w:sz w:val="28"/>
          <w:szCs w:val="28"/>
        </w:rPr>
        <w:t>use bienvenue à la délégation du Cap Vert</w:t>
      </w:r>
      <w:r w:rsidRPr="00237B8D">
        <w:rPr>
          <w:rFonts w:ascii="Times New Roman" w:hAnsi="Times New Roman" w:cs="Times New Roman"/>
          <w:sz w:val="28"/>
          <w:szCs w:val="28"/>
        </w:rPr>
        <w:t>.</w:t>
      </w:r>
    </w:p>
    <w:p w:rsidR="00C934FE" w:rsidRPr="00237B8D" w:rsidRDefault="00C934FE" w:rsidP="00237B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8D">
        <w:rPr>
          <w:rFonts w:ascii="Times New Roman" w:hAnsi="Times New Roman" w:cs="Times New Roman"/>
          <w:sz w:val="28"/>
          <w:szCs w:val="28"/>
        </w:rPr>
        <w:t xml:space="preserve">Elle </w:t>
      </w:r>
      <w:r w:rsidR="002E0FCF" w:rsidRPr="00237B8D">
        <w:rPr>
          <w:rFonts w:ascii="Times New Roman" w:hAnsi="Times New Roman" w:cs="Times New Roman"/>
          <w:sz w:val="28"/>
          <w:szCs w:val="28"/>
        </w:rPr>
        <w:t>la</w:t>
      </w:r>
      <w:r w:rsidR="00B45D12" w:rsidRPr="00237B8D">
        <w:rPr>
          <w:rFonts w:ascii="Times New Roman" w:hAnsi="Times New Roman" w:cs="Times New Roman"/>
          <w:sz w:val="28"/>
          <w:szCs w:val="28"/>
        </w:rPr>
        <w:t xml:space="preserve"> félicite</w:t>
      </w:r>
      <w:r w:rsidRPr="00237B8D">
        <w:rPr>
          <w:rFonts w:ascii="Times New Roman" w:hAnsi="Times New Roman" w:cs="Times New Roman"/>
          <w:sz w:val="28"/>
          <w:szCs w:val="28"/>
        </w:rPr>
        <w:t xml:space="preserve"> </w:t>
      </w:r>
      <w:r w:rsidR="00B308B1">
        <w:rPr>
          <w:rFonts w:ascii="Times New Roman" w:hAnsi="Times New Roman" w:cs="Times New Roman"/>
          <w:sz w:val="28"/>
          <w:szCs w:val="28"/>
        </w:rPr>
        <w:t>pour les</w:t>
      </w:r>
      <w:r w:rsidRPr="00237B8D">
        <w:rPr>
          <w:rFonts w:ascii="Times New Roman" w:hAnsi="Times New Roman" w:cs="Times New Roman"/>
          <w:sz w:val="28"/>
          <w:szCs w:val="28"/>
        </w:rPr>
        <w:t xml:space="preserve"> progrès </w:t>
      </w:r>
      <w:r w:rsidR="00B45D12" w:rsidRPr="00237B8D">
        <w:rPr>
          <w:rFonts w:ascii="Times New Roman" w:hAnsi="Times New Roman" w:cs="Times New Roman"/>
          <w:sz w:val="28"/>
          <w:szCs w:val="28"/>
        </w:rPr>
        <w:t xml:space="preserve">enregistrés dans la promotion et la protection des droits </w:t>
      </w:r>
      <w:r w:rsidR="00D56310" w:rsidRPr="00237B8D">
        <w:rPr>
          <w:rFonts w:ascii="Times New Roman" w:hAnsi="Times New Roman" w:cs="Times New Roman"/>
          <w:sz w:val="28"/>
          <w:szCs w:val="28"/>
        </w:rPr>
        <w:t>humains depuis</w:t>
      </w:r>
      <w:r w:rsidR="00A30657" w:rsidRPr="00237B8D">
        <w:rPr>
          <w:rFonts w:ascii="Times New Roman" w:hAnsi="Times New Roman" w:cs="Times New Roman"/>
          <w:sz w:val="28"/>
          <w:szCs w:val="28"/>
        </w:rPr>
        <w:t xml:space="preserve"> le dernier examen</w:t>
      </w:r>
      <w:r w:rsidR="00D56310">
        <w:rPr>
          <w:rFonts w:ascii="Times New Roman" w:hAnsi="Times New Roman" w:cs="Times New Roman"/>
          <w:sz w:val="28"/>
          <w:szCs w:val="28"/>
        </w:rPr>
        <w:t>,</w:t>
      </w:r>
      <w:r w:rsidR="00A30657" w:rsidRPr="00237B8D">
        <w:rPr>
          <w:rFonts w:ascii="Times New Roman" w:hAnsi="Times New Roman" w:cs="Times New Roman"/>
          <w:sz w:val="28"/>
          <w:szCs w:val="28"/>
        </w:rPr>
        <w:t xml:space="preserve"> </w:t>
      </w:r>
      <w:r w:rsidR="00B45D12" w:rsidRPr="00237B8D">
        <w:rPr>
          <w:rFonts w:ascii="Times New Roman" w:hAnsi="Times New Roman" w:cs="Times New Roman"/>
          <w:sz w:val="28"/>
          <w:szCs w:val="28"/>
        </w:rPr>
        <w:t xml:space="preserve">en particulier les réformes législatives opérées </w:t>
      </w:r>
      <w:r w:rsidR="002E0FCF" w:rsidRPr="00237B8D">
        <w:rPr>
          <w:rFonts w:ascii="Times New Roman" w:hAnsi="Times New Roman" w:cs="Times New Roman"/>
          <w:sz w:val="28"/>
          <w:szCs w:val="28"/>
        </w:rPr>
        <w:t>dans le Code pénal en 2015 qui ont permis de criminaliser</w:t>
      </w:r>
      <w:r w:rsidR="00B45D12" w:rsidRPr="00237B8D">
        <w:rPr>
          <w:rFonts w:ascii="Times New Roman" w:hAnsi="Times New Roman" w:cs="Times New Roman"/>
          <w:sz w:val="28"/>
          <w:szCs w:val="28"/>
        </w:rPr>
        <w:t xml:space="preserve"> la traite des personnes</w:t>
      </w:r>
      <w:r w:rsidR="002E0FCF" w:rsidRPr="00237B8D">
        <w:rPr>
          <w:rFonts w:ascii="Times New Roman" w:hAnsi="Times New Roman" w:cs="Times New Roman"/>
          <w:sz w:val="28"/>
          <w:szCs w:val="28"/>
        </w:rPr>
        <w:t>.</w:t>
      </w:r>
      <w:r w:rsidR="00B45D12" w:rsidRPr="0023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57" w:rsidRDefault="00A30657" w:rsidP="00237B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B8D">
        <w:rPr>
          <w:rFonts w:ascii="Times New Roman" w:hAnsi="Times New Roman" w:cs="Times New Roman"/>
          <w:sz w:val="28"/>
          <w:szCs w:val="28"/>
        </w:rPr>
        <w:t>Ma délégation note avec satisfaction les efforts consentis dans le domaine de la santé en général et de la santé maternelle en particulier</w:t>
      </w:r>
      <w:r w:rsidR="00D56310">
        <w:rPr>
          <w:rFonts w:ascii="Times New Roman" w:hAnsi="Times New Roman" w:cs="Times New Roman"/>
          <w:sz w:val="28"/>
          <w:szCs w:val="28"/>
        </w:rPr>
        <w:t>,</w:t>
      </w:r>
      <w:r w:rsidRPr="00237B8D">
        <w:rPr>
          <w:rFonts w:ascii="Times New Roman" w:hAnsi="Times New Roman" w:cs="Times New Roman"/>
          <w:sz w:val="28"/>
          <w:szCs w:val="28"/>
        </w:rPr>
        <w:t xml:space="preserve"> qui se traduisent par la réduction du taux de mortalité maternelle</w:t>
      </w:r>
      <w:r w:rsidR="003A6992">
        <w:rPr>
          <w:rFonts w:ascii="Times New Roman" w:hAnsi="Times New Roman" w:cs="Times New Roman"/>
          <w:sz w:val="28"/>
          <w:szCs w:val="28"/>
        </w:rPr>
        <w:t>. Elle exhorte le Cap Vert</w:t>
      </w:r>
      <w:r w:rsidR="00237B8D" w:rsidRPr="00237B8D">
        <w:rPr>
          <w:rFonts w:ascii="Times New Roman" w:hAnsi="Times New Roman" w:cs="Times New Roman"/>
          <w:sz w:val="28"/>
          <w:szCs w:val="28"/>
        </w:rPr>
        <w:t xml:space="preserve"> </w:t>
      </w:r>
      <w:r w:rsidR="00237B8D">
        <w:rPr>
          <w:rFonts w:ascii="Times New Roman" w:hAnsi="Times New Roman" w:cs="Times New Roman"/>
          <w:sz w:val="28"/>
          <w:szCs w:val="28"/>
        </w:rPr>
        <w:t xml:space="preserve">à poursuivre ses efforts dans ce domaine en </w:t>
      </w:r>
      <w:r w:rsidR="00D56310">
        <w:rPr>
          <w:rFonts w:ascii="Times New Roman" w:hAnsi="Times New Roman" w:cs="Times New Roman"/>
          <w:sz w:val="28"/>
          <w:szCs w:val="28"/>
        </w:rPr>
        <w:t>vue d’une</w:t>
      </w:r>
      <w:bookmarkStart w:id="0" w:name="_GoBack"/>
      <w:bookmarkEnd w:id="0"/>
      <w:r w:rsidR="00237B8D">
        <w:rPr>
          <w:rFonts w:ascii="Times New Roman" w:hAnsi="Times New Roman" w:cs="Times New Roman"/>
          <w:sz w:val="28"/>
          <w:szCs w:val="28"/>
        </w:rPr>
        <w:t xml:space="preserve"> amélioration continue de l’</w:t>
      </w:r>
      <w:r w:rsidR="00AC594E">
        <w:rPr>
          <w:rFonts w:ascii="Times New Roman" w:hAnsi="Times New Roman" w:cs="Times New Roman"/>
          <w:sz w:val="28"/>
          <w:szCs w:val="28"/>
        </w:rPr>
        <w:t>accès aux soins</w:t>
      </w:r>
      <w:r w:rsidR="00D56310">
        <w:rPr>
          <w:rFonts w:ascii="Times New Roman" w:hAnsi="Times New Roman" w:cs="Times New Roman"/>
          <w:sz w:val="28"/>
          <w:szCs w:val="28"/>
        </w:rPr>
        <w:t xml:space="preserve"> de soins de santé</w:t>
      </w:r>
      <w:r w:rsidR="00AC594E">
        <w:rPr>
          <w:rFonts w:ascii="Times New Roman" w:hAnsi="Times New Roman" w:cs="Times New Roman"/>
          <w:sz w:val="28"/>
          <w:szCs w:val="28"/>
        </w:rPr>
        <w:t xml:space="preserve"> et aux médicaments.</w:t>
      </w:r>
    </w:p>
    <w:p w:rsidR="00B308B1" w:rsidRDefault="00AC594E" w:rsidP="00237B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 délégation salue également l’adoption du</w:t>
      </w:r>
      <w:r w:rsidRPr="00AC594E">
        <w:rPr>
          <w:rFonts w:ascii="Times New Roman" w:hAnsi="Times New Roman" w:cs="Times New Roman"/>
          <w:sz w:val="28"/>
          <w:szCs w:val="28"/>
        </w:rPr>
        <w:t xml:space="preserve"> deuxième plan national pour les droits de l’homme et la citoyenneté (2017-2022)</w:t>
      </w:r>
      <w:r w:rsidR="002C19F5">
        <w:rPr>
          <w:rFonts w:ascii="Times New Roman" w:hAnsi="Times New Roman" w:cs="Times New Roman"/>
          <w:sz w:val="28"/>
          <w:szCs w:val="28"/>
        </w:rPr>
        <w:t xml:space="preserve">. Elle recommande au </w:t>
      </w:r>
      <w:r w:rsidR="003A6992">
        <w:rPr>
          <w:rFonts w:ascii="Times New Roman" w:hAnsi="Times New Roman" w:cs="Times New Roman"/>
          <w:sz w:val="28"/>
          <w:szCs w:val="28"/>
        </w:rPr>
        <w:t>Cap Vert</w:t>
      </w:r>
      <w:r w:rsidR="002C19F5">
        <w:rPr>
          <w:rFonts w:ascii="Times New Roman" w:hAnsi="Times New Roman" w:cs="Times New Roman"/>
          <w:sz w:val="28"/>
          <w:szCs w:val="28"/>
        </w:rPr>
        <w:t>, de poursuivre ses efforts pour</w:t>
      </w:r>
      <w:r w:rsidR="00B308B1">
        <w:rPr>
          <w:rFonts w:ascii="Times New Roman" w:hAnsi="Times New Roman" w:cs="Times New Roman"/>
          <w:sz w:val="28"/>
          <w:szCs w:val="28"/>
        </w:rPr>
        <w:t> :</w:t>
      </w:r>
    </w:p>
    <w:p w:rsidR="00B308B1" w:rsidRPr="00D56310" w:rsidRDefault="002C19F5" w:rsidP="00D56310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310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D56310">
        <w:rPr>
          <w:rFonts w:ascii="Times New Roman" w:hAnsi="Times New Roman" w:cs="Times New Roman"/>
          <w:sz w:val="28"/>
          <w:szCs w:val="28"/>
        </w:rPr>
        <w:t xml:space="preserve"> mise en œuvre de la stratégie nationale d’éducation aux droits de l’homme couvrant tous les niveaux d’instruction</w:t>
      </w:r>
      <w:r w:rsidR="00B308B1" w:rsidRPr="00D56310">
        <w:rPr>
          <w:rFonts w:ascii="Times New Roman" w:hAnsi="Times New Roman" w:cs="Times New Roman"/>
          <w:sz w:val="28"/>
          <w:szCs w:val="28"/>
        </w:rPr>
        <w:t> ;</w:t>
      </w:r>
    </w:p>
    <w:p w:rsidR="00AC594E" w:rsidRDefault="00B308B1" w:rsidP="00B308B1">
      <w:pPr>
        <w:pStyle w:val="Paragraphedeliste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08B1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="002C19F5" w:rsidRPr="00B308B1">
        <w:rPr>
          <w:rFonts w:ascii="Times New Roman" w:hAnsi="Times New Roman" w:cs="Times New Roman"/>
          <w:sz w:val="28"/>
          <w:szCs w:val="28"/>
        </w:rPr>
        <w:t xml:space="preserve"> mise en conformité de la Commission nationale des droits de l’homme et de la citoyenneté avec les Principes de Paris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8B1" w:rsidRDefault="00B308B1" w:rsidP="00B308B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terminer, la délégation du Burkina Faso so</w:t>
      </w:r>
      <w:r w:rsidR="003A6992">
        <w:rPr>
          <w:rFonts w:ascii="Times New Roman" w:hAnsi="Times New Roman" w:cs="Times New Roman"/>
          <w:sz w:val="28"/>
          <w:szCs w:val="28"/>
        </w:rPr>
        <w:t>uhaite un franc succès au Cap Vert</w:t>
      </w:r>
      <w:r>
        <w:rPr>
          <w:rFonts w:ascii="Times New Roman" w:hAnsi="Times New Roman" w:cs="Times New Roman"/>
          <w:sz w:val="28"/>
          <w:szCs w:val="28"/>
        </w:rPr>
        <w:t xml:space="preserve"> pour son EPU.</w:t>
      </w:r>
    </w:p>
    <w:p w:rsidR="00B308B1" w:rsidRPr="00B308B1" w:rsidRDefault="00B308B1" w:rsidP="00B308B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8B1">
        <w:rPr>
          <w:rFonts w:ascii="Times New Roman" w:hAnsi="Times New Roman" w:cs="Times New Roman"/>
          <w:b/>
          <w:sz w:val="28"/>
          <w:szCs w:val="28"/>
        </w:rPr>
        <w:t>Je vous remercie.</w:t>
      </w:r>
    </w:p>
    <w:p w:rsidR="002E0FCF" w:rsidRPr="00237B8D" w:rsidRDefault="002E0FCF" w:rsidP="00237B8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4FE" w:rsidRPr="00C934FE" w:rsidRDefault="00C934FE" w:rsidP="00C934FE">
      <w:pPr>
        <w:rPr>
          <w:sz w:val="24"/>
          <w:szCs w:val="24"/>
        </w:rPr>
      </w:pPr>
    </w:p>
    <w:sectPr w:rsidR="00C934FE" w:rsidRPr="00C9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4772"/>
    <w:multiLevelType w:val="hybridMultilevel"/>
    <w:tmpl w:val="8410D790"/>
    <w:lvl w:ilvl="0" w:tplc="4D6208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A17"/>
    <w:rsid w:val="00237B8D"/>
    <w:rsid w:val="002C19F5"/>
    <w:rsid w:val="002E0FCF"/>
    <w:rsid w:val="003A6992"/>
    <w:rsid w:val="00963A17"/>
    <w:rsid w:val="00A30657"/>
    <w:rsid w:val="00AC594E"/>
    <w:rsid w:val="00AD4527"/>
    <w:rsid w:val="00B308B1"/>
    <w:rsid w:val="00B45D12"/>
    <w:rsid w:val="00C934FE"/>
    <w:rsid w:val="00CC5F78"/>
    <w:rsid w:val="00D5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DFDD"/>
  <w15:chartTrackingRefBased/>
  <w15:docId w15:val="{E29161F0-5774-4CE5-8918-F65032D6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3ACBE-A262-496B-BBD4-0562D8806761}"/>
</file>

<file path=customXml/itemProps2.xml><?xml version="1.0" encoding="utf-8"?>
<ds:datastoreItem xmlns:ds="http://schemas.openxmlformats.org/officeDocument/2006/customXml" ds:itemID="{5DD0B6E5-B817-4FCD-94BF-F792AD4A685B}"/>
</file>

<file path=customXml/itemProps3.xml><?xml version="1.0" encoding="utf-8"?>
<ds:datastoreItem xmlns:ds="http://schemas.openxmlformats.org/officeDocument/2006/customXml" ds:itemID="{CBFEE728-93B9-4927-BF73-4476839AE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Burkina Miper Genève</cp:lastModifiedBy>
  <cp:revision>3</cp:revision>
  <dcterms:created xsi:type="dcterms:W3CDTF">2018-05-04T14:16:00Z</dcterms:created>
  <dcterms:modified xsi:type="dcterms:W3CDTF">2018-05-04T14:28:00Z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