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84A8" w14:textId="2DFB2C21" w:rsidR="007D3567" w:rsidRPr="00314D2E" w:rsidRDefault="007D3567" w:rsidP="007D35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2E"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F35B2C">
        <w:rPr>
          <w:rFonts w:ascii="Times New Roman" w:hAnsi="Times New Roman" w:cs="Times New Roman"/>
          <w:b/>
          <w:sz w:val="28"/>
          <w:szCs w:val="28"/>
        </w:rPr>
        <w:t>DJIBOUTI</w:t>
      </w:r>
      <w:r w:rsidR="001F2824"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AT THE 30</w:t>
      </w:r>
      <w:r w:rsidRPr="00314D2E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F35B2C">
        <w:rPr>
          <w:rFonts w:ascii="Times New Roman" w:hAnsi="Times New Roman" w:cs="Times New Roman"/>
          <w:b/>
          <w:sz w:val="28"/>
          <w:szCs w:val="28"/>
        </w:rPr>
        <w:t>10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824">
        <w:rPr>
          <w:rFonts w:ascii="Times New Roman" w:hAnsi="Times New Roman" w:cs="Times New Roman"/>
          <w:b/>
          <w:sz w:val="28"/>
          <w:szCs w:val="28"/>
        </w:rPr>
        <w:t>MAY</w:t>
      </w:r>
      <w:r w:rsidRPr="00314D2E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3D45E524" w14:textId="77777777" w:rsidR="00F9540D" w:rsidRDefault="00F9540D"/>
    <w:p w14:paraId="31E37F28" w14:textId="77777777" w:rsidR="00E52755" w:rsidRDefault="00E52755"/>
    <w:p w14:paraId="7F91DEBE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1A1B2E97" w14:textId="77777777" w:rsidR="00F401C4" w:rsidRDefault="00F401C4" w:rsidP="00F401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D70B3C" w14:textId="52BFF792" w:rsidR="00F401C4" w:rsidRDefault="00F401C4" w:rsidP="002A3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39CB">
        <w:rPr>
          <w:rFonts w:ascii="Times New Roman" w:hAnsi="Times New Roman" w:cs="Times New Roman"/>
          <w:sz w:val="28"/>
          <w:szCs w:val="28"/>
        </w:rPr>
        <w:t xml:space="preserve">We commend the </w:t>
      </w:r>
      <w:r w:rsidR="006D232A">
        <w:rPr>
          <w:rFonts w:ascii="Times New Roman" w:hAnsi="Times New Roman" w:cs="Times New Roman"/>
          <w:sz w:val="28"/>
          <w:szCs w:val="28"/>
        </w:rPr>
        <w:t>Djibouti</w:t>
      </w:r>
      <w:r w:rsidR="006339CB">
        <w:rPr>
          <w:rFonts w:ascii="Times New Roman" w:hAnsi="Times New Roman" w:cs="Times New Roman"/>
          <w:sz w:val="28"/>
          <w:szCs w:val="28"/>
        </w:rPr>
        <w:t xml:space="preserve"> government for </w:t>
      </w:r>
      <w:r w:rsidR="00F36F58">
        <w:rPr>
          <w:rFonts w:ascii="Times New Roman" w:hAnsi="Times New Roman" w:cs="Times New Roman"/>
          <w:sz w:val="28"/>
          <w:szCs w:val="28"/>
        </w:rPr>
        <w:t xml:space="preserve">the steps taken since its last review to </w:t>
      </w:r>
      <w:r w:rsidR="001E0A08">
        <w:rPr>
          <w:rFonts w:ascii="Times New Roman" w:hAnsi="Times New Roman" w:cs="Times New Roman"/>
          <w:sz w:val="28"/>
          <w:szCs w:val="28"/>
        </w:rPr>
        <w:t xml:space="preserve">eradicate poverty and </w:t>
      </w:r>
      <w:r w:rsidR="00F13D0F">
        <w:rPr>
          <w:rFonts w:ascii="Times New Roman" w:hAnsi="Times New Roman" w:cs="Times New Roman"/>
          <w:sz w:val="28"/>
          <w:szCs w:val="28"/>
        </w:rPr>
        <w:t xml:space="preserve">strengthen the social safety nets for its people, in particular through the implementation of policies </w:t>
      </w:r>
      <w:r w:rsidR="00837FA6">
        <w:rPr>
          <w:rFonts w:ascii="Times New Roman" w:hAnsi="Times New Roman" w:cs="Times New Roman"/>
          <w:sz w:val="28"/>
          <w:szCs w:val="28"/>
        </w:rPr>
        <w:t>such as the 2013-2017 Social Safety Nets Strategy</w:t>
      </w:r>
      <w:r w:rsidR="001431E9">
        <w:rPr>
          <w:rFonts w:ascii="Times New Roman" w:hAnsi="Times New Roman" w:cs="Times New Roman"/>
          <w:sz w:val="28"/>
          <w:szCs w:val="28"/>
        </w:rPr>
        <w:t>,</w:t>
      </w:r>
      <w:r w:rsidR="00B12C4E">
        <w:rPr>
          <w:rFonts w:ascii="Times New Roman" w:hAnsi="Times New Roman" w:cs="Times New Roman"/>
          <w:sz w:val="28"/>
          <w:szCs w:val="28"/>
        </w:rPr>
        <w:t xml:space="preserve"> and the 2014 Universal Health Insurance Scheme which provides basic medical coverage for its entire population. </w:t>
      </w:r>
      <w:r w:rsidR="00F13D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FC3527" w14:textId="77777777" w:rsidR="00F13D0F" w:rsidRDefault="00F13D0F" w:rsidP="002A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0006C" w14:textId="70AD5CEA" w:rsidR="00F13D0F" w:rsidRDefault="00F13D0F" w:rsidP="002A3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We </w:t>
      </w:r>
      <w:r w:rsidRPr="00EE46D7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that the government </w:t>
      </w:r>
      <w:r w:rsidR="001E0A08">
        <w:rPr>
          <w:rFonts w:ascii="Times New Roman" w:hAnsi="Times New Roman" w:cs="Times New Roman"/>
          <w:sz w:val="28"/>
          <w:szCs w:val="28"/>
        </w:rPr>
        <w:t xml:space="preserve">consider expanding the coverage of the National Social Protection Strategy to other vulnerable </w:t>
      </w:r>
      <w:r w:rsidR="00B12C4E">
        <w:rPr>
          <w:rFonts w:ascii="Times New Roman" w:hAnsi="Times New Roman" w:cs="Times New Roman"/>
          <w:sz w:val="28"/>
          <w:szCs w:val="28"/>
        </w:rPr>
        <w:t xml:space="preserve">groups </w:t>
      </w:r>
      <w:r w:rsidR="001E0A08">
        <w:rPr>
          <w:rFonts w:ascii="Times New Roman" w:hAnsi="Times New Roman" w:cs="Times New Roman"/>
          <w:sz w:val="28"/>
          <w:szCs w:val="28"/>
        </w:rPr>
        <w:t>with little means of support</w:t>
      </w:r>
      <w:r w:rsidR="00B12C4E">
        <w:rPr>
          <w:rFonts w:ascii="Times New Roman" w:hAnsi="Times New Roman" w:cs="Times New Roman"/>
          <w:sz w:val="28"/>
          <w:szCs w:val="28"/>
        </w:rPr>
        <w:t>, in particular older persons, disadvantaged women and children</w:t>
      </w:r>
      <w:r w:rsidR="001E0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F907B9" w14:textId="77777777" w:rsidR="00837FA6" w:rsidRDefault="00837FA6" w:rsidP="002A38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BC1F6F" w14:textId="3742908E" w:rsidR="001E0A08" w:rsidRDefault="00837FA6" w:rsidP="00055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0A08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1E0A08" w:rsidRPr="001E0A08">
        <w:rPr>
          <w:rFonts w:ascii="Times New Roman" w:hAnsi="Times New Roman" w:cs="Times New Roman"/>
          <w:sz w:val="28"/>
          <w:szCs w:val="28"/>
        </w:rPr>
        <w:t>Djibouti</w:t>
      </w:r>
      <w:r w:rsidR="001E0A08">
        <w:rPr>
          <w:rFonts w:ascii="Times New Roman" w:hAnsi="Times New Roman" w:cs="Times New Roman"/>
          <w:sz w:val="28"/>
          <w:szCs w:val="28"/>
        </w:rPr>
        <w:t>’s</w:t>
      </w:r>
      <w:r w:rsidR="00330BBC">
        <w:rPr>
          <w:rFonts w:ascii="Times New Roman" w:hAnsi="Times New Roman" w:cs="Times New Roman"/>
          <w:sz w:val="28"/>
          <w:szCs w:val="28"/>
        </w:rPr>
        <w:t xml:space="preserve"> efforts to </w:t>
      </w:r>
      <w:r w:rsidR="001431E9">
        <w:rPr>
          <w:rFonts w:ascii="Times New Roman" w:hAnsi="Times New Roman" w:cs="Times New Roman"/>
          <w:sz w:val="28"/>
          <w:szCs w:val="28"/>
        </w:rPr>
        <w:t>promote</w:t>
      </w:r>
      <w:r w:rsidR="00330BBC">
        <w:rPr>
          <w:rFonts w:ascii="Times New Roman" w:hAnsi="Times New Roman" w:cs="Times New Roman"/>
          <w:sz w:val="28"/>
          <w:szCs w:val="28"/>
        </w:rPr>
        <w:t xml:space="preserve"> the advancement of women in politics and in the workplace since its l</w:t>
      </w:r>
      <w:r>
        <w:rPr>
          <w:rFonts w:ascii="Times New Roman" w:hAnsi="Times New Roman" w:cs="Times New Roman"/>
          <w:sz w:val="28"/>
          <w:szCs w:val="28"/>
        </w:rPr>
        <w:t xml:space="preserve">ast review through measures such as the implementation of </w:t>
      </w:r>
      <w:r w:rsidR="001E0A08" w:rsidRPr="001E0A08">
        <w:rPr>
          <w:rFonts w:ascii="Times New Roman" w:hAnsi="Times New Roman" w:cs="Times New Roman"/>
          <w:sz w:val="28"/>
          <w:szCs w:val="28"/>
        </w:rPr>
        <w:t>its 2011–2021 National Gender Policy</w:t>
      </w:r>
      <w:r>
        <w:rPr>
          <w:rFonts w:ascii="Times New Roman" w:hAnsi="Times New Roman" w:cs="Times New Roman"/>
          <w:sz w:val="28"/>
          <w:szCs w:val="28"/>
        </w:rPr>
        <w:t>, legislative reforms, the</w:t>
      </w:r>
      <w:r w:rsidR="00330BBC">
        <w:rPr>
          <w:rFonts w:ascii="Times New Roman" w:hAnsi="Times New Roman" w:cs="Times New Roman"/>
          <w:sz w:val="28"/>
          <w:szCs w:val="28"/>
        </w:rPr>
        <w:t xml:space="preserve"> establishment of a gender monitoring office and</w:t>
      </w:r>
      <w:r w:rsidR="001E0A08" w:rsidRPr="001E0A08">
        <w:rPr>
          <w:rFonts w:ascii="Times New Roman" w:hAnsi="Times New Roman" w:cs="Times New Roman"/>
          <w:sz w:val="28"/>
          <w:szCs w:val="28"/>
        </w:rPr>
        <w:t xml:space="preserve"> the creation of social welfare centres</w:t>
      </w:r>
      <w:r w:rsidR="00330BB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3B972C6" w14:textId="77777777" w:rsidR="00330BBC" w:rsidRDefault="00330BBC" w:rsidP="000552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E210E" w14:textId="5D9E6E6F" w:rsidR="00837FA6" w:rsidRDefault="00837FA6" w:rsidP="00837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12C4E">
        <w:rPr>
          <w:rFonts w:ascii="Times New Roman" w:hAnsi="Times New Roman" w:cs="Times New Roman"/>
          <w:sz w:val="28"/>
          <w:szCs w:val="28"/>
        </w:rPr>
        <w:t>note</w:t>
      </w:r>
      <w:r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B12C4E">
        <w:rPr>
          <w:rFonts w:ascii="Times New Roman" w:hAnsi="Times New Roman" w:cs="Times New Roman"/>
          <w:sz w:val="28"/>
          <w:szCs w:val="28"/>
        </w:rPr>
        <w:t>will embark on an exercise to</w:t>
      </w:r>
      <w:r>
        <w:rPr>
          <w:rFonts w:ascii="Times New Roman" w:hAnsi="Times New Roman" w:cs="Times New Roman"/>
          <w:sz w:val="28"/>
          <w:szCs w:val="28"/>
        </w:rPr>
        <w:t xml:space="preserve"> overhaul Djibouti’s Family Code to comply with</w:t>
      </w:r>
      <w:r w:rsidRPr="00330BBC">
        <w:rPr>
          <w:rFonts w:ascii="Times New Roman" w:hAnsi="Times New Roman" w:cs="Times New Roman"/>
          <w:sz w:val="28"/>
          <w:szCs w:val="28"/>
        </w:rPr>
        <w:t xml:space="preserve"> the Convention on the Elimination of All Forms of Discrimination against Women.</w:t>
      </w:r>
    </w:p>
    <w:p w14:paraId="62370C19" w14:textId="77777777" w:rsidR="00837FA6" w:rsidRDefault="00837FA6" w:rsidP="000552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E784C" w14:textId="198078F7" w:rsidR="00837FA6" w:rsidRDefault="00837FA6" w:rsidP="00837F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Pr="00EE46D7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B12C4E">
        <w:rPr>
          <w:rFonts w:ascii="Times New Roman" w:hAnsi="Times New Roman" w:cs="Times New Roman"/>
          <w:sz w:val="28"/>
          <w:szCs w:val="28"/>
        </w:rPr>
        <w:t>consult as widely as possible all relevant stakeholders, in particular disadvantaged women and those</w:t>
      </w:r>
      <w:r w:rsidR="001431E9">
        <w:rPr>
          <w:rFonts w:ascii="Times New Roman" w:hAnsi="Times New Roman" w:cs="Times New Roman"/>
          <w:sz w:val="28"/>
          <w:szCs w:val="28"/>
        </w:rPr>
        <w:t xml:space="preserve"> living</w:t>
      </w:r>
      <w:r w:rsidR="00B12C4E">
        <w:rPr>
          <w:rFonts w:ascii="Times New Roman" w:hAnsi="Times New Roman" w:cs="Times New Roman"/>
          <w:sz w:val="28"/>
          <w:szCs w:val="28"/>
        </w:rPr>
        <w:t xml:space="preserve"> in the rural areas, to ensure that their views are taken into account.  </w:t>
      </w:r>
    </w:p>
    <w:p w14:paraId="25844676" w14:textId="77777777" w:rsidR="009642FD" w:rsidRDefault="009642FD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E7C174" w14:textId="429F020F" w:rsidR="00501874" w:rsidRDefault="00BD223D" w:rsidP="005018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 a fellow </w:t>
      </w:r>
      <w:r w:rsidR="001372B9">
        <w:rPr>
          <w:rFonts w:ascii="Times New Roman" w:hAnsi="Times New Roman" w:cs="Times New Roman"/>
          <w:sz w:val="28"/>
          <w:szCs w:val="28"/>
        </w:rPr>
        <w:t>small state</w:t>
      </w:r>
      <w:r>
        <w:rPr>
          <w:rFonts w:ascii="Times New Roman" w:hAnsi="Times New Roman" w:cs="Times New Roman"/>
          <w:sz w:val="28"/>
          <w:szCs w:val="28"/>
        </w:rPr>
        <w:t>, we</w:t>
      </w:r>
      <w:r w:rsidR="00501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 </w:t>
      </w:r>
      <w:r w:rsidR="0057591C">
        <w:rPr>
          <w:rFonts w:ascii="Times New Roman" w:hAnsi="Times New Roman" w:cs="Times New Roman"/>
          <w:sz w:val="28"/>
          <w:szCs w:val="28"/>
        </w:rPr>
        <w:t xml:space="preserve">Djibouti </w:t>
      </w:r>
      <w:r>
        <w:rPr>
          <w:rFonts w:ascii="Times New Roman" w:hAnsi="Times New Roman" w:cs="Times New Roman"/>
          <w:sz w:val="28"/>
          <w:szCs w:val="28"/>
        </w:rPr>
        <w:t>every</w:t>
      </w:r>
      <w:r w:rsidR="00501874">
        <w:rPr>
          <w:rFonts w:ascii="Times New Roman" w:hAnsi="Times New Roman" w:cs="Times New Roman"/>
          <w:sz w:val="28"/>
          <w:szCs w:val="28"/>
        </w:rPr>
        <w:t xml:space="preserve"> success in</w:t>
      </w:r>
      <w:r>
        <w:rPr>
          <w:rFonts w:ascii="Times New Roman" w:hAnsi="Times New Roman" w:cs="Times New Roman"/>
          <w:sz w:val="28"/>
          <w:szCs w:val="28"/>
        </w:rPr>
        <w:t xml:space="preserve"> its development</w:t>
      </w:r>
      <w:r w:rsidR="001372B9">
        <w:rPr>
          <w:rFonts w:ascii="Times New Roman" w:hAnsi="Times New Roman" w:cs="Times New Roman"/>
          <w:sz w:val="28"/>
          <w:szCs w:val="28"/>
        </w:rPr>
        <w:t xml:space="preserve"> efforts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1372B9">
        <w:rPr>
          <w:rFonts w:ascii="Times New Roman" w:hAnsi="Times New Roman" w:cs="Times New Roman"/>
          <w:sz w:val="28"/>
          <w:szCs w:val="28"/>
        </w:rPr>
        <w:t xml:space="preserve"> to promote the human rights of its people</w:t>
      </w:r>
      <w:r w:rsidR="005018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12133B" w14:textId="77777777" w:rsidR="00294066" w:rsidRDefault="00294066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68562EC" w14:textId="691EE3B2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Mr President. </w:t>
      </w:r>
    </w:p>
    <w:p w14:paraId="0630E030" w14:textId="77777777" w:rsidR="00F401C4" w:rsidRDefault="00F401C4" w:rsidP="00F401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82DE21" w14:textId="77777777" w:rsidR="00294066" w:rsidRDefault="00294066" w:rsidP="002940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C264303" w14:textId="211055DE" w:rsidR="00E52755" w:rsidRDefault="00294066" w:rsidP="00294066">
      <w:pPr>
        <w:ind w:firstLine="720"/>
        <w:jc w:val="center"/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  <w:r w:rsidR="00F401C4">
        <w:rPr>
          <w:rFonts w:ascii="Times New Roman" w:hAnsi="Times New Roman" w:cs="Times New Roman"/>
          <w:sz w:val="28"/>
          <w:szCs w:val="28"/>
        </w:rPr>
        <w:tab/>
      </w:r>
    </w:p>
    <w:sectPr w:rsidR="00E5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67"/>
    <w:rsid w:val="0000560B"/>
    <w:rsid w:val="00024811"/>
    <w:rsid w:val="00024F40"/>
    <w:rsid w:val="000552D5"/>
    <w:rsid w:val="0006699E"/>
    <w:rsid w:val="0007633A"/>
    <w:rsid w:val="00112F66"/>
    <w:rsid w:val="00127919"/>
    <w:rsid w:val="001372B9"/>
    <w:rsid w:val="001431E9"/>
    <w:rsid w:val="001967CA"/>
    <w:rsid w:val="001E0A08"/>
    <w:rsid w:val="001F2824"/>
    <w:rsid w:val="001F54D8"/>
    <w:rsid w:val="001F7D0C"/>
    <w:rsid w:val="00224B38"/>
    <w:rsid w:val="002273C7"/>
    <w:rsid w:val="00244FD5"/>
    <w:rsid w:val="00294066"/>
    <w:rsid w:val="002A3890"/>
    <w:rsid w:val="00310BCB"/>
    <w:rsid w:val="003144B1"/>
    <w:rsid w:val="00330BBC"/>
    <w:rsid w:val="003839E9"/>
    <w:rsid w:val="004B02A0"/>
    <w:rsid w:val="004C1EC0"/>
    <w:rsid w:val="004C537B"/>
    <w:rsid w:val="004F322F"/>
    <w:rsid w:val="00501874"/>
    <w:rsid w:val="00552E85"/>
    <w:rsid w:val="0057591C"/>
    <w:rsid w:val="006339CB"/>
    <w:rsid w:val="00633D4E"/>
    <w:rsid w:val="006C20CE"/>
    <w:rsid w:val="006D232A"/>
    <w:rsid w:val="007C4350"/>
    <w:rsid w:val="007C6749"/>
    <w:rsid w:val="007D3567"/>
    <w:rsid w:val="00800C29"/>
    <w:rsid w:val="00837FA6"/>
    <w:rsid w:val="00862279"/>
    <w:rsid w:val="008C6993"/>
    <w:rsid w:val="009642FD"/>
    <w:rsid w:val="009C6C22"/>
    <w:rsid w:val="00A00F5A"/>
    <w:rsid w:val="00A1743F"/>
    <w:rsid w:val="00A32D2E"/>
    <w:rsid w:val="00B0200D"/>
    <w:rsid w:val="00B12C4E"/>
    <w:rsid w:val="00BD152A"/>
    <w:rsid w:val="00BD223D"/>
    <w:rsid w:val="00BD2ACC"/>
    <w:rsid w:val="00C308F5"/>
    <w:rsid w:val="00C7647E"/>
    <w:rsid w:val="00C910EE"/>
    <w:rsid w:val="00C95E16"/>
    <w:rsid w:val="00CD59D6"/>
    <w:rsid w:val="00D0531E"/>
    <w:rsid w:val="00D468EF"/>
    <w:rsid w:val="00D80843"/>
    <w:rsid w:val="00D83237"/>
    <w:rsid w:val="00D970FB"/>
    <w:rsid w:val="00DA24EB"/>
    <w:rsid w:val="00DC214B"/>
    <w:rsid w:val="00DD7F66"/>
    <w:rsid w:val="00DE43C7"/>
    <w:rsid w:val="00E3309D"/>
    <w:rsid w:val="00E44A86"/>
    <w:rsid w:val="00E52755"/>
    <w:rsid w:val="00E64FB8"/>
    <w:rsid w:val="00ED1668"/>
    <w:rsid w:val="00EE46D7"/>
    <w:rsid w:val="00EE6CA2"/>
    <w:rsid w:val="00F0016F"/>
    <w:rsid w:val="00F13D0F"/>
    <w:rsid w:val="00F1658B"/>
    <w:rsid w:val="00F35B2C"/>
    <w:rsid w:val="00F36F58"/>
    <w:rsid w:val="00F401C4"/>
    <w:rsid w:val="00F5351A"/>
    <w:rsid w:val="00F9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17BD2"/>
  <w15:chartTrackingRefBased/>
  <w15:docId w15:val="{4DE806E9-74B7-4FD1-8CA7-CED03FC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5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F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F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C1733-C4D8-4C08-86F6-59D5AC2F2845}"/>
</file>

<file path=customXml/itemProps2.xml><?xml version="1.0" encoding="utf-8"?>
<ds:datastoreItem xmlns:ds="http://schemas.openxmlformats.org/officeDocument/2006/customXml" ds:itemID="{CCB239F0-3DB3-44EB-A2AF-D6A6FA67C844}"/>
</file>

<file path=customXml/itemProps3.xml><?xml version="1.0" encoding="utf-8"?>
<ds:datastoreItem xmlns:ds="http://schemas.openxmlformats.org/officeDocument/2006/customXml" ds:itemID="{846C03A0-0F9C-4610-82EB-95E8ED4B94D1}"/>
</file>

<file path=customXml/itemProps4.xml><?xml version="1.0" encoding="utf-8"?>
<ds:datastoreItem xmlns:ds="http://schemas.openxmlformats.org/officeDocument/2006/customXml" ds:itemID="{6684F3C8-DF85-46AD-9029-1440EF09A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Keefe CHIN (MFA)</cp:lastModifiedBy>
  <cp:revision>3</cp:revision>
  <dcterms:created xsi:type="dcterms:W3CDTF">2018-05-08T20:08:00Z</dcterms:created>
  <dcterms:modified xsi:type="dcterms:W3CDTF">2018-05-08T20:45:00Z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