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C6" w:rsidRPr="002304C6" w:rsidRDefault="002304C6" w:rsidP="00230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r w:rsidRPr="002304C6">
        <w:rPr>
          <w:rFonts w:ascii="Times New Roman" w:eastAsia="Times New Roman" w:hAnsi="Times New Roman" w:cs="Times New Roman"/>
          <w:i/>
          <w:sz w:val="27"/>
          <w:szCs w:val="27"/>
          <w:u w:val="single"/>
          <w:lang w:val="en-US" w:eastAsia="ru-RU"/>
        </w:rPr>
        <w:t>Check against delivery</w:t>
      </w:r>
    </w:p>
    <w:p w:rsidR="002304C6" w:rsidRPr="002304C6" w:rsidRDefault="002304C6" w:rsidP="002304C6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</w:p>
    <w:p w:rsidR="002A6560" w:rsidRPr="002304C6" w:rsidRDefault="002A6560" w:rsidP="002A6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304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Выступление представителя Российской Федерации</w:t>
      </w:r>
    </w:p>
    <w:p w:rsidR="002A6560" w:rsidRPr="002304C6" w:rsidRDefault="002A6560" w:rsidP="002A6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304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ходе рассмотрения национального доклада </w:t>
      </w:r>
      <w:r w:rsidR="00353C01" w:rsidRPr="002304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Франции</w:t>
      </w:r>
      <w:r w:rsidRPr="002304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2A6560" w:rsidRPr="002304C6" w:rsidRDefault="002A6560" w:rsidP="002A6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304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</w:t>
      </w:r>
      <w:r w:rsidR="00353C01" w:rsidRPr="002304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29</w:t>
      </w:r>
      <w:r w:rsidRPr="002304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-й сессии Рабочей группы Совета ООН по правам человека</w:t>
      </w:r>
    </w:p>
    <w:p w:rsidR="002A6560" w:rsidRPr="002304C6" w:rsidRDefault="002A6560" w:rsidP="002A6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304C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проведению Универсального периодического обзора</w:t>
      </w:r>
    </w:p>
    <w:p w:rsidR="002A6560" w:rsidRPr="002304C6" w:rsidRDefault="002A6560" w:rsidP="002A65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2304C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(Женева, </w:t>
      </w:r>
      <w:r w:rsidR="00353C01" w:rsidRPr="002304C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15 января</w:t>
      </w:r>
      <w:r w:rsidR="006463BB" w:rsidRPr="002304C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201</w:t>
      </w:r>
      <w:r w:rsidR="00353C01" w:rsidRPr="002304C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8</w:t>
      </w:r>
      <w:r w:rsidRPr="002304C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г.)</w:t>
      </w:r>
    </w:p>
    <w:p w:rsidR="00110208" w:rsidRPr="002304C6" w:rsidRDefault="00110208" w:rsidP="00110208">
      <w:pPr>
        <w:pStyle w:val="a4"/>
        <w:shd w:val="clear" w:color="auto" w:fill="auto"/>
        <w:spacing w:after="0" w:line="360" w:lineRule="auto"/>
        <w:ind w:right="20" w:firstLine="720"/>
        <w:jc w:val="both"/>
        <w:rPr>
          <w:sz w:val="20"/>
          <w:szCs w:val="20"/>
        </w:rPr>
      </w:pPr>
    </w:p>
    <w:p w:rsidR="007535E1" w:rsidRPr="002304C6" w:rsidRDefault="007535E1" w:rsidP="002304C6">
      <w:pPr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304C6">
        <w:rPr>
          <w:rFonts w:ascii="Times New Roman" w:eastAsia="Arial Unicode MS" w:hAnsi="Times New Roman" w:cs="Times New Roman"/>
          <w:sz w:val="27"/>
          <w:szCs w:val="27"/>
          <w:lang w:eastAsia="ru-RU"/>
        </w:rPr>
        <w:t>Господин Председатель,</w:t>
      </w:r>
    </w:p>
    <w:p w:rsidR="004E4333" w:rsidRPr="002304C6" w:rsidRDefault="004C5597" w:rsidP="002304C6">
      <w:pPr>
        <w:pStyle w:val="a4"/>
        <w:shd w:val="clear" w:color="auto" w:fill="auto"/>
        <w:spacing w:after="0" w:line="336" w:lineRule="auto"/>
        <w:ind w:firstLine="709"/>
        <w:jc w:val="both"/>
        <w:rPr>
          <w:sz w:val="27"/>
          <w:szCs w:val="27"/>
        </w:rPr>
      </w:pPr>
      <w:r w:rsidRPr="002304C6">
        <w:rPr>
          <w:sz w:val="27"/>
          <w:szCs w:val="27"/>
        </w:rPr>
        <w:t xml:space="preserve">Благодарим делегацию </w:t>
      </w:r>
      <w:r w:rsidR="00353C01" w:rsidRPr="002304C6">
        <w:rPr>
          <w:sz w:val="27"/>
          <w:szCs w:val="27"/>
        </w:rPr>
        <w:t>Франции</w:t>
      </w:r>
      <w:r w:rsidR="002304C6" w:rsidRPr="002304C6">
        <w:rPr>
          <w:sz w:val="27"/>
          <w:szCs w:val="27"/>
        </w:rPr>
        <w:t xml:space="preserve"> за подготовленный доклад.</w:t>
      </w:r>
    </w:p>
    <w:p w:rsidR="004E4333" w:rsidRPr="002304C6" w:rsidRDefault="004E4333" w:rsidP="002304C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</w:pP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Обеспокоены ситуацией с обеспечением прав мигрантов</w:t>
      </w:r>
      <w:r w:rsidR="002304C6"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 xml:space="preserve"> </w:t>
      </w: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и нарушениями в ходе эв</w:t>
      </w:r>
      <w:r w:rsidR="002304C6"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акуации лагеря иммигрантов в Па-</w:t>
      </w: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де</w:t>
      </w:r>
      <w:r w:rsidR="002304C6"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-</w:t>
      </w: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 xml:space="preserve">Кале. Рекомендуем уделять первостепенное внимание детям-мигрантам, находящимся без сопровождения совершеннолетних родственников. </w:t>
      </w:r>
    </w:p>
    <w:p w:rsidR="004E4333" w:rsidRPr="002304C6" w:rsidRDefault="004E4333" w:rsidP="002304C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</w:pP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 xml:space="preserve">Рекомендуем оказывать детям, входящим в группу риска торговли людьми </w:t>
      </w:r>
      <w:r w:rsidR="002304C6"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 xml:space="preserve">и </w:t>
      </w: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е</w:t>
      </w:r>
      <w:r w:rsidR="002304C6"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ё</w:t>
      </w: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 xml:space="preserve"> жертвам, помощь по возвращению к нормальной жизни.</w:t>
      </w:r>
    </w:p>
    <w:p w:rsidR="004E4333" w:rsidRPr="002304C6" w:rsidRDefault="004E4333" w:rsidP="002304C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</w:pP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 xml:space="preserve">Крайнюю озабоченность вызывают сообщения о сексуальных надругательствах </w:t>
      </w:r>
      <w:r w:rsidR="002304C6"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французских военнослужащих над детьми</w:t>
      </w: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 xml:space="preserve"> во время операции «</w:t>
      </w:r>
      <w:proofErr w:type="spellStart"/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Сангарис</w:t>
      </w:r>
      <w:proofErr w:type="spellEnd"/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». Рекомендуем обеспечить беспристрастн</w:t>
      </w:r>
      <w:r w:rsidR="002304C6"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о</w:t>
      </w: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е расследовани</w:t>
      </w:r>
      <w:r w:rsidR="002304C6"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е этих утверждений и привлечь</w:t>
      </w: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 xml:space="preserve"> виновных к ответственности.</w:t>
      </w:r>
    </w:p>
    <w:p w:rsidR="004E4333" w:rsidRPr="002304C6" w:rsidRDefault="004E4333" w:rsidP="002304C6">
      <w:pPr>
        <w:pStyle w:val="a4"/>
        <w:shd w:val="clear" w:color="auto" w:fill="auto"/>
        <w:spacing w:after="0" w:line="336" w:lineRule="auto"/>
        <w:ind w:firstLine="709"/>
        <w:jc w:val="both"/>
        <w:rPr>
          <w:rFonts w:eastAsia="Tahoma"/>
          <w:kern w:val="1"/>
          <w:sz w:val="27"/>
          <w:szCs w:val="27"/>
          <w:lang w:eastAsia="zh-CN" w:bidi="hi-IN"/>
        </w:rPr>
      </w:pPr>
      <w:r w:rsidRPr="002304C6">
        <w:rPr>
          <w:rFonts w:eastAsia="Tahoma"/>
          <w:kern w:val="1"/>
          <w:sz w:val="27"/>
          <w:szCs w:val="27"/>
          <w:lang w:eastAsia="zh-CN" w:bidi="hi-IN"/>
        </w:rPr>
        <w:t xml:space="preserve">Обеспокоены усилением </w:t>
      </w:r>
      <w:r w:rsidR="002304C6" w:rsidRPr="002304C6">
        <w:rPr>
          <w:sz w:val="27"/>
          <w:szCs w:val="27"/>
        </w:rPr>
        <w:t xml:space="preserve">и устойчивым ростом </w:t>
      </w:r>
      <w:r w:rsidRPr="002304C6">
        <w:rPr>
          <w:rFonts w:eastAsia="Tahoma"/>
          <w:kern w:val="1"/>
          <w:sz w:val="27"/>
          <w:szCs w:val="27"/>
          <w:lang w:eastAsia="zh-CN" w:bidi="hi-IN"/>
        </w:rPr>
        <w:t>во Франции ксенофобии, расизма и антисемитизма</w:t>
      </w:r>
      <w:r w:rsidRPr="002304C6">
        <w:rPr>
          <w:sz w:val="27"/>
          <w:szCs w:val="27"/>
        </w:rPr>
        <w:t xml:space="preserve">. </w:t>
      </w:r>
      <w:r w:rsidRPr="002304C6">
        <w:rPr>
          <w:rFonts w:eastAsia="Tahoma"/>
          <w:kern w:val="1"/>
          <w:sz w:val="27"/>
          <w:szCs w:val="27"/>
          <w:lang w:eastAsia="zh-CN" w:bidi="hi-IN"/>
        </w:rPr>
        <w:t>Рекомендуем обеспечить</w:t>
      </w:r>
      <w:r w:rsidR="002304C6" w:rsidRPr="002304C6">
        <w:rPr>
          <w:rFonts w:eastAsia="Tahoma"/>
          <w:kern w:val="1"/>
          <w:sz w:val="27"/>
          <w:szCs w:val="27"/>
          <w:lang w:eastAsia="zh-CN" w:bidi="hi-IN"/>
        </w:rPr>
        <w:t xml:space="preserve"> привлечение виновных к ответственности за </w:t>
      </w:r>
      <w:r w:rsidR="002304C6" w:rsidRPr="002304C6">
        <w:rPr>
          <w:rFonts w:eastAsia="Tahoma"/>
          <w:kern w:val="1"/>
          <w:sz w:val="27"/>
          <w:szCs w:val="27"/>
          <w:lang w:eastAsia="zh-CN" w:bidi="hi-IN"/>
        </w:rPr>
        <w:t>ненавистнически</w:t>
      </w:r>
      <w:r w:rsidR="002304C6" w:rsidRPr="002304C6">
        <w:rPr>
          <w:rFonts w:eastAsia="Tahoma"/>
          <w:kern w:val="1"/>
          <w:sz w:val="27"/>
          <w:szCs w:val="27"/>
          <w:lang w:eastAsia="zh-CN" w:bidi="hi-IN"/>
        </w:rPr>
        <w:t>е</w:t>
      </w:r>
      <w:r w:rsidR="002304C6" w:rsidRPr="002304C6">
        <w:rPr>
          <w:rFonts w:eastAsia="Tahoma"/>
          <w:kern w:val="1"/>
          <w:sz w:val="27"/>
          <w:szCs w:val="27"/>
          <w:lang w:eastAsia="zh-CN" w:bidi="hi-IN"/>
        </w:rPr>
        <w:t xml:space="preserve"> высказывани</w:t>
      </w:r>
      <w:r w:rsidR="002304C6" w:rsidRPr="002304C6">
        <w:rPr>
          <w:rFonts w:eastAsia="Tahoma"/>
          <w:kern w:val="1"/>
          <w:sz w:val="27"/>
          <w:szCs w:val="27"/>
          <w:lang w:eastAsia="zh-CN" w:bidi="hi-IN"/>
        </w:rPr>
        <w:t>я и насили</w:t>
      </w:r>
      <w:r w:rsidR="00D75656">
        <w:rPr>
          <w:rFonts w:eastAsia="Tahoma"/>
          <w:kern w:val="1"/>
          <w:sz w:val="27"/>
          <w:szCs w:val="27"/>
          <w:lang w:eastAsia="zh-CN" w:bidi="hi-IN"/>
        </w:rPr>
        <w:t>е, а также официально признать наличие на территории страны нацменьшинств.</w:t>
      </w:r>
    </w:p>
    <w:p w:rsidR="004E4333" w:rsidRPr="002304C6" w:rsidRDefault="004E4333" w:rsidP="002304C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</w:pP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 xml:space="preserve">Рекомендуем поощрять право представителей региональных языковых групп или языковых меньшинств, а </w:t>
      </w:r>
      <w:r w:rsidR="002304C6"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на заморских территориях</w:t>
      </w: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 xml:space="preserve"> –</w:t>
      </w:r>
      <w:r w:rsidR="002304C6"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 xml:space="preserve"> </w:t>
      </w: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коренных народов</w:t>
      </w:r>
      <w:r w:rsidR="00D7565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 xml:space="preserve"> –</w:t>
      </w: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 xml:space="preserve"> на использование </w:t>
      </w:r>
      <w:r w:rsidR="002304C6"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родных</w:t>
      </w: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 xml:space="preserve"> языков.</w:t>
      </w:r>
    </w:p>
    <w:p w:rsidR="004E4333" w:rsidRPr="002304C6" w:rsidRDefault="004E4333" w:rsidP="002304C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</w:pP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 xml:space="preserve">Отмечаем </w:t>
      </w:r>
      <w:r w:rsidR="00D7565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 xml:space="preserve">дискриминационные </w:t>
      </w: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огранич</w:t>
      </w:r>
      <w:r w:rsidR="002304C6"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ени</w:t>
      </w:r>
      <w:r w:rsidR="00D7565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я</w:t>
      </w: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 xml:space="preserve"> </w:t>
      </w:r>
      <w:r w:rsidR="00D7565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свободы слова</w:t>
      </w: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 xml:space="preserve">. </w:t>
      </w:r>
      <w:r w:rsidR="002304C6"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Р</w:t>
      </w: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 xml:space="preserve">екомендуем </w:t>
      </w:r>
      <w:r w:rsidR="002304C6"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принять меры для обеспечения</w:t>
      </w: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 xml:space="preserve"> свобод</w:t>
      </w:r>
      <w:r w:rsidR="002304C6"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ы</w:t>
      </w: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 xml:space="preserve"> выражения мнений и </w:t>
      </w:r>
      <w:r w:rsidR="002304C6"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СМИ</w:t>
      </w: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, гарантируя журналистам возможность защищать свои источники.</w:t>
      </w:r>
    </w:p>
    <w:p w:rsidR="004E4333" w:rsidRPr="002304C6" w:rsidRDefault="004E4333" w:rsidP="002304C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</w:pP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 xml:space="preserve">Рекомендуем оперативно расследовать все случаи </w:t>
      </w:r>
      <w:r w:rsidR="002304C6"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применения силы правоохранительными органами</w:t>
      </w: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 xml:space="preserve"> во время демонстраций</w:t>
      </w:r>
      <w:r w:rsidR="002304C6"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 xml:space="preserve"> и привле</w:t>
      </w:r>
      <w:r w:rsidR="00D7565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ч</w:t>
      </w:r>
      <w:bookmarkStart w:id="0" w:name="_GoBack"/>
      <w:bookmarkEnd w:id="0"/>
      <w:r w:rsidR="002304C6"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ь виновных к ответственности</w:t>
      </w: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.</w:t>
      </w:r>
    </w:p>
    <w:p w:rsidR="004E4333" w:rsidRPr="002304C6" w:rsidRDefault="004E4333" w:rsidP="002304C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</w:pPr>
      <w:r w:rsidRPr="002304C6"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  <w:t>Рекомендуем вести официальную статистику убийств, совершаемых полицейскими.</w:t>
      </w:r>
    </w:p>
    <w:p w:rsidR="007535E1" w:rsidRPr="002304C6" w:rsidRDefault="007535E1" w:rsidP="002304C6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ahoma" w:hAnsi="Times New Roman" w:cs="Times New Roman"/>
          <w:kern w:val="1"/>
          <w:sz w:val="27"/>
          <w:szCs w:val="27"/>
          <w:lang w:eastAsia="zh-CN" w:bidi="hi-IN"/>
        </w:rPr>
      </w:pPr>
      <w:r w:rsidRPr="002304C6">
        <w:rPr>
          <w:rFonts w:ascii="Times New Roman" w:hAnsi="Times New Roman" w:cs="Times New Roman"/>
          <w:sz w:val="27"/>
          <w:szCs w:val="27"/>
        </w:rPr>
        <w:t xml:space="preserve">Благодарю </w:t>
      </w:r>
      <w:r w:rsidR="002304C6">
        <w:rPr>
          <w:rFonts w:ascii="Times New Roman" w:hAnsi="Times New Roman" w:cs="Times New Roman"/>
          <w:sz w:val="27"/>
          <w:szCs w:val="27"/>
        </w:rPr>
        <w:t>за внимание</w:t>
      </w:r>
      <w:r w:rsidRPr="002304C6">
        <w:rPr>
          <w:rFonts w:ascii="Times New Roman" w:hAnsi="Times New Roman" w:cs="Times New Roman"/>
          <w:sz w:val="27"/>
          <w:szCs w:val="27"/>
        </w:rPr>
        <w:t>.</w:t>
      </w:r>
    </w:p>
    <w:sectPr w:rsidR="007535E1" w:rsidRPr="0023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08"/>
    <w:rsid w:val="000A7FFA"/>
    <w:rsid w:val="00110208"/>
    <w:rsid w:val="00145A70"/>
    <w:rsid w:val="0016042D"/>
    <w:rsid w:val="002304C6"/>
    <w:rsid w:val="002558BF"/>
    <w:rsid w:val="002A6560"/>
    <w:rsid w:val="00353C01"/>
    <w:rsid w:val="004C15D5"/>
    <w:rsid w:val="004C5597"/>
    <w:rsid w:val="004E4333"/>
    <w:rsid w:val="005674BB"/>
    <w:rsid w:val="006463BB"/>
    <w:rsid w:val="006F2838"/>
    <w:rsid w:val="007535E1"/>
    <w:rsid w:val="009B7A4E"/>
    <w:rsid w:val="00AA20F1"/>
    <w:rsid w:val="00D7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1020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110208"/>
    <w:pPr>
      <w:shd w:val="clear" w:color="auto" w:fill="FFFFFF"/>
      <w:spacing w:after="54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110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1020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110208"/>
    <w:pPr>
      <w:shd w:val="clear" w:color="auto" w:fill="FFFFFF"/>
      <w:spacing w:after="54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11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929CE-45A8-4161-897E-4A744159E75C}"/>
</file>

<file path=customXml/itemProps2.xml><?xml version="1.0" encoding="utf-8"?>
<ds:datastoreItem xmlns:ds="http://schemas.openxmlformats.org/officeDocument/2006/customXml" ds:itemID="{ED32443F-6D99-498F-82DE-7CA25F1F7A25}"/>
</file>

<file path=customXml/itemProps3.xml><?xml version="1.0" encoding="utf-8"?>
<ds:datastoreItem xmlns:ds="http://schemas.openxmlformats.org/officeDocument/2006/customXml" ds:itemID="{7EE88ACB-B7F8-49AB-BACF-A47512376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232</Words>
  <Characters>1604</Characters>
  <Application>Microsoft Office Word</Application>
  <DocSecurity>0</DocSecurity>
  <Lines>41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Дмитирй Воробьев</cp:lastModifiedBy>
  <cp:revision>3</cp:revision>
  <cp:lastPrinted>2018-01-12T10:51:00Z</cp:lastPrinted>
  <dcterms:created xsi:type="dcterms:W3CDTF">2018-01-12T10:51:00Z</dcterms:created>
  <dcterms:modified xsi:type="dcterms:W3CDTF">2018-01-12T11:52:00Z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