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FF6314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29º Sesión del Grupo de Trabajo</w:t>
      </w:r>
    </w:p>
    <w:p w:rsidR="00FF6314" w:rsidRPr="004D478D" w:rsidRDefault="00FF6314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Francia</w:t>
      </w:r>
    </w:p>
    <w:p w:rsidR="007B07EA" w:rsidRPr="004D478D" w:rsidRDefault="00FF6314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15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Pr="004D478D">
        <w:rPr>
          <w:rFonts w:ascii="Arial" w:hAnsi="Arial" w:cs="Arial"/>
          <w:b/>
          <w:sz w:val="32"/>
          <w:szCs w:val="32"/>
        </w:rPr>
        <w:t>en</w:t>
      </w:r>
      <w:r w:rsidR="0014751E" w:rsidRPr="004D478D">
        <w:rPr>
          <w:rFonts w:ascii="Arial" w:hAnsi="Arial" w:cs="Arial"/>
          <w:b/>
          <w:sz w:val="32"/>
          <w:szCs w:val="32"/>
        </w:rPr>
        <w:t>e</w:t>
      </w:r>
      <w:r w:rsidRPr="004D478D">
        <w:rPr>
          <w:rFonts w:ascii="Arial" w:hAnsi="Arial" w:cs="Arial"/>
          <w:b/>
          <w:sz w:val="32"/>
          <w:szCs w:val="32"/>
        </w:rPr>
        <w:t>ro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4A30F0" w:rsidRPr="004D478D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de</w:t>
      </w:r>
      <w:r w:rsidR="0014751E" w:rsidRPr="004D478D">
        <w:rPr>
          <w:rFonts w:ascii="Arial" w:hAnsi="Arial" w:cs="Arial"/>
          <w:sz w:val="32"/>
          <w:szCs w:val="32"/>
        </w:rPr>
        <w:t xml:space="preserve"> </w:t>
      </w:r>
      <w:r w:rsidR="00FF6314" w:rsidRPr="004D478D">
        <w:rPr>
          <w:rFonts w:ascii="Arial" w:hAnsi="Arial" w:cs="Arial"/>
          <w:sz w:val="32"/>
          <w:szCs w:val="32"/>
        </w:rPr>
        <w:t xml:space="preserve">Francia </w:t>
      </w:r>
      <w:r w:rsidR="008B58DE" w:rsidRPr="004D478D">
        <w:rPr>
          <w:rFonts w:ascii="Arial" w:hAnsi="Arial" w:cs="Arial"/>
          <w:sz w:val="32"/>
          <w:szCs w:val="32"/>
        </w:rPr>
        <w:t>y reconoce</w:t>
      </w:r>
      <w:r w:rsidR="003502BB" w:rsidRPr="004D478D">
        <w:rPr>
          <w:rFonts w:ascii="Arial" w:hAnsi="Arial" w:cs="Arial"/>
          <w:sz w:val="32"/>
          <w:szCs w:val="32"/>
        </w:rPr>
        <w:t xml:space="preserve"> los </w:t>
      </w:r>
      <w:r w:rsidR="00944BE4" w:rsidRPr="004D478D">
        <w:rPr>
          <w:rFonts w:ascii="Arial" w:hAnsi="Arial" w:cs="Arial"/>
          <w:sz w:val="32"/>
          <w:szCs w:val="32"/>
        </w:rPr>
        <w:t>logros</w:t>
      </w:r>
      <w:r w:rsidR="00BC35CE" w:rsidRPr="004D478D">
        <w:rPr>
          <w:rFonts w:ascii="Arial" w:hAnsi="Arial" w:cs="Arial"/>
          <w:sz w:val="32"/>
          <w:szCs w:val="32"/>
        </w:rPr>
        <w:t xml:space="preserve"> en la situación de los derechos humanos, entre los que</w:t>
      </w:r>
      <w:r w:rsidR="003502BB" w:rsidRPr="004D478D">
        <w:rPr>
          <w:rFonts w:ascii="Arial" w:hAnsi="Arial" w:cs="Arial"/>
          <w:sz w:val="32"/>
          <w:szCs w:val="32"/>
        </w:rPr>
        <w:t xml:space="preserve"> mi delegación desea destacar</w:t>
      </w:r>
      <w:r w:rsidR="00B148CB" w:rsidRPr="004D478D">
        <w:rPr>
          <w:rFonts w:ascii="Arial" w:hAnsi="Arial" w:cs="Arial"/>
          <w:sz w:val="32"/>
          <w:szCs w:val="32"/>
        </w:rPr>
        <w:t xml:space="preserve"> l</w:t>
      </w:r>
      <w:r w:rsidR="00E01AE0" w:rsidRPr="004D478D">
        <w:rPr>
          <w:rFonts w:ascii="Arial" w:hAnsi="Arial" w:cs="Arial"/>
          <w:sz w:val="32"/>
          <w:szCs w:val="32"/>
        </w:rPr>
        <w:t>os avances en</w:t>
      </w:r>
      <w:r w:rsidR="00857F64" w:rsidRPr="004D478D">
        <w:rPr>
          <w:rFonts w:ascii="Arial" w:hAnsi="Arial" w:cs="Arial"/>
          <w:sz w:val="32"/>
          <w:szCs w:val="32"/>
        </w:rPr>
        <w:t xml:space="preserve"> la legislación respecto a la igualdad de</w:t>
      </w:r>
      <w:r w:rsidR="00CD79EA">
        <w:rPr>
          <w:rFonts w:ascii="Arial" w:hAnsi="Arial" w:cs="Arial"/>
          <w:sz w:val="32"/>
          <w:szCs w:val="32"/>
        </w:rPr>
        <w:t xml:space="preserve"> hombres y mujeres</w:t>
      </w:r>
      <w:r w:rsidR="00E01AE0" w:rsidRPr="004D478D">
        <w:rPr>
          <w:rFonts w:ascii="Arial" w:hAnsi="Arial" w:cs="Arial"/>
          <w:sz w:val="32"/>
          <w:szCs w:val="32"/>
        </w:rPr>
        <w:t>.</w:t>
      </w:r>
      <w:r w:rsidR="00857F64" w:rsidRPr="004D478D">
        <w:rPr>
          <w:rFonts w:ascii="Arial" w:hAnsi="Arial" w:cs="Arial"/>
          <w:sz w:val="32"/>
          <w:szCs w:val="32"/>
        </w:rPr>
        <w:t xml:space="preserve"> </w:t>
      </w:r>
      <w:r w:rsidR="00BC35CE" w:rsidRPr="004D478D">
        <w:rPr>
          <w:rFonts w:ascii="Arial" w:hAnsi="Arial" w:cs="Arial"/>
          <w:sz w:val="32"/>
          <w:szCs w:val="32"/>
        </w:rPr>
        <w:t xml:space="preserve"> </w:t>
      </w:r>
      <w:r w:rsidR="00E01AE0" w:rsidRPr="004D478D">
        <w:rPr>
          <w:rFonts w:ascii="Arial" w:hAnsi="Arial" w:cs="Arial"/>
          <w:sz w:val="32"/>
          <w:szCs w:val="32"/>
        </w:rPr>
        <w:t xml:space="preserve">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bookmarkStart w:id="0" w:name="_GoBack"/>
      <w:bookmarkEnd w:id="0"/>
      <w:r w:rsidRPr="004D478D">
        <w:rPr>
          <w:rFonts w:ascii="Arial" w:hAnsi="Arial" w:cs="Arial"/>
          <w:sz w:val="32"/>
          <w:szCs w:val="32"/>
        </w:rPr>
        <w:t>l Perú recomienda a</w:t>
      </w:r>
      <w:r w:rsidR="00410408" w:rsidRPr="004D478D">
        <w:rPr>
          <w:rFonts w:ascii="Arial" w:hAnsi="Arial" w:cs="Arial"/>
          <w:sz w:val="32"/>
          <w:szCs w:val="32"/>
        </w:rPr>
        <w:t xml:space="preserve"> Francia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B148CB" w:rsidRPr="004D478D" w:rsidRDefault="003B3DA3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Con</w:t>
      </w:r>
      <w:r w:rsidR="00410408" w:rsidRPr="004D478D">
        <w:rPr>
          <w:rFonts w:ascii="Arial" w:hAnsi="Arial" w:cs="Arial"/>
          <w:sz w:val="32"/>
          <w:szCs w:val="32"/>
        </w:rPr>
        <w:t>tinuar los esfuerzos</w:t>
      </w:r>
      <w:r w:rsidR="00E01AE0" w:rsidRPr="004D478D">
        <w:rPr>
          <w:rFonts w:ascii="Arial" w:hAnsi="Arial" w:cs="Arial"/>
          <w:sz w:val="32"/>
          <w:szCs w:val="32"/>
        </w:rPr>
        <w:t xml:space="preserve"> </w:t>
      </w:r>
      <w:r w:rsidR="00410408" w:rsidRPr="004D478D">
        <w:rPr>
          <w:rFonts w:ascii="Arial" w:hAnsi="Arial" w:cs="Arial"/>
          <w:sz w:val="32"/>
          <w:szCs w:val="32"/>
        </w:rPr>
        <w:t>para combatir la trata de personas, especialmente de mujeres y niñas.</w:t>
      </w:r>
    </w:p>
    <w:p w:rsidR="004A30F0" w:rsidRPr="004D478D" w:rsidRDefault="004A30F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Fortalecer</w:t>
      </w:r>
      <w:r w:rsidR="00410408" w:rsidRPr="004D478D">
        <w:rPr>
          <w:rFonts w:ascii="Arial" w:hAnsi="Arial" w:cs="Arial"/>
          <w:sz w:val="32"/>
          <w:szCs w:val="32"/>
        </w:rPr>
        <w:t xml:space="preserve"> las libertades fundamentales y el estado de derecho en la lucha contra el terrorismo</w:t>
      </w:r>
      <w:r w:rsidR="00E01AE0" w:rsidRPr="004D478D">
        <w:rPr>
          <w:rFonts w:ascii="Arial" w:hAnsi="Arial" w:cs="Arial"/>
          <w:sz w:val="32"/>
          <w:szCs w:val="32"/>
        </w:rPr>
        <w:t>.</w:t>
      </w:r>
    </w:p>
    <w:p w:rsidR="00E01AE0" w:rsidRPr="004D478D" w:rsidRDefault="00E01AE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Continuar </w:t>
      </w:r>
      <w:r w:rsidR="009F22C4" w:rsidRPr="004D478D">
        <w:rPr>
          <w:rFonts w:ascii="Arial" w:hAnsi="Arial" w:cs="Arial"/>
          <w:sz w:val="32"/>
          <w:szCs w:val="32"/>
        </w:rPr>
        <w:t>los esfuerzos relativos a</w:t>
      </w:r>
      <w:r w:rsidR="00410408" w:rsidRPr="004D478D">
        <w:rPr>
          <w:rFonts w:ascii="Arial" w:hAnsi="Arial" w:cs="Arial"/>
          <w:sz w:val="32"/>
          <w:szCs w:val="32"/>
        </w:rPr>
        <w:t xml:space="preserve"> brindar apropiados servicios de salud y educación a los migrantes, los refugiados, l</w:t>
      </w:r>
      <w:r w:rsidR="00E77E2C" w:rsidRPr="004D478D">
        <w:rPr>
          <w:rFonts w:ascii="Arial" w:hAnsi="Arial" w:cs="Arial"/>
          <w:sz w:val="32"/>
          <w:szCs w:val="32"/>
        </w:rPr>
        <w:t>a</w:t>
      </w:r>
      <w:r w:rsidR="00410408" w:rsidRPr="004D478D">
        <w:rPr>
          <w:rFonts w:ascii="Arial" w:hAnsi="Arial" w:cs="Arial"/>
          <w:sz w:val="32"/>
          <w:szCs w:val="32"/>
        </w:rPr>
        <w:t xml:space="preserve">s </w:t>
      </w:r>
      <w:r w:rsidR="00E77E2C" w:rsidRPr="004D478D">
        <w:rPr>
          <w:rFonts w:ascii="Arial" w:hAnsi="Arial" w:cs="Arial"/>
          <w:sz w:val="32"/>
          <w:szCs w:val="32"/>
        </w:rPr>
        <w:t xml:space="preserve">minorías </w:t>
      </w:r>
      <w:r w:rsidR="00410408" w:rsidRPr="004D478D">
        <w:rPr>
          <w:rFonts w:ascii="Arial" w:hAnsi="Arial" w:cs="Arial"/>
          <w:sz w:val="32"/>
          <w:szCs w:val="32"/>
        </w:rPr>
        <w:t>y los romaníes.</w:t>
      </w:r>
    </w:p>
    <w:p w:rsidR="004A30F0" w:rsidRPr="004D478D" w:rsidRDefault="004A30F0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Francia su deseo que este nuevo ciclo del EPU contribuya a la mejora de los derechos humanos </w:t>
      </w:r>
      <w:r w:rsidR="00857F64" w:rsidRPr="004D478D">
        <w:rPr>
          <w:rFonts w:ascii="Arial" w:hAnsi="Arial" w:cs="Arial"/>
          <w:sz w:val="32"/>
          <w:szCs w:val="32"/>
        </w:rPr>
        <w:t>dentro y fuera de su territorio.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7B32A3" w:rsidP="00780D8E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751E"/>
    <w:rsid w:val="00251448"/>
    <w:rsid w:val="003502BB"/>
    <w:rsid w:val="003704A2"/>
    <w:rsid w:val="003934F5"/>
    <w:rsid w:val="003B3DA3"/>
    <w:rsid w:val="003E1084"/>
    <w:rsid w:val="00410408"/>
    <w:rsid w:val="004745C7"/>
    <w:rsid w:val="004A30F0"/>
    <w:rsid w:val="004D478D"/>
    <w:rsid w:val="004E29B9"/>
    <w:rsid w:val="004F57CB"/>
    <w:rsid w:val="00503FC0"/>
    <w:rsid w:val="005224D1"/>
    <w:rsid w:val="0055151E"/>
    <w:rsid w:val="005A07A2"/>
    <w:rsid w:val="00717E00"/>
    <w:rsid w:val="00722F22"/>
    <w:rsid w:val="00780D8E"/>
    <w:rsid w:val="007B07EA"/>
    <w:rsid w:val="007B0FCA"/>
    <w:rsid w:val="007B32A3"/>
    <w:rsid w:val="008274ED"/>
    <w:rsid w:val="00857F64"/>
    <w:rsid w:val="008B58DE"/>
    <w:rsid w:val="00944BE4"/>
    <w:rsid w:val="0094723D"/>
    <w:rsid w:val="009F22C4"/>
    <w:rsid w:val="00A036CA"/>
    <w:rsid w:val="00A33039"/>
    <w:rsid w:val="00A34BEC"/>
    <w:rsid w:val="00A642F5"/>
    <w:rsid w:val="00A80EC2"/>
    <w:rsid w:val="00B148CB"/>
    <w:rsid w:val="00B15A02"/>
    <w:rsid w:val="00B16AE3"/>
    <w:rsid w:val="00B73A1E"/>
    <w:rsid w:val="00BC1034"/>
    <w:rsid w:val="00BC35CE"/>
    <w:rsid w:val="00C32BCE"/>
    <w:rsid w:val="00C46918"/>
    <w:rsid w:val="00C61A25"/>
    <w:rsid w:val="00C81B2F"/>
    <w:rsid w:val="00CD79EA"/>
    <w:rsid w:val="00D23C87"/>
    <w:rsid w:val="00D40DFB"/>
    <w:rsid w:val="00D8192B"/>
    <w:rsid w:val="00E01AE0"/>
    <w:rsid w:val="00E12884"/>
    <w:rsid w:val="00E12CCD"/>
    <w:rsid w:val="00E20C36"/>
    <w:rsid w:val="00E5324C"/>
    <w:rsid w:val="00E77E2C"/>
    <w:rsid w:val="00F16A46"/>
    <w:rsid w:val="00F44964"/>
    <w:rsid w:val="00F473F3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0C9FD-7960-449C-98C1-AF399282D9D9}"/>
</file>

<file path=customXml/itemProps2.xml><?xml version="1.0" encoding="utf-8"?>
<ds:datastoreItem xmlns:ds="http://schemas.openxmlformats.org/officeDocument/2006/customXml" ds:itemID="{35C85BE0-C8C1-4E2A-94C9-82F0D071382B}"/>
</file>

<file path=customXml/itemProps3.xml><?xml version="1.0" encoding="utf-8"?>
<ds:datastoreItem xmlns:ds="http://schemas.openxmlformats.org/officeDocument/2006/customXml" ds:itemID="{715B05C0-53E2-4C3E-96F3-780A017F2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7</cp:revision>
  <cp:lastPrinted>2018-01-12T15:55:00Z</cp:lastPrinted>
  <dcterms:created xsi:type="dcterms:W3CDTF">2018-01-11T11:04:00Z</dcterms:created>
  <dcterms:modified xsi:type="dcterms:W3CDTF">2018-01-21T11:09:00Z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