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6EDE1" w14:textId="77777777" w:rsidR="0052163C" w:rsidRDefault="0052163C" w:rsidP="00AA0F04">
      <w:pPr>
        <w:pStyle w:val="Corpsdetexte"/>
        <w:spacing w:before="181" w:line="309" w:lineRule="auto"/>
        <w:ind w:left="320" w:right="157" w:hanging="6"/>
        <w:jc w:val="both"/>
        <w:rPr>
          <w:w w:val="105"/>
        </w:rPr>
      </w:pPr>
      <w:bookmarkStart w:id="0" w:name="_GoBack"/>
      <w:bookmarkEnd w:id="0"/>
    </w:p>
    <w:p w14:paraId="0512D185" w14:textId="2341D979" w:rsidR="00961A59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>29</w:t>
      </w:r>
      <w:r w:rsidRPr="0052163C">
        <w:rPr>
          <w:b/>
          <w:bCs/>
          <w:w w:val="105"/>
          <w:vertAlign w:val="superscript"/>
          <w:lang w:val="fr-FR"/>
        </w:rPr>
        <w:t>ème</w:t>
      </w:r>
      <w:r w:rsidRPr="0052163C">
        <w:rPr>
          <w:b/>
          <w:bCs/>
          <w:w w:val="105"/>
          <w:lang w:val="fr-FR"/>
        </w:rPr>
        <w:t xml:space="preserve"> session du Groupe de Travail chargé de l’EPU</w:t>
      </w:r>
    </w:p>
    <w:p w14:paraId="07069813" w14:textId="2E494375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Pays sous examen : </w:t>
      </w:r>
      <w:r>
        <w:rPr>
          <w:b/>
          <w:bCs/>
          <w:w w:val="105"/>
          <w:lang w:val="fr-FR"/>
        </w:rPr>
        <w:t xml:space="preserve">La </w:t>
      </w:r>
      <w:r w:rsidRPr="0052163C">
        <w:rPr>
          <w:b/>
          <w:bCs/>
          <w:w w:val="105"/>
          <w:lang w:val="fr-FR"/>
        </w:rPr>
        <w:t>France</w:t>
      </w:r>
    </w:p>
    <w:p w14:paraId="146DFAFF" w14:textId="365A1157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Déclaration de la Mission Permanente de la </w:t>
      </w:r>
      <w:proofErr w:type="spellStart"/>
      <w:r w:rsidRPr="0052163C">
        <w:rPr>
          <w:b/>
          <w:bCs/>
          <w:w w:val="105"/>
          <w:lang w:val="fr-FR"/>
        </w:rPr>
        <w:t>Rép</w:t>
      </w:r>
      <w:proofErr w:type="spellEnd"/>
      <w:r w:rsidR="00E46338">
        <w:rPr>
          <w:b/>
          <w:bCs/>
          <w:w w:val="105"/>
          <w:lang w:val="fr-FR"/>
        </w:rPr>
        <w:t>.</w:t>
      </w:r>
      <w:r w:rsidRPr="0052163C">
        <w:rPr>
          <w:b/>
          <w:bCs/>
          <w:w w:val="105"/>
          <w:lang w:val="fr-FR"/>
        </w:rPr>
        <w:t xml:space="preserve"> Islamique de Mauritanie</w:t>
      </w:r>
    </w:p>
    <w:p w14:paraId="0512D186" w14:textId="77777777" w:rsidR="00980E37" w:rsidRPr="0052163C" w:rsidRDefault="00980E37" w:rsidP="00AA0F04">
      <w:pPr>
        <w:pStyle w:val="Corpsdetexte"/>
        <w:spacing w:before="181" w:line="309" w:lineRule="auto"/>
        <w:ind w:left="320" w:right="157" w:hanging="6"/>
        <w:jc w:val="both"/>
        <w:rPr>
          <w:b/>
          <w:bCs/>
          <w:w w:val="105"/>
          <w:lang w:val="fr-FR"/>
        </w:rPr>
      </w:pPr>
    </w:p>
    <w:p w14:paraId="0512D187" w14:textId="77777777" w:rsidR="00961A59" w:rsidRPr="0052163C" w:rsidRDefault="00961A59" w:rsidP="00AA0F04">
      <w:pPr>
        <w:pStyle w:val="Corpsdetexte"/>
        <w:spacing w:before="181" w:line="309" w:lineRule="auto"/>
        <w:ind w:left="320" w:right="157" w:hanging="6"/>
        <w:jc w:val="both"/>
        <w:rPr>
          <w:w w:val="105"/>
          <w:lang w:val="fr-FR"/>
        </w:rPr>
      </w:pPr>
      <w:r w:rsidRPr="00E46338">
        <w:rPr>
          <w:b/>
          <w:bCs/>
          <w:w w:val="105"/>
          <w:lang w:val="fr-FR"/>
        </w:rPr>
        <w:t>Monsieur le Président</w:t>
      </w:r>
      <w:r w:rsidRPr="0052163C">
        <w:rPr>
          <w:w w:val="105"/>
          <w:lang w:val="fr-FR"/>
        </w:rPr>
        <w:t>,</w:t>
      </w:r>
    </w:p>
    <w:p w14:paraId="61C86597" w14:textId="08228E6E" w:rsidR="00E46338" w:rsidRDefault="00E46338" w:rsidP="00E46338">
      <w:pPr>
        <w:pStyle w:val="Corpsdetexte"/>
        <w:spacing w:after="240" w:line="276" w:lineRule="auto"/>
        <w:ind w:left="320" w:right="157" w:hanging="6"/>
        <w:jc w:val="both"/>
        <w:rPr>
          <w:w w:val="105"/>
          <w:lang w:val="fr-FR"/>
        </w:rPr>
      </w:pPr>
      <w:r>
        <w:rPr>
          <w:w w:val="105"/>
          <w:lang w:val="fr-FR"/>
        </w:rPr>
        <w:t>Ma délégation</w:t>
      </w:r>
      <w:r w:rsidR="00AA0F04" w:rsidRPr="0052163C">
        <w:rPr>
          <w:w w:val="105"/>
          <w:lang w:val="fr-FR"/>
        </w:rPr>
        <w:t xml:space="preserve"> souhaite la bienvenue </w:t>
      </w:r>
      <w:r w:rsidR="00AA0F04" w:rsidRPr="0052163C">
        <w:rPr>
          <w:rFonts w:ascii="Times New Roman" w:hAnsi="Times New Roman"/>
          <w:w w:val="105"/>
          <w:sz w:val="28"/>
          <w:lang w:val="fr-FR"/>
        </w:rPr>
        <w:t xml:space="preserve">à </w:t>
      </w:r>
      <w:r w:rsidR="00AA0F04" w:rsidRPr="0052163C">
        <w:rPr>
          <w:w w:val="105"/>
          <w:lang w:val="fr-FR"/>
        </w:rPr>
        <w:t>la d</w:t>
      </w:r>
      <w:r w:rsidR="00961A59" w:rsidRPr="0052163C">
        <w:rPr>
          <w:w w:val="105"/>
          <w:lang w:val="fr-FR"/>
        </w:rPr>
        <w:t xml:space="preserve">élégation française et la félicite </w:t>
      </w:r>
      <w:r w:rsidR="00AA0F04" w:rsidRPr="0052163C">
        <w:rPr>
          <w:w w:val="105"/>
          <w:lang w:val="fr-FR"/>
        </w:rPr>
        <w:t>pour</w:t>
      </w:r>
      <w:r w:rsidR="00AA0F04" w:rsidRPr="0052163C">
        <w:rPr>
          <w:spacing w:val="70"/>
          <w:w w:val="105"/>
          <w:lang w:val="fr-FR"/>
        </w:rPr>
        <w:t xml:space="preserve"> </w:t>
      </w:r>
      <w:r w:rsidR="00AA0F04" w:rsidRPr="0052163C">
        <w:rPr>
          <w:w w:val="105"/>
          <w:lang w:val="fr-FR"/>
        </w:rPr>
        <w:t>la prése</w:t>
      </w:r>
      <w:r w:rsidR="00961A59" w:rsidRPr="0052163C">
        <w:rPr>
          <w:w w:val="105"/>
          <w:lang w:val="fr-FR"/>
        </w:rPr>
        <w:t xml:space="preserve">ntation du Rapport national de </w:t>
      </w:r>
      <w:r w:rsidR="00AA0F04" w:rsidRPr="0052163C">
        <w:rPr>
          <w:w w:val="105"/>
          <w:lang w:val="fr-FR"/>
        </w:rPr>
        <w:t xml:space="preserve">la </w:t>
      </w:r>
      <w:r w:rsidR="005477BF">
        <w:rPr>
          <w:w w:val="105"/>
          <w:lang w:val="fr-FR"/>
        </w:rPr>
        <w:t xml:space="preserve">France qui renseigne distinctement sur </w:t>
      </w:r>
      <w:r w:rsidR="00961A59" w:rsidRPr="0052163C">
        <w:rPr>
          <w:w w:val="105"/>
          <w:lang w:val="fr-FR"/>
        </w:rPr>
        <w:t xml:space="preserve">les </w:t>
      </w:r>
      <w:r w:rsidR="00AA0F04" w:rsidRPr="0052163C">
        <w:rPr>
          <w:w w:val="105"/>
          <w:lang w:val="fr-FR"/>
        </w:rPr>
        <w:t xml:space="preserve">progrès significatifs </w:t>
      </w:r>
      <w:r w:rsidR="00961A59" w:rsidRPr="0052163C">
        <w:rPr>
          <w:w w:val="105"/>
          <w:lang w:val="fr-FR"/>
        </w:rPr>
        <w:t>enregistré</w:t>
      </w:r>
      <w:r w:rsidR="00C34390">
        <w:rPr>
          <w:w w:val="105"/>
          <w:lang w:val="fr-FR"/>
        </w:rPr>
        <w:t>s</w:t>
      </w:r>
      <w:r w:rsidR="00961A59" w:rsidRPr="0052163C">
        <w:rPr>
          <w:w w:val="105"/>
          <w:lang w:val="fr-FR"/>
        </w:rPr>
        <w:t xml:space="preserve"> </w:t>
      </w:r>
      <w:r w:rsidR="005477BF">
        <w:rPr>
          <w:w w:val="105"/>
          <w:lang w:val="fr-FR"/>
        </w:rPr>
        <w:t xml:space="preserve">en France </w:t>
      </w:r>
      <w:r w:rsidR="00D24867">
        <w:rPr>
          <w:w w:val="105"/>
          <w:lang w:val="fr-FR"/>
        </w:rPr>
        <w:t xml:space="preserve">notamment </w:t>
      </w:r>
      <w:r w:rsidR="00AA0F04" w:rsidRPr="0052163C">
        <w:rPr>
          <w:w w:val="105"/>
          <w:lang w:val="fr-FR"/>
        </w:rPr>
        <w:t>au plan normatif et institutionnel</w:t>
      </w:r>
      <w:r w:rsidR="005477BF">
        <w:rPr>
          <w:w w:val="105"/>
          <w:lang w:val="fr-FR"/>
        </w:rPr>
        <w:t>.</w:t>
      </w:r>
      <w:r w:rsidR="00697113">
        <w:rPr>
          <w:w w:val="105"/>
          <w:lang w:val="fr-FR"/>
        </w:rPr>
        <w:t xml:space="preserve"> </w:t>
      </w:r>
    </w:p>
    <w:p w14:paraId="181F82F7" w14:textId="1952C89D" w:rsidR="005477BF" w:rsidRDefault="00697113" w:rsidP="00E46338">
      <w:pPr>
        <w:pStyle w:val="Corpsdetexte"/>
        <w:spacing w:after="240" w:line="276" w:lineRule="auto"/>
        <w:ind w:left="320" w:right="157" w:hanging="6"/>
        <w:jc w:val="both"/>
        <w:rPr>
          <w:w w:val="105"/>
          <w:lang w:val="fr-FR"/>
        </w:rPr>
      </w:pPr>
      <w:r>
        <w:rPr>
          <w:w w:val="105"/>
          <w:lang w:val="fr-FR"/>
        </w:rPr>
        <w:t xml:space="preserve">Ces évolutions </w:t>
      </w:r>
      <w:r w:rsidR="00E46338">
        <w:rPr>
          <w:w w:val="105"/>
          <w:lang w:val="fr-FR"/>
        </w:rPr>
        <w:t>continues</w:t>
      </w:r>
      <w:r>
        <w:rPr>
          <w:w w:val="105"/>
          <w:lang w:val="fr-FR"/>
        </w:rPr>
        <w:t xml:space="preserve"> héritées de </w:t>
      </w:r>
      <w:r w:rsidR="00E46338">
        <w:rPr>
          <w:w w:val="105"/>
          <w:lang w:val="fr-FR"/>
        </w:rPr>
        <w:t xml:space="preserve">son </w:t>
      </w:r>
      <w:r>
        <w:rPr>
          <w:w w:val="105"/>
          <w:lang w:val="fr-FR"/>
        </w:rPr>
        <w:t>histoire</w:t>
      </w:r>
      <w:r w:rsidR="00E46338">
        <w:rPr>
          <w:w w:val="105"/>
          <w:lang w:val="fr-FR"/>
        </w:rPr>
        <w:t>,</w:t>
      </w:r>
      <w:r>
        <w:rPr>
          <w:w w:val="105"/>
          <w:lang w:val="fr-FR"/>
        </w:rPr>
        <w:t xml:space="preserve"> </w:t>
      </w:r>
      <w:r w:rsidRPr="0052163C">
        <w:rPr>
          <w:w w:val="105"/>
          <w:lang w:val="fr-FR"/>
        </w:rPr>
        <w:t>témoigne</w:t>
      </w:r>
      <w:r>
        <w:rPr>
          <w:w w:val="105"/>
          <w:lang w:val="fr-FR"/>
        </w:rPr>
        <w:t>nt</w:t>
      </w:r>
      <w:r w:rsidR="00E46338">
        <w:rPr>
          <w:w w:val="105"/>
          <w:lang w:val="fr-FR"/>
        </w:rPr>
        <w:t>,</w:t>
      </w:r>
      <w:r w:rsidRPr="0052163C">
        <w:rPr>
          <w:w w:val="105"/>
          <w:lang w:val="fr-FR"/>
        </w:rPr>
        <w:t xml:space="preserve"> s'il en était encore besoin, </w:t>
      </w:r>
      <w:r>
        <w:rPr>
          <w:w w:val="105"/>
          <w:lang w:val="fr-FR"/>
        </w:rPr>
        <w:t>que la protection et la promotion des droits de l’homme demeureront</w:t>
      </w:r>
      <w:r w:rsidRPr="00697113">
        <w:rPr>
          <w:w w:val="105"/>
          <w:lang w:val="fr-FR"/>
        </w:rPr>
        <w:t xml:space="preserve"> au cœur des valeurs</w:t>
      </w:r>
      <w:r>
        <w:rPr>
          <w:w w:val="105"/>
          <w:lang w:val="fr-FR"/>
        </w:rPr>
        <w:t xml:space="preserve"> de la France.</w:t>
      </w:r>
    </w:p>
    <w:p w14:paraId="0512D18E" w14:textId="02F07E3F" w:rsidR="00AA0F04" w:rsidRPr="00E46338" w:rsidRDefault="005477BF" w:rsidP="00E46338">
      <w:pPr>
        <w:pStyle w:val="Corpsdetexte"/>
        <w:spacing w:after="240" w:line="276" w:lineRule="auto"/>
        <w:ind w:left="301" w:right="172" w:firstLine="4"/>
        <w:jc w:val="both"/>
        <w:rPr>
          <w:lang w:val="fr-FR"/>
        </w:rPr>
      </w:pPr>
      <w:r w:rsidRPr="0052163C">
        <w:rPr>
          <w:w w:val="110"/>
          <w:lang w:val="fr-FR"/>
        </w:rPr>
        <w:t xml:space="preserve">Ma délégation relève avec intérêt les efforts </w:t>
      </w:r>
      <w:r w:rsidR="00E46338">
        <w:rPr>
          <w:w w:val="110"/>
          <w:lang w:val="fr-FR"/>
        </w:rPr>
        <w:t>louables déployés par ce pays</w:t>
      </w:r>
      <w:r w:rsidRPr="0052163C">
        <w:rPr>
          <w:w w:val="110"/>
          <w:lang w:val="fr-FR"/>
        </w:rPr>
        <w:t xml:space="preserve"> dans le contexte de l'immigration et de la lutte contre la discrimination raciale, et </w:t>
      </w:r>
      <w:r w:rsidR="00E46338">
        <w:rPr>
          <w:w w:val="110"/>
          <w:lang w:val="fr-FR"/>
        </w:rPr>
        <w:t>reste</w:t>
      </w:r>
      <w:r w:rsidRPr="0052163C">
        <w:rPr>
          <w:w w:val="110"/>
          <w:lang w:val="fr-FR"/>
        </w:rPr>
        <w:t xml:space="preserve"> convaincue que les autorités françaises continueront d’œuvrer pour relever les défis qui subsistent.</w:t>
      </w:r>
    </w:p>
    <w:p w14:paraId="0512D191" w14:textId="04AA641F" w:rsidR="00980E37" w:rsidRPr="0052163C" w:rsidRDefault="00AA0F04" w:rsidP="00E46338">
      <w:pPr>
        <w:pStyle w:val="Corpsdetexte"/>
        <w:spacing w:after="240" w:line="276" w:lineRule="auto"/>
        <w:ind w:left="291" w:right="181" w:firstLine="8"/>
        <w:jc w:val="both"/>
        <w:rPr>
          <w:w w:val="105"/>
          <w:lang w:val="fr-FR"/>
        </w:rPr>
      </w:pPr>
      <w:r w:rsidRPr="0052163C">
        <w:rPr>
          <w:w w:val="105"/>
          <w:lang w:val="fr-FR"/>
        </w:rPr>
        <w:t>C'est dans cet espri</w:t>
      </w:r>
      <w:r w:rsidR="00980E37" w:rsidRPr="0052163C">
        <w:rPr>
          <w:w w:val="105"/>
          <w:lang w:val="fr-FR"/>
        </w:rPr>
        <w:t>t que nous restons persuadés</w:t>
      </w:r>
      <w:r w:rsidRPr="0052163C">
        <w:rPr>
          <w:w w:val="105"/>
          <w:lang w:val="fr-FR"/>
        </w:rPr>
        <w:t xml:space="preserve"> qu</w:t>
      </w:r>
      <w:r w:rsidR="00980E37" w:rsidRPr="0052163C">
        <w:rPr>
          <w:w w:val="105"/>
          <w:lang w:val="fr-FR"/>
        </w:rPr>
        <w:t xml:space="preserve">’elles </w:t>
      </w:r>
      <w:r w:rsidR="0052163C" w:rsidRPr="0052163C">
        <w:rPr>
          <w:w w:val="105"/>
          <w:lang w:val="fr-FR"/>
        </w:rPr>
        <w:t>poursuivront</w:t>
      </w:r>
      <w:r w:rsidR="00980E37" w:rsidRPr="0052163C">
        <w:rPr>
          <w:w w:val="105"/>
          <w:lang w:val="fr-FR"/>
        </w:rPr>
        <w:t xml:space="preserve"> </w:t>
      </w:r>
      <w:r w:rsidR="00D24867">
        <w:rPr>
          <w:w w:val="105"/>
          <w:lang w:val="fr-FR"/>
        </w:rPr>
        <w:t xml:space="preserve">également </w:t>
      </w:r>
      <w:r w:rsidR="00980E37" w:rsidRPr="0052163C">
        <w:rPr>
          <w:w w:val="105"/>
          <w:lang w:val="fr-FR"/>
        </w:rPr>
        <w:t>leurs louables efforts en faveur de la lutte contre l</w:t>
      </w:r>
      <w:r w:rsidRPr="0052163C">
        <w:rPr>
          <w:w w:val="105"/>
          <w:lang w:val="fr-FR"/>
        </w:rPr>
        <w:t xml:space="preserve">'intolérance </w:t>
      </w:r>
      <w:r w:rsidR="00980E37" w:rsidRPr="0052163C">
        <w:rPr>
          <w:w w:val="105"/>
          <w:lang w:val="fr-FR"/>
        </w:rPr>
        <w:t>religieuse et la xénophobie.</w:t>
      </w:r>
    </w:p>
    <w:p w14:paraId="0512D192" w14:textId="77777777" w:rsidR="00980E37" w:rsidRPr="0052163C" w:rsidRDefault="00980E37" w:rsidP="00E46338">
      <w:pPr>
        <w:pStyle w:val="Corpsdetexte"/>
        <w:spacing w:after="240" w:line="276" w:lineRule="auto"/>
        <w:ind w:left="291" w:right="181" w:firstLine="8"/>
        <w:jc w:val="both"/>
        <w:rPr>
          <w:w w:val="105"/>
          <w:lang w:val="fr-FR"/>
        </w:rPr>
      </w:pPr>
    </w:p>
    <w:p w14:paraId="0512D194" w14:textId="3C7CAEC8" w:rsidR="00DF1E92" w:rsidRPr="00E46338" w:rsidRDefault="00AA0F04" w:rsidP="00E46338">
      <w:pPr>
        <w:pStyle w:val="Corpsdetexte"/>
        <w:spacing w:after="240" w:line="276" w:lineRule="auto"/>
        <w:ind w:left="291" w:right="181" w:firstLine="8"/>
        <w:jc w:val="both"/>
        <w:rPr>
          <w:w w:val="105"/>
        </w:rPr>
      </w:pPr>
      <w:r>
        <w:rPr>
          <w:w w:val="105"/>
        </w:rPr>
        <w:t xml:space="preserve">Je </w:t>
      </w:r>
      <w:r w:rsidRPr="0052163C">
        <w:rPr>
          <w:w w:val="105"/>
          <w:lang w:val="fr-FR"/>
        </w:rPr>
        <w:t>vous</w:t>
      </w:r>
      <w:r>
        <w:rPr>
          <w:w w:val="105"/>
        </w:rPr>
        <w:t xml:space="preserve"> </w:t>
      </w:r>
      <w:r w:rsidRPr="0052163C">
        <w:rPr>
          <w:w w:val="105"/>
          <w:lang w:val="fr-FR"/>
        </w:rPr>
        <w:t>remercie</w:t>
      </w:r>
      <w:r>
        <w:rPr>
          <w:w w:val="105"/>
        </w:rPr>
        <w:t>.</w:t>
      </w:r>
    </w:p>
    <w:sectPr w:rsidR="00DF1E92" w:rsidRPr="00E46338" w:rsidSect="00D238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2D197" w14:textId="77777777" w:rsidR="00FE41A7" w:rsidRDefault="00FE41A7" w:rsidP="00151CF3">
      <w:pPr>
        <w:spacing w:before="0"/>
      </w:pPr>
      <w:r>
        <w:separator/>
      </w:r>
    </w:p>
  </w:endnote>
  <w:endnote w:type="continuationSeparator" w:id="0">
    <w:p w14:paraId="0512D198" w14:textId="77777777" w:rsidR="00FE41A7" w:rsidRDefault="00FE41A7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B" w14:textId="77777777" w:rsidR="00A147DA" w:rsidRDefault="00A147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038CD" w14:paraId="0512D19D" w14:textId="77777777">
      <w:tc>
        <w:tcPr>
          <w:tcW w:w="10173" w:type="dxa"/>
          <w:vAlign w:val="bottom"/>
        </w:tcPr>
        <w:p w14:paraId="0512D19C" w14:textId="77777777"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14:paraId="0512D19E" w14:textId="77777777"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spellStart"/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</w:t>
    </w:r>
    <w:proofErr w:type="spellEnd"/>
    <w:r w:rsidRPr="00A75496">
      <w:rPr>
        <w:rFonts w:ascii="Aparajita" w:hAnsi="Aparajita" w:cs="Aparajita"/>
        <w:bCs/>
        <w:i/>
        <w:sz w:val="20"/>
        <w:szCs w:val="20"/>
        <w:lang w:val="de-CH"/>
      </w:rPr>
      <w:t>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A4225" w14:paraId="0512D1B2" w14:textId="77777777" w:rsidTr="00A147DA">
      <w:tc>
        <w:tcPr>
          <w:tcW w:w="9232" w:type="dxa"/>
          <w:vAlign w:val="bottom"/>
        </w:tcPr>
        <w:p w14:paraId="0512D1B1" w14:textId="77777777"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14:paraId="0512D1B3" w14:textId="77777777"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spellStart"/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</w:t>
    </w:r>
    <w:proofErr w:type="spellEnd"/>
    <w:r w:rsidRPr="0015032D">
      <w:rPr>
        <w:rFonts w:hAnsi="Calibri" w:cs="Aparajita"/>
        <w:bCs/>
        <w:i/>
        <w:sz w:val="18"/>
        <w:szCs w:val="20"/>
        <w:lang w:val="de-CH"/>
      </w:rPr>
      <w:t>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14:paraId="0512D1B4" w14:textId="77777777"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2D195" w14:textId="77777777" w:rsidR="00FE41A7" w:rsidRDefault="00FE41A7" w:rsidP="00151CF3">
      <w:pPr>
        <w:spacing w:before="0"/>
      </w:pPr>
      <w:r>
        <w:separator/>
      </w:r>
    </w:p>
  </w:footnote>
  <w:footnote w:type="continuationSeparator" w:id="0">
    <w:p w14:paraId="0512D196" w14:textId="77777777" w:rsidR="00FE41A7" w:rsidRDefault="00FE41A7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9" w14:textId="77777777" w:rsidR="00A147DA" w:rsidRDefault="00A147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A" w14:textId="77777777" w:rsidR="00A147DA" w:rsidRDefault="00A147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14:paraId="0512D1A0" w14:textId="77777777" w:rsidTr="00A147DA">
      <w:trPr>
        <w:trHeight w:val="412"/>
      </w:trPr>
      <w:tc>
        <w:tcPr>
          <w:tcW w:w="10348" w:type="dxa"/>
          <w:gridSpan w:val="3"/>
        </w:tcPr>
        <w:bookmarkStart w:id="1" w:name="_Hlk503265840"/>
        <w:bookmarkStart w:id="2" w:name="_Hlk503265841"/>
        <w:p w14:paraId="0512D19F" w14:textId="77777777" w:rsidR="00A147DA" w:rsidRDefault="007606D5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sz w:val="24"/>
              <w:szCs w:val="24"/>
            </w:rPr>
            <w:object w:dxaOrig="8999" w:dyaOrig="1755" w14:anchorId="0512D1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4pt;height:24.6pt">
                <v:imagedata r:id="rId1" o:title=""/>
              </v:shape>
              <o:OLEObject Type="Embed" ProgID="PBrush" ShapeID="_x0000_i1025" DrawAspect="Content" ObjectID="_1577514554" r:id="rId2"/>
            </w:object>
          </w:r>
        </w:p>
      </w:tc>
    </w:tr>
    <w:tr w:rsidR="00A147DA" w14:paraId="0512D1AB" w14:textId="77777777" w:rsidTr="00A147DA">
      <w:trPr>
        <w:trHeight w:val="2009"/>
      </w:trPr>
      <w:tc>
        <w:tcPr>
          <w:tcW w:w="3936" w:type="dxa"/>
          <w:vMerge w:val="restart"/>
        </w:tcPr>
        <w:p w14:paraId="0512D1A1" w14:textId="77777777"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0512D1A2" w14:textId="77777777"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512D1A3" w14:textId="77777777"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512D1A4" w14:textId="77777777"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0512D1B6" wp14:editId="0512D1B7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0512D1A5" w14:textId="77777777"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0512D1A6" w14:textId="77777777"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0512D1A7" w14:textId="77777777"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0512D1A8" w14:textId="77777777"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="00D238CB"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0512D1A9" w14:textId="77777777"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0512D1AA" w14:textId="77777777"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14:paraId="0512D1AF" w14:textId="77777777" w:rsidTr="00A147DA">
      <w:trPr>
        <w:trHeight w:val="143"/>
      </w:trPr>
      <w:tc>
        <w:tcPr>
          <w:tcW w:w="3936" w:type="dxa"/>
          <w:vMerge/>
        </w:tcPr>
        <w:p w14:paraId="0512D1AC" w14:textId="77777777"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0512D1AD" w14:textId="77777777"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512D1AE" w14:textId="77777777" w:rsidR="00A147DA" w:rsidRDefault="00A147DA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  <w:bookmarkEnd w:id="1"/>
    <w:bookmarkEnd w:id="2"/>
  </w:tbl>
  <w:p w14:paraId="0512D1B0" w14:textId="77777777" w:rsidR="00A147DA" w:rsidRDefault="00A147DA" w:rsidP="00D238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217"/>
    <w:rsid w:val="0000202A"/>
    <w:rsid w:val="00007B58"/>
    <w:rsid w:val="00021825"/>
    <w:rsid w:val="000229AE"/>
    <w:rsid w:val="00050574"/>
    <w:rsid w:val="00054D3C"/>
    <w:rsid w:val="00071C9D"/>
    <w:rsid w:val="00085A5B"/>
    <w:rsid w:val="00090217"/>
    <w:rsid w:val="00095D17"/>
    <w:rsid w:val="000C7698"/>
    <w:rsid w:val="000E6C9B"/>
    <w:rsid w:val="000F5031"/>
    <w:rsid w:val="00102C66"/>
    <w:rsid w:val="0015032D"/>
    <w:rsid w:val="00151CF3"/>
    <w:rsid w:val="00164460"/>
    <w:rsid w:val="00174036"/>
    <w:rsid w:val="001A4C57"/>
    <w:rsid w:val="001B0CD1"/>
    <w:rsid w:val="001C2B07"/>
    <w:rsid w:val="001C6432"/>
    <w:rsid w:val="001D0D6D"/>
    <w:rsid w:val="001E3800"/>
    <w:rsid w:val="001F2010"/>
    <w:rsid w:val="0020346E"/>
    <w:rsid w:val="00261808"/>
    <w:rsid w:val="00292D15"/>
    <w:rsid w:val="002959DF"/>
    <w:rsid w:val="002A000E"/>
    <w:rsid w:val="002D198C"/>
    <w:rsid w:val="002D1D9D"/>
    <w:rsid w:val="002E17D6"/>
    <w:rsid w:val="002E293E"/>
    <w:rsid w:val="002F6C51"/>
    <w:rsid w:val="00320C52"/>
    <w:rsid w:val="00357CFA"/>
    <w:rsid w:val="00361A6D"/>
    <w:rsid w:val="0036278E"/>
    <w:rsid w:val="00363333"/>
    <w:rsid w:val="003715B1"/>
    <w:rsid w:val="00375576"/>
    <w:rsid w:val="003A3837"/>
    <w:rsid w:val="003B06A9"/>
    <w:rsid w:val="003E43CD"/>
    <w:rsid w:val="004113F4"/>
    <w:rsid w:val="00414F59"/>
    <w:rsid w:val="0042186E"/>
    <w:rsid w:val="004220BD"/>
    <w:rsid w:val="00431708"/>
    <w:rsid w:val="00432C3B"/>
    <w:rsid w:val="00463777"/>
    <w:rsid w:val="0049418E"/>
    <w:rsid w:val="004A6293"/>
    <w:rsid w:val="004C2FE9"/>
    <w:rsid w:val="004E1411"/>
    <w:rsid w:val="004E2ACE"/>
    <w:rsid w:val="004E3F61"/>
    <w:rsid w:val="004F1BE6"/>
    <w:rsid w:val="00512872"/>
    <w:rsid w:val="0052163C"/>
    <w:rsid w:val="005477BF"/>
    <w:rsid w:val="00551DCE"/>
    <w:rsid w:val="005763F4"/>
    <w:rsid w:val="005C3540"/>
    <w:rsid w:val="005C66AF"/>
    <w:rsid w:val="005D1255"/>
    <w:rsid w:val="005E46B5"/>
    <w:rsid w:val="005F32B6"/>
    <w:rsid w:val="006016CF"/>
    <w:rsid w:val="0060293D"/>
    <w:rsid w:val="00607B88"/>
    <w:rsid w:val="006367BF"/>
    <w:rsid w:val="006370CD"/>
    <w:rsid w:val="006409AE"/>
    <w:rsid w:val="00647768"/>
    <w:rsid w:val="00656825"/>
    <w:rsid w:val="0066412B"/>
    <w:rsid w:val="00672E4C"/>
    <w:rsid w:val="00680587"/>
    <w:rsid w:val="006946E2"/>
    <w:rsid w:val="00697113"/>
    <w:rsid w:val="006979DB"/>
    <w:rsid w:val="006A1AA3"/>
    <w:rsid w:val="006A1EA6"/>
    <w:rsid w:val="006A2565"/>
    <w:rsid w:val="006A6984"/>
    <w:rsid w:val="006C3202"/>
    <w:rsid w:val="006C48AF"/>
    <w:rsid w:val="006F1770"/>
    <w:rsid w:val="007029CD"/>
    <w:rsid w:val="007058F1"/>
    <w:rsid w:val="00707503"/>
    <w:rsid w:val="00717746"/>
    <w:rsid w:val="0073214C"/>
    <w:rsid w:val="00742CEE"/>
    <w:rsid w:val="00747D22"/>
    <w:rsid w:val="007606D5"/>
    <w:rsid w:val="0079007F"/>
    <w:rsid w:val="007E7EA5"/>
    <w:rsid w:val="00831A85"/>
    <w:rsid w:val="00837F5A"/>
    <w:rsid w:val="008449F4"/>
    <w:rsid w:val="00854968"/>
    <w:rsid w:val="00857FAF"/>
    <w:rsid w:val="00860264"/>
    <w:rsid w:val="00862522"/>
    <w:rsid w:val="00875C7F"/>
    <w:rsid w:val="00876618"/>
    <w:rsid w:val="0087792A"/>
    <w:rsid w:val="00883B5E"/>
    <w:rsid w:val="00896E8A"/>
    <w:rsid w:val="008C5B92"/>
    <w:rsid w:val="008D4204"/>
    <w:rsid w:val="008D6D6A"/>
    <w:rsid w:val="008F2D14"/>
    <w:rsid w:val="00904A5B"/>
    <w:rsid w:val="009176D9"/>
    <w:rsid w:val="00941270"/>
    <w:rsid w:val="009426F0"/>
    <w:rsid w:val="00961A59"/>
    <w:rsid w:val="00980E37"/>
    <w:rsid w:val="00987D25"/>
    <w:rsid w:val="00997A4A"/>
    <w:rsid w:val="009C4F4B"/>
    <w:rsid w:val="009C6AB2"/>
    <w:rsid w:val="009D46AF"/>
    <w:rsid w:val="009F398E"/>
    <w:rsid w:val="009F66B0"/>
    <w:rsid w:val="00A147DA"/>
    <w:rsid w:val="00A15D51"/>
    <w:rsid w:val="00A35E70"/>
    <w:rsid w:val="00A75496"/>
    <w:rsid w:val="00AA0F04"/>
    <w:rsid w:val="00AA460A"/>
    <w:rsid w:val="00AC2910"/>
    <w:rsid w:val="00AC29A4"/>
    <w:rsid w:val="00AD4955"/>
    <w:rsid w:val="00AE64DA"/>
    <w:rsid w:val="00AF76F0"/>
    <w:rsid w:val="00B13292"/>
    <w:rsid w:val="00B275E9"/>
    <w:rsid w:val="00B536FC"/>
    <w:rsid w:val="00B60A71"/>
    <w:rsid w:val="00B73AD2"/>
    <w:rsid w:val="00B84782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2D1F"/>
    <w:rsid w:val="00C4398A"/>
    <w:rsid w:val="00C60660"/>
    <w:rsid w:val="00C65D0B"/>
    <w:rsid w:val="00C7281C"/>
    <w:rsid w:val="00CC5446"/>
    <w:rsid w:val="00D1642B"/>
    <w:rsid w:val="00D238CB"/>
    <w:rsid w:val="00D24867"/>
    <w:rsid w:val="00D33474"/>
    <w:rsid w:val="00D46A17"/>
    <w:rsid w:val="00D500AE"/>
    <w:rsid w:val="00D62AF5"/>
    <w:rsid w:val="00D7338F"/>
    <w:rsid w:val="00DB1272"/>
    <w:rsid w:val="00DC48B5"/>
    <w:rsid w:val="00DD2217"/>
    <w:rsid w:val="00DD3F37"/>
    <w:rsid w:val="00DF1E92"/>
    <w:rsid w:val="00E07610"/>
    <w:rsid w:val="00E109B0"/>
    <w:rsid w:val="00E22943"/>
    <w:rsid w:val="00E35683"/>
    <w:rsid w:val="00E36DAB"/>
    <w:rsid w:val="00E40A36"/>
    <w:rsid w:val="00E46338"/>
    <w:rsid w:val="00E50E40"/>
    <w:rsid w:val="00E55799"/>
    <w:rsid w:val="00E6181D"/>
    <w:rsid w:val="00E74C38"/>
    <w:rsid w:val="00E84711"/>
    <w:rsid w:val="00E904BE"/>
    <w:rsid w:val="00EA1B1B"/>
    <w:rsid w:val="00EA2E0C"/>
    <w:rsid w:val="00EB0425"/>
    <w:rsid w:val="00EB3B0C"/>
    <w:rsid w:val="00EC37ED"/>
    <w:rsid w:val="00EC4C45"/>
    <w:rsid w:val="00F03C4E"/>
    <w:rsid w:val="00F07422"/>
    <w:rsid w:val="00F13F2B"/>
    <w:rsid w:val="00F148D9"/>
    <w:rsid w:val="00F238CE"/>
    <w:rsid w:val="00F30D3A"/>
    <w:rsid w:val="00F467A4"/>
    <w:rsid w:val="00F5595A"/>
    <w:rsid w:val="00F76D58"/>
    <w:rsid w:val="00F80F43"/>
    <w:rsid w:val="00F84E1B"/>
    <w:rsid w:val="00F85D28"/>
    <w:rsid w:val="00FC6A83"/>
    <w:rsid w:val="00FE41A7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  <w14:docId w14:val="0512D185"/>
  <w15:docId w15:val="{47EAE0E0-AA8F-47DF-B2C6-67558C7E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FB7936-BE70-42C0-A1F7-B04A61A65885}"/>
</file>

<file path=customXml/itemProps2.xml><?xml version="1.0" encoding="utf-8"?>
<ds:datastoreItem xmlns:ds="http://schemas.openxmlformats.org/officeDocument/2006/customXml" ds:itemID="{3D075BB1-AE42-4EA4-8C41-54CF205D38A4}"/>
</file>

<file path=customXml/itemProps3.xml><?xml version="1.0" encoding="utf-8"?>
<ds:datastoreItem xmlns:ds="http://schemas.openxmlformats.org/officeDocument/2006/customXml" ds:itemID="{879C139F-F889-4E52-8B6E-AAA11BC1CE1F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1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Mauritanie</dc:creator>
  <cp:lastModifiedBy>Traoré Harouna</cp:lastModifiedBy>
  <cp:revision>2</cp:revision>
  <cp:lastPrinted>2018-01-09T11:52:00Z</cp:lastPrinted>
  <dcterms:created xsi:type="dcterms:W3CDTF">2018-01-15T08:43:00Z</dcterms:created>
  <dcterms:modified xsi:type="dcterms:W3CDTF">2018-01-15T08:43:00Z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