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ADC8" w14:textId="77777777" w:rsidR="00B808C2" w:rsidRPr="003211E1" w:rsidRDefault="00B808C2" w:rsidP="00B8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1E1">
        <w:rPr>
          <w:rFonts w:ascii="Times New Roman" w:hAnsi="Times New Roman" w:cs="Times New Roman"/>
          <w:b/>
          <w:bCs/>
          <w:sz w:val="24"/>
          <w:szCs w:val="24"/>
        </w:rPr>
        <w:t xml:space="preserve">Universal Periodic Review of </w:t>
      </w:r>
      <w:r w:rsidR="00386FE2" w:rsidRPr="003211E1">
        <w:rPr>
          <w:rFonts w:ascii="Times New Roman" w:hAnsi="Times New Roman" w:cs="Times New Roman"/>
          <w:b/>
          <w:bCs/>
          <w:sz w:val="24"/>
          <w:szCs w:val="24"/>
        </w:rPr>
        <w:t>MONTENEGRO</w:t>
      </w:r>
    </w:p>
    <w:p w14:paraId="04C9CDD1" w14:textId="77777777" w:rsidR="00B808C2" w:rsidRPr="003211E1" w:rsidRDefault="00386FE2" w:rsidP="00B8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1E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808C2" w:rsidRPr="003211E1">
        <w:rPr>
          <w:rFonts w:ascii="Times New Roman" w:hAnsi="Times New Roman" w:cs="Times New Roman"/>
          <w:b/>
          <w:bCs/>
          <w:sz w:val="24"/>
          <w:szCs w:val="24"/>
        </w:rPr>
        <w:t xml:space="preserve"> January 2018</w:t>
      </w:r>
      <w:r w:rsidR="00B808C2" w:rsidRPr="003211E1">
        <w:rPr>
          <w:rFonts w:ascii="Times New Roman" w:hAnsi="Times New Roman" w:cs="Times New Roman"/>
          <w:b/>
          <w:bCs/>
          <w:sz w:val="24"/>
          <w:szCs w:val="24"/>
        </w:rPr>
        <w:br/>
        <w:t>Intervention by the delegation of Estonia</w:t>
      </w:r>
    </w:p>
    <w:p w14:paraId="4CE97DA7" w14:textId="77777777" w:rsidR="00B808C2" w:rsidRPr="003211E1" w:rsidRDefault="00B808C2" w:rsidP="00B8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64862" w14:textId="77777777" w:rsidR="00DA6FBC" w:rsidRPr="003211E1" w:rsidRDefault="00B808C2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 xml:space="preserve">Estonia warmly welcomes the delegation of the Republic of </w:t>
      </w:r>
      <w:r w:rsidR="00386FE2" w:rsidRPr="003211E1">
        <w:rPr>
          <w:rFonts w:ascii="Times New Roman" w:hAnsi="Times New Roman" w:cs="Times New Roman"/>
          <w:sz w:val="24"/>
          <w:szCs w:val="24"/>
        </w:rPr>
        <w:t>Montenegro</w:t>
      </w:r>
      <w:r w:rsidRPr="003211E1">
        <w:rPr>
          <w:rFonts w:ascii="Times New Roman" w:hAnsi="Times New Roman" w:cs="Times New Roman"/>
          <w:sz w:val="24"/>
          <w:szCs w:val="24"/>
        </w:rPr>
        <w:t xml:space="preserve"> to its </w:t>
      </w:r>
      <w:proofErr w:type="gramStart"/>
      <w:r w:rsidRPr="003211E1">
        <w:rPr>
          <w:rFonts w:ascii="Times New Roman" w:hAnsi="Times New Roman" w:cs="Times New Roman"/>
          <w:sz w:val="24"/>
          <w:szCs w:val="24"/>
        </w:rPr>
        <w:t>3</w:t>
      </w:r>
      <w:r w:rsidRPr="003211E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3211E1">
        <w:rPr>
          <w:rFonts w:ascii="Times New Roman" w:hAnsi="Times New Roman" w:cs="Times New Roman"/>
          <w:sz w:val="24"/>
          <w:szCs w:val="24"/>
        </w:rPr>
        <w:t xml:space="preserve"> UPR, and thanks for the presentation of the</w:t>
      </w:r>
      <w:r w:rsidR="00DA6FBC" w:rsidRPr="003211E1">
        <w:rPr>
          <w:rFonts w:ascii="Times New Roman" w:hAnsi="Times New Roman" w:cs="Times New Roman"/>
          <w:sz w:val="24"/>
          <w:szCs w:val="24"/>
        </w:rPr>
        <w:t xml:space="preserve"> comprehensive</w:t>
      </w:r>
      <w:r w:rsidRPr="003211E1">
        <w:rPr>
          <w:rFonts w:ascii="Times New Roman" w:hAnsi="Times New Roman" w:cs="Times New Roman"/>
          <w:sz w:val="24"/>
          <w:szCs w:val="24"/>
        </w:rPr>
        <w:t xml:space="preserve"> report</w:t>
      </w:r>
      <w:r w:rsidR="00DA6FBC" w:rsidRPr="003211E1">
        <w:rPr>
          <w:rFonts w:ascii="Times New Roman" w:hAnsi="Times New Roman" w:cs="Times New Roman"/>
          <w:sz w:val="24"/>
          <w:szCs w:val="24"/>
        </w:rPr>
        <w:t>.</w:t>
      </w:r>
    </w:p>
    <w:p w14:paraId="1E93B3D7" w14:textId="77777777" w:rsidR="00B808C2" w:rsidRPr="003211E1" w:rsidRDefault="00DA6FBC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0996" w14:textId="197E2796" w:rsidR="00895385" w:rsidRPr="003211E1" w:rsidRDefault="00895385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>We</w:t>
      </w:r>
      <w:r w:rsidR="007524B9" w:rsidRPr="003211E1">
        <w:rPr>
          <w:rFonts w:ascii="Times New Roman" w:hAnsi="Times New Roman" w:cs="Times New Roman"/>
          <w:sz w:val="24"/>
          <w:szCs w:val="24"/>
        </w:rPr>
        <w:t xml:space="preserve"> positively note that Montenegro has acceded to most of the UN human rights instruments. We further</w:t>
      </w:r>
      <w:r w:rsidRPr="003211E1">
        <w:rPr>
          <w:rFonts w:ascii="Times New Roman" w:hAnsi="Times New Roman" w:cs="Times New Roman"/>
          <w:sz w:val="24"/>
          <w:szCs w:val="24"/>
        </w:rPr>
        <w:t xml:space="preserve"> commend Montenegro for its cooperation with the UN human rights mechanisms, including timely reporting to the treaty bodies</w:t>
      </w:r>
      <w:r w:rsidR="00263119" w:rsidRPr="003211E1">
        <w:rPr>
          <w:rFonts w:ascii="Times New Roman" w:hAnsi="Times New Roman" w:cs="Times New Roman"/>
          <w:sz w:val="24"/>
          <w:szCs w:val="24"/>
        </w:rPr>
        <w:t>,</w:t>
      </w:r>
      <w:r w:rsidR="00824D18" w:rsidRPr="003211E1">
        <w:rPr>
          <w:rFonts w:ascii="Times New Roman" w:hAnsi="Times New Roman" w:cs="Times New Roman"/>
          <w:sz w:val="24"/>
          <w:szCs w:val="24"/>
        </w:rPr>
        <w:t xml:space="preserve"> producing a</w:t>
      </w:r>
      <w:r w:rsidR="00527969" w:rsidRPr="003211E1">
        <w:rPr>
          <w:rFonts w:ascii="Times New Roman" w:hAnsi="Times New Roman" w:cs="Times New Roman"/>
          <w:sz w:val="24"/>
          <w:szCs w:val="24"/>
        </w:rPr>
        <w:t xml:space="preserve"> UPR</w:t>
      </w:r>
      <w:r w:rsidR="00824D18" w:rsidRPr="003211E1">
        <w:rPr>
          <w:rFonts w:ascii="Times New Roman" w:hAnsi="Times New Roman" w:cs="Times New Roman"/>
          <w:sz w:val="24"/>
          <w:szCs w:val="24"/>
        </w:rPr>
        <w:t xml:space="preserve"> mid-term re</w:t>
      </w:r>
      <w:r w:rsidR="00527969" w:rsidRPr="003211E1">
        <w:rPr>
          <w:rFonts w:ascii="Times New Roman" w:hAnsi="Times New Roman" w:cs="Times New Roman"/>
          <w:sz w:val="24"/>
          <w:szCs w:val="24"/>
        </w:rPr>
        <w:t>port</w:t>
      </w:r>
      <w:r w:rsidR="0070207D" w:rsidRPr="003211E1">
        <w:rPr>
          <w:rFonts w:ascii="Times New Roman" w:hAnsi="Times New Roman" w:cs="Times New Roman"/>
          <w:sz w:val="24"/>
          <w:szCs w:val="24"/>
        </w:rPr>
        <w:t xml:space="preserve"> (2015)</w:t>
      </w:r>
      <w:r w:rsidR="00263119" w:rsidRPr="003211E1">
        <w:rPr>
          <w:rFonts w:ascii="Times New Roman" w:hAnsi="Times New Roman" w:cs="Times New Roman"/>
          <w:sz w:val="24"/>
          <w:szCs w:val="24"/>
        </w:rPr>
        <w:t xml:space="preserve">, and the elaboration of a national </w:t>
      </w:r>
      <w:r w:rsidR="0093752C" w:rsidRPr="003211E1">
        <w:rPr>
          <w:rFonts w:ascii="Times New Roman" w:hAnsi="Times New Roman" w:cs="Times New Roman"/>
          <w:sz w:val="24"/>
          <w:szCs w:val="24"/>
        </w:rPr>
        <w:t>mechanism</w:t>
      </w:r>
      <w:r w:rsidR="00263119" w:rsidRPr="003211E1">
        <w:rPr>
          <w:rFonts w:ascii="Times New Roman" w:hAnsi="Times New Roman" w:cs="Times New Roman"/>
          <w:sz w:val="24"/>
          <w:szCs w:val="24"/>
        </w:rPr>
        <w:t xml:space="preserve"> for follow-up of international</w:t>
      </w:r>
      <w:r w:rsidR="0093752C" w:rsidRPr="003211E1">
        <w:rPr>
          <w:rFonts w:ascii="Times New Roman" w:hAnsi="Times New Roman" w:cs="Times New Roman"/>
          <w:sz w:val="24"/>
          <w:szCs w:val="24"/>
        </w:rPr>
        <w:t xml:space="preserve"> human rights</w:t>
      </w:r>
      <w:r w:rsidR="00263119" w:rsidRPr="003211E1">
        <w:rPr>
          <w:rFonts w:ascii="Times New Roman" w:hAnsi="Times New Roman" w:cs="Times New Roman"/>
          <w:sz w:val="24"/>
          <w:szCs w:val="24"/>
        </w:rPr>
        <w:t xml:space="preserve"> obligations</w:t>
      </w:r>
      <w:r w:rsidR="00A43786" w:rsidRPr="003211E1">
        <w:rPr>
          <w:rFonts w:ascii="Times New Roman" w:hAnsi="Times New Roman" w:cs="Times New Roman"/>
          <w:sz w:val="24"/>
          <w:szCs w:val="24"/>
        </w:rPr>
        <w:t>.</w:t>
      </w:r>
      <w:r w:rsidR="001C2795" w:rsidRPr="003211E1">
        <w:rPr>
          <w:rFonts w:ascii="Times New Roman" w:hAnsi="Times New Roman" w:cs="Times New Roman"/>
          <w:sz w:val="24"/>
          <w:szCs w:val="24"/>
        </w:rPr>
        <w:t xml:space="preserve"> We are</w:t>
      </w:r>
      <w:r w:rsidR="00963CE2" w:rsidRPr="003211E1">
        <w:rPr>
          <w:rFonts w:ascii="Times New Roman" w:hAnsi="Times New Roman" w:cs="Times New Roman"/>
          <w:sz w:val="24"/>
          <w:szCs w:val="24"/>
        </w:rPr>
        <w:t xml:space="preserve"> further</w:t>
      </w:r>
      <w:r w:rsidR="001C2795" w:rsidRPr="003211E1">
        <w:rPr>
          <w:rFonts w:ascii="Times New Roman" w:hAnsi="Times New Roman" w:cs="Times New Roman"/>
          <w:sz w:val="24"/>
          <w:szCs w:val="24"/>
        </w:rPr>
        <w:t xml:space="preserve"> pleased that Montenegro is taking steps to ratify the</w:t>
      </w:r>
      <w:r w:rsidR="009D482E" w:rsidRPr="003211E1">
        <w:rPr>
          <w:rFonts w:ascii="Times New Roman" w:hAnsi="Times New Roman" w:cs="Times New Roman"/>
          <w:sz w:val="24"/>
          <w:szCs w:val="24"/>
        </w:rPr>
        <w:t xml:space="preserve"> Kampala</w:t>
      </w:r>
      <w:r w:rsidR="001C2795" w:rsidRPr="003211E1">
        <w:rPr>
          <w:rFonts w:ascii="Times New Roman" w:hAnsi="Times New Roman" w:cs="Times New Roman"/>
          <w:sz w:val="24"/>
          <w:szCs w:val="24"/>
        </w:rPr>
        <w:t xml:space="preserve"> amendments to the Rome Statut</w:t>
      </w:r>
      <w:r w:rsidR="009D482E" w:rsidRPr="003211E1">
        <w:rPr>
          <w:rFonts w:ascii="Times New Roman" w:hAnsi="Times New Roman" w:cs="Times New Roman"/>
          <w:sz w:val="24"/>
          <w:szCs w:val="24"/>
        </w:rPr>
        <w:t>e</w:t>
      </w:r>
      <w:r w:rsidR="001C2795" w:rsidRPr="003211E1">
        <w:rPr>
          <w:rFonts w:ascii="Times New Roman" w:hAnsi="Times New Roman" w:cs="Times New Roman"/>
          <w:sz w:val="24"/>
          <w:szCs w:val="24"/>
        </w:rPr>
        <w:t>.</w:t>
      </w:r>
    </w:p>
    <w:p w14:paraId="751C21ED" w14:textId="77777777" w:rsidR="006E6CC7" w:rsidRPr="003211E1" w:rsidRDefault="006E6CC7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D014C" w14:textId="73AA23AD" w:rsidR="00D83C23" w:rsidRPr="003211E1" w:rsidRDefault="005D33EC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>We welcome Montenegro’s efforts to fight violence against women</w:t>
      </w:r>
      <w:r w:rsidR="00EF0E9E" w:rsidRPr="003211E1">
        <w:rPr>
          <w:rFonts w:ascii="Times New Roman" w:hAnsi="Times New Roman" w:cs="Times New Roman"/>
          <w:sz w:val="24"/>
          <w:szCs w:val="24"/>
        </w:rPr>
        <w:t>, including the implementation of the Strategy for Domestic Violence Protection (2016-2020)</w:t>
      </w:r>
      <w:r w:rsidR="000D5044" w:rsidRPr="003211E1">
        <w:rPr>
          <w:rFonts w:ascii="Times New Roman" w:hAnsi="Times New Roman" w:cs="Times New Roman"/>
          <w:sz w:val="24"/>
          <w:szCs w:val="24"/>
        </w:rPr>
        <w:t>. While also commending the ratification of the Council of Europe Convention on Preventing and Combating Violence against Women and Domestic Violence (Istanbul Convention),</w:t>
      </w:r>
      <w:r w:rsidRPr="003211E1">
        <w:rPr>
          <w:rFonts w:ascii="Times New Roman" w:hAnsi="Times New Roman" w:cs="Times New Roman"/>
          <w:sz w:val="24"/>
          <w:szCs w:val="24"/>
        </w:rPr>
        <w:t xml:space="preserve"> </w:t>
      </w:r>
      <w:r w:rsidR="000D5044" w:rsidRPr="003211E1">
        <w:rPr>
          <w:rFonts w:ascii="Times New Roman" w:hAnsi="Times New Roman" w:cs="Times New Roman"/>
          <w:sz w:val="24"/>
          <w:szCs w:val="24"/>
        </w:rPr>
        <w:t>w</w:t>
      </w:r>
      <w:r w:rsidRPr="003211E1">
        <w:rPr>
          <w:rFonts w:ascii="Times New Roman" w:hAnsi="Times New Roman" w:cs="Times New Roman"/>
          <w:sz w:val="24"/>
          <w:szCs w:val="24"/>
        </w:rPr>
        <w:t xml:space="preserve">e encourage further steps to </w:t>
      </w:r>
      <w:proofErr w:type="gramStart"/>
      <w:r w:rsidRPr="003211E1">
        <w:rPr>
          <w:rFonts w:ascii="Times New Roman" w:hAnsi="Times New Roman" w:cs="Times New Roman"/>
          <w:sz w:val="24"/>
          <w:szCs w:val="24"/>
        </w:rPr>
        <w:t>be taken</w:t>
      </w:r>
      <w:proofErr w:type="gramEnd"/>
      <w:r w:rsidRPr="003211E1">
        <w:rPr>
          <w:rFonts w:ascii="Times New Roman" w:hAnsi="Times New Roman" w:cs="Times New Roman"/>
          <w:sz w:val="24"/>
          <w:szCs w:val="24"/>
        </w:rPr>
        <w:t xml:space="preserve"> </w:t>
      </w:r>
      <w:r w:rsidR="000D5044" w:rsidRPr="003211E1">
        <w:rPr>
          <w:rFonts w:ascii="Times New Roman" w:hAnsi="Times New Roman" w:cs="Times New Roman"/>
          <w:sz w:val="24"/>
          <w:szCs w:val="24"/>
        </w:rPr>
        <w:t>to decrease the tolerance for and perpetration of domestic violence.</w:t>
      </w:r>
      <w:r w:rsidR="00D83C23" w:rsidRPr="003211E1">
        <w:rPr>
          <w:rFonts w:ascii="Times New Roman" w:hAnsi="Times New Roman" w:cs="Times New Roman"/>
          <w:sz w:val="24"/>
          <w:szCs w:val="24"/>
        </w:rPr>
        <w:t xml:space="preserve"> We </w:t>
      </w:r>
      <w:r w:rsidR="00D83C23" w:rsidRPr="003211E1">
        <w:rPr>
          <w:rFonts w:ascii="Times New Roman" w:hAnsi="Times New Roman" w:cs="Times New Roman"/>
          <w:b/>
          <w:sz w:val="24"/>
          <w:szCs w:val="24"/>
        </w:rPr>
        <w:t>recommend</w:t>
      </w:r>
      <w:r w:rsidR="00D83C23" w:rsidRPr="003211E1">
        <w:rPr>
          <w:rFonts w:ascii="Times New Roman" w:hAnsi="Times New Roman" w:cs="Times New Roman"/>
          <w:sz w:val="24"/>
          <w:szCs w:val="24"/>
        </w:rPr>
        <w:t xml:space="preserve"> the government to ensure that all alleged cases </w:t>
      </w:r>
      <w:bookmarkStart w:id="0" w:name="_GoBack"/>
      <w:bookmarkEnd w:id="0"/>
      <w:r w:rsidR="00D83C23" w:rsidRPr="003211E1">
        <w:rPr>
          <w:rFonts w:ascii="Times New Roman" w:hAnsi="Times New Roman" w:cs="Times New Roman"/>
          <w:sz w:val="24"/>
          <w:szCs w:val="24"/>
        </w:rPr>
        <w:t xml:space="preserve">of domestic violence </w:t>
      </w:r>
      <w:proofErr w:type="gramStart"/>
      <w:r w:rsidR="00D83C23" w:rsidRPr="003211E1">
        <w:rPr>
          <w:rFonts w:ascii="Times New Roman" w:hAnsi="Times New Roman" w:cs="Times New Roman"/>
          <w:sz w:val="24"/>
          <w:szCs w:val="24"/>
        </w:rPr>
        <w:t>are thoroughly investigated</w:t>
      </w:r>
      <w:proofErr w:type="gramEnd"/>
      <w:r w:rsidR="00D83C23" w:rsidRPr="003211E1">
        <w:rPr>
          <w:rFonts w:ascii="Times New Roman" w:hAnsi="Times New Roman" w:cs="Times New Roman"/>
          <w:sz w:val="24"/>
          <w:szCs w:val="24"/>
        </w:rPr>
        <w:t xml:space="preserve">, perpetrators brought to justice and victims adequately protected and compensated. </w:t>
      </w:r>
    </w:p>
    <w:p w14:paraId="14F209F5" w14:textId="4271C8D2" w:rsidR="00F409AC" w:rsidRPr="003211E1" w:rsidRDefault="00F409AC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0E877" w14:textId="56CBF803" w:rsidR="00F528D5" w:rsidRPr="003211E1" w:rsidRDefault="00F528D5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 xml:space="preserve">Estonia </w:t>
      </w:r>
      <w:r w:rsidR="008822FA" w:rsidRPr="003211E1">
        <w:rPr>
          <w:rFonts w:ascii="Times New Roman" w:hAnsi="Times New Roman" w:cs="Times New Roman"/>
          <w:sz w:val="24"/>
          <w:szCs w:val="24"/>
        </w:rPr>
        <w:t xml:space="preserve">acknowledges </w:t>
      </w:r>
      <w:r w:rsidRPr="003211E1">
        <w:rPr>
          <w:rFonts w:ascii="Times New Roman" w:hAnsi="Times New Roman" w:cs="Times New Roman"/>
          <w:sz w:val="24"/>
          <w:szCs w:val="24"/>
        </w:rPr>
        <w:t>the government</w:t>
      </w:r>
      <w:r w:rsidR="00C154A8" w:rsidRPr="003211E1">
        <w:rPr>
          <w:rFonts w:ascii="Times New Roman" w:hAnsi="Times New Roman" w:cs="Times New Roman"/>
          <w:sz w:val="24"/>
          <w:szCs w:val="24"/>
        </w:rPr>
        <w:t>’s efforts to figh</w:t>
      </w:r>
      <w:r w:rsidR="00FE0FE9" w:rsidRPr="003211E1">
        <w:rPr>
          <w:rFonts w:ascii="Times New Roman" w:hAnsi="Times New Roman" w:cs="Times New Roman"/>
          <w:sz w:val="24"/>
          <w:szCs w:val="24"/>
        </w:rPr>
        <w:t>t</w:t>
      </w:r>
      <w:r w:rsidRPr="003211E1">
        <w:rPr>
          <w:rFonts w:ascii="Times New Roman" w:hAnsi="Times New Roman" w:cs="Times New Roman"/>
          <w:sz w:val="24"/>
          <w:szCs w:val="24"/>
        </w:rPr>
        <w:t xml:space="preserve"> corruption, including the establishment of the Anti-Corruption Agency and the new</w:t>
      </w:r>
      <w:r w:rsidR="00FE0FE9" w:rsidRPr="003211E1">
        <w:rPr>
          <w:rFonts w:ascii="Times New Roman" w:hAnsi="Times New Roman" w:cs="Times New Roman"/>
          <w:sz w:val="24"/>
          <w:szCs w:val="24"/>
        </w:rPr>
        <w:t xml:space="preserve"> special</w:t>
      </w:r>
      <w:r w:rsidRPr="003211E1">
        <w:rPr>
          <w:rFonts w:ascii="Times New Roman" w:hAnsi="Times New Roman" w:cs="Times New Roman"/>
          <w:sz w:val="24"/>
          <w:szCs w:val="24"/>
        </w:rPr>
        <w:t xml:space="preserve"> state prosecution for organised crime, corruption and war crimes. Estonia</w:t>
      </w:r>
      <w:r w:rsidRPr="003211E1">
        <w:rPr>
          <w:rFonts w:ascii="Times New Roman" w:hAnsi="Times New Roman" w:cs="Times New Roman"/>
          <w:b/>
          <w:sz w:val="24"/>
          <w:szCs w:val="24"/>
        </w:rPr>
        <w:t xml:space="preserve"> recommends</w:t>
      </w:r>
      <w:r w:rsidRPr="003211E1">
        <w:rPr>
          <w:rFonts w:ascii="Times New Roman" w:hAnsi="Times New Roman" w:cs="Times New Roman"/>
          <w:sz w:val="24"/>
          <w:szCs w:val="24"/>
        </w:rPr>
        <w:t xml:space="preserve"> the government to continue to enhance the implementation of anticorruption policies, including </w:t>
      </w:r>
      <w:r w:rsidR="008822FA" w:rsidRPr="003211E1">
        <w:rPr>
          <w:rFonts w:ascii="Times New Roman" w:hAnsi="Times New Roman" w:cs="Times New Roman"/>
          <w:sz w:val="24"/>
          <w:szCs w:val="24"/>
        </w:rPr>
        <w:t>by</w:t>
      </w:r>
      <w:r w:rsidRPr="003211E1">
        <w:rPr>
          <w:rFonts w:ascii="Times New Roman" w:hAnsi="Times New Roman" w:cs="Times New Roman"/>
          <w:sz w:val="24"/>
          <w:szCs w:val="24"/>
        </w:rPr>
        <w:t xml:space="preserve"> strengthen</w:t>
      </w:r>
      <w:r w:rsidR="008822FA" w:rsidRPr="003211E1">
        <w:rPr>
          <w:rFonts w:ascii="Times New Roman" w:hAnsi="Times New Roman" w:cs="Times New Roman"/>
          <w:sz w:val="24"/>
          <w:szCs w:val="24"/>
        </w:rPr>
        <w:t>ing</w:t>
      </w:r>
      <w:r w:rsidRPr="003211E1">
        <w:rPr>
          <w:rFonts w:ascii="Times New Roman" w:hAnsi="Times New Roman" w:cs="Times New Roman"/>
          <w:sz w:val="24"/>
          <w:szCs w:val="24"/>
        </w:rPr>
        <w:t xml:space="preserve"> the independence and effective functioning of the judiciary.</w:t>
      </w:r>
    </w:p>
    <w:p w14:paraId="4B7C4AB4" w14:textId="77777777" w:rsidR="00F528D5" w:rsidRPr="003211E1" w:rsidRDefault="00F528D5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C596" w14:textId="293FD902" w:rsidR="00F409AC" w:rsidRPr="003211E1" w:rsidRDefault="00F528D5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 xml:space="preserve">Finally, to safeguard freedom of speech and media freedom </w:t>
      </w:r>
      <w:r w:rsidR="00D833B0" w:rsidRPr="003211E1">
        <w:rPr>
          <w:rFonts w:ascii="Times New Roman" w:hAnsi="Times New Roman" w:cs="Times New Roman"/>
          <w:sz w:val="24"/>
          <w:szCs w:val="24"/>
        </w:rPr>
        <w:t xml:space="preserve">Estonia </w:t>
      </w:r>
      <w:r w:rsidR="00D833B0" w:rsidRPr="003211E1">
        <w:rPr>
          <w:rFonts w:ascii="Times New Roman" w:hAnsi="Times New Roman" w:cs="Times New Roman"/>
          <w:b/>
          <w:sz w:val="24"/>
          <w:szCs w:val="24"/>
        </w:rPr>
        <w:t>recommends</w:t>
      </w:r>
      <w:r w:rsidR="00D833B0" w:rsidRPr="003211E1">
        <w:rPr>
          <w:rFonts w:ascii="Times New Roman" w:hAnsi="Times New Roman" w:cs="Times New Roman"/>
          <w:sz w:val="24"/>
          <w:szCs w:val="24"/>
        </w:rPr>
        <w:t xml:space="preserve"> the government to</w:t>
      </w:r>
      <w:r w:rsidR="00EA62F9" w:rsidRPr="003211E1">
        <w:rPr>
          <w:rFonts w:ascii="Times New Roman" w:hAnsi="Times New Roman" w:cs="Times New Roman"/>
          <w:sz w:val="24"/>
          <w:szCs w:val="24"/>
        </w:rPr>
        <w:t xml:space="preserve"> take further measures to</w:t>
      </w:r>
      <w:r w:rsidR="00D833B0" w:rsidRPr="003211E1">
        <w:rPr>
          <w:rFonts w:ascii="Times New Roman" w:hAnsi="Times New Roman" w:cs="Times New Roman"/>
          <w:sz w:val="24"/>
          <w:szCs w:val="24"/>
        </w:rPr>
        <w:t xml:space="preserve"> investigate </w:t>
      </w:r>
      <w:r w:rsidR="00F409AC" w:rsidRPr="003211E1">
        <w:rPr>
          <w:rFonts w:ascii="Times New Roman" w:hAnsi="Times New Roman" w:cs="Times New Roman"/>
          <w:sz w:val="24"/>
          <w:szCs w:val="24"/>
        </w:rPr>
        <w:t xml:space="preserve">reports of intimidation and </w:t>
      </w:r>
      <w:r w:rsidR="00C372AB" w:rsidRPr="003211E1">
        <w:rPr>
          <w:rFonts w:ascii="Times New Roman" w:hAnsi="Times New Roman" w:cs="Times New Roman"/>
          <w:sz w:val="24"/>
          <w:szCs w:val="24"/>
        </w:rPr>
        <w:t>attacks</w:t>
      </w:r>
      <w:r w:rsidR="00F409AC" w:rsidRPr="003211E1">
        <w:rPr>
          <w:rFonts w:ascii="Times New Roman" w:hAnsi="Times New Roman" w:cs="Times New Roman"/>
          <w:sz w:val="24"/>
          <w:szCs w:val="24"/>
        </w:rPr>
        <w:t xml:space="preserve"> against journalists a</w:t>
      </w:r>
      <w:r w:rsidR="00D833B0" w:rsidRPr="003211E1">
        <w:rPr>
          <w:rFonts w:ascii="Times New Roman" w:hAnsi="Times New Roman" w:cs="Times New Roman"/>
          <w:sz w:val="24"/>
          <w:szCs w:val="24"/>
        </w:rPr>
        <w:t>nd media enterprises and bring perpetrators to justice</w:t>
      </w:r>
      <w:r w:rsidR="00C154A8" w:rsidRPr="003211E1">
        <w:rPr>
          <w:rFonts w:ascii="Times New Roman" w:hAnsi="Times New Roman" w:cs="Times New Roman"/>
          <w:sz w:val="24"/>
          <w:szCs w:val="24"/>
        </w:rPr>
        <w:t>.</w:t>
      </w:r>
    </w:p>
    <w:p w14:paraId="31FD8EDF" w14:textId="7BB3EB37" w:rsidR="00B808C2" w:rsidRPr="003211E1" w:rsidRDefault="00B808C2" w:rsidP="00321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EBDDA" w14:textId="77777777" w:rsidR="00B808C2" w:rsidRPr="003211E1" w:rsidRDefault="00B808C2" w:rsidP="00321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 xml:space="preserve">We wish the delegation of </w:t>
      </w:r>
      <w:r w:rsidR="00D65216" w:rsidRPr="003211E1">
        <w:rPr>
          <w:rFonts w:ascii="Times New Roman" w:hAnsi="Times New Roman" w:cs="Times New Roman"/>
          <w:sz w:val="24"/>
          <w:szCs w:val="24"/>
        </w:rPr>
        <w:t>Montenegro</w:t>
      </w:r>
      <w:r w:rsidRPr="003211E1">
        <w:rPr>
          <w:rFonts w:ascii="Times New Roman" w:hAnsi="Times New Roman" w:cs="Times New Roman"/>
          <w:sz w:val="24"/>
          <w:szCs w:val="24"/>
        </w:rPr>
        <w:t xml:space="preserve"> a successful review meeting. </w:t>
      </w:r>
    </w:p>
    <w:p w14:paraId="62716971" w14:textId="7DC312F6" w:rsidR="00F528D5" w:rsidRDefault="00B808C2" w:rsidP="00321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E1">
        <w:rPr>
          <w:rFonts w:ascii="Times New Roman" w:hAnsi="Times New Roman" w:cs="Times New Roman"/>
          <w:sz w:val="24"/>
          <w:szCs w:val="24"/>
        </w:rPr>
        <w:t>Thank you.</w:t>
      </w:r>
    </w:p>
    <w:sectPr w:rsidR="00F52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D10B" w14:textId="77777777" w:rsidR="006445CC" w:rsidRDefault="006445CC">
      <w:pPr>
        <w:spacing w:after="0" w:line="240" w:lineRule="auto"/>
      </w:pPr>
      <w:r>
        <w:separator/>
      </w:r>
    </w:p>
  </w:endnote>
  <w:endnote w:type="continuationSeparator" w:id="0">
    <w:p w14:paraId="2B2D46CA" w14:textId="77777777" w:rsidR="006445CC" w:rsidRDefault="0064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9F24" w14:textId="77777777" w:rsidR="006445CC" w:rsidRDefault="006445CC">
      <w:pPr>
        <w:spacing w:after="0" w:line="240" w:lineRule="auto"/>
      </w:pPr>
      <w:r>
        <w:separator/>
      </w:r>
    </w:p>
  </w:footnote>
  <w:footnote w:type="continuationSeparator" w:id="0">
    <w:p w14:paraId="49C30396" w14:textId="77777777" w:rsidR="006445CC" w:rsidRDefault="0064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B26B" w14:textId="77777777" w:rsidR="00B3471D" w:rsidRPr="00B3471D" w:rsidRDefault="00B808C2" w:rsidP="00B3471D">
    <w:pPr>
      <w:pStyle w:val="Header"/>
      <w:jc w:val="right"/>
      <w:rPr>
        <w:i/>
        <w:lang w:val="et-EE"/>
      </w:rPr>
    </w:pPr>
    <w:proofErr w:type="spellStart"/>
    <w:r w:rsidRPr="00B3471D">
      <w:rPr>
        <w:i/>
        <w:lang w:val="et-EE"/>
      </w:rPr>
      <w:t>Check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against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delivery</w:t>
    </w:r>
    <w:proofErr w:type="spellEnd"/>
    <w:r w:rsidRPr="00B3471D">
      <w:rPr>
        <w:i/>
        <w:lang w:val="et-EE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2"/>
    <w:rsid w:val="00091F96"/>
    <w:rsid w:val="000D5044"/>
    <w:rsid w:val="000D5BAC"/>
    <w:rsid w:val="001341C4"/>
    <w:rsid w:val="00142E1B"/>
    <w:rsid w:val="00165BF8"/>
    <w:rsid w:val="001A556B"/>
    <w:rsid w:val="001C2795"/>
    <w:rsid w:val="001E66E6"/>
    <w:rsid w:val="00263119"/>
    <w:rsid w:val="00264546"/>
    <w:rsid w:val="002F558B"/>
    <w:rsid w:val="00312CC1"/>
    <w:rsid w:val="003211E1"/>
    <w:rsid w:val="00386FE2"/>
    <w:rsid w:val="0041214A"/>
    <w:rsid w:val="00467114"/>
    <w:rsid w:val="00500243"/>
    <w:rsid w:val="00527969"/>
    <w:rsid w:val="005D33EC"/>
    <w:rsid w:val="006445CC"/>
    <w:rsid w:val="006E6CC7"/>
    <w:rsid w:val="006F1AC8"/>
    <w:rsid w:val="006F32C0"/>
    <w:rsid w:val="0070207D"/>
    <w:rsid w:val="00702F77"/>
    <w:rsid w:val="007524B9"/>
    <w:rsid w:val="007C37D7"/>
    <w:rsid w:val="00824D18"/>
    <w:rsid w:val="00831FD7"/>
    <w:rsid w:val="008822AD"/>
    <w:rsid w:val="008822FA"/>
    <w:rsid w:val="00895385"/>
    <w:rsid w:val="0093752C"/>
    <w:rsid w:val="00963CE2"/>
    <w:rsid w:val="00965A39"/>
    <w:rsid w:val="009728CA"/>
    <w:rsid w:val="0098075B"/>
    <w:rsid w:val="009C64BC"/>
    <w:rsid w:val="009D482E"/>
    <w:rsid w:val="00A43786"/>
    <w:rsid w:val="00AD4ED3"/>
    <w:rsid w:val="00B52BCD"/>
    <w:rsid w:val="00B808C2"/>
    <w:rsid w:val="00B869DC"/>
    <w:rsid w:val="00BC6D2F"/>
    <w:rsid w:val="00BC7537"/>
    <w:rsid w:val="00BD7773"/>
    <w:rsid w:val="00C154A8"/>
    <w:rsid w:val="00C372AB"/>
    <w:rsid w:val="00C55A57"/>
    <w:rsid w:val="00C8723C"/>
    <w:rsid w:val="00D202D4"/>
    <w:rsid w:val="00D240F9"/>
    <w:rsid w:val="00D65216"/>
    <w:rsid w:val="00D812D7"/>
    <w:rsid w:val="00D833B0"/>
    <w:rsid w:val="00D83C23"/>
    <w:rsid w:val="00DA079F"/>
    <w:rsid w:val="00DA6FBC"/>
    <w:rsid w:val="00DE3566"/>
    <w:rsid w:val="00DF496D"/>
    <w:rsid w:val="00EA62F9"/>
    <w:rsid w:val="00EC1314"/>
    <w:rsid w:val="00EF0E9E"/>
    <w:rsid w:val="00F409AC"/>
    <w:rsid w:val="00F528D5"/>
    <w:rsid w:val="00FD057B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A41"/>
  <w15:chartTrackingRefBased/>
  <w15:docId w15:val="{5ED4C156-5F15-433C-9750-D6DC1B2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C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4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4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E4CEA-5D7B-44EA-A0A1-413739E68764}"/>
</file>

<file path=customXml/itemProps2.xml><?xml version="1.0" encoding="utf-8"?>
<ds:datastoreItem xmlns:ds="http://schemas.openxmlformats.org/officeDocument/2006/customXml" ds:itemID="{73917DAE-2D8C-4945-8CFC-870C1BB454CE}"/>
</file>

<file path=customXml/itemProps3.xml><?xml version="1.0" encoding="utf-8"?>
<ds:datastoreItem xmlns:ds="http://schemas.openxmlformats.org/officeDocument/2006/customXml" ds:itemID="{F53A00D2-72AF-4F1A-A8E5-CB31899B0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Mägi</dc:creator>
  <cp:keywords/>
  <dc:description/>
  <cp:lastModifiedBy>Triinu Kallas</cp:lastModifiedBy>
  <cp:revision>5</cp:revision>
  <dcterms:created xsi:type="dcterms:W3CDTF">2018-01-19T14:37:00Z</dcterms:created>
  <dcterms:modified xsi:type="dcterms:W3CDTF">2018-01-19T15:15:00Z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