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A74EBD" w:rsidRDefault="00A74EBD" w:rsidP="00DA7228">
      <w:pPr>
        <w:ind w:left="2124" w:firstLine="708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StatementbyBulgaria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</w:t>
      </w:r>
      <w:r w:rsidR="00A62F34">
        <w:rPr>
          <w:color w:val="365F91" w:themeColor="accent1" w:themeShade="BF"/>
          <w:sz w:val="28"/>
          <w:szCs w:val="28"/>
          <w:lang w:val="en-US"/>
        </w:rPr>
        <w:t>9</w:t>
      </w:r>
      <w:r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193917">
        <w:rPr>
          <w:b/>
          <w:i/>
          <w:color w:val="365F91" w:themeColor="accent1" w:themeShade="BF"/>
          <w:sz w:val="28"/>
          <w:szCs w:val="28"/>
          <w:lang w:val="en-US"/>
        </w:rPr>
        <w:t>Israel</w:t>
      </w:r>
    </w:p>
    <w:p w:rsidR="00A74EBD" w:rsidRPr="00A74EBD" w:rsidRDefault="008D6A2D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2</w:t>
      </w:r>
      <w:r w:rsidR="00193917">
        <w:rPr>
          <w:color w:val="365F91" w:themeColor="accent1" w:themeShade="BF"/>
          <w:sz w:val="28"/>
          <w:szCs w:val="28"/>
          <w:lang w:val="en-US"/>
        </w:rPr>
        <w:t>3</w:t>
      </w:r>
      <w:r w:rsidR="00A62F34"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 w:rsidR="00A62F34">
        <w:rPr>
          <w:color w:val="365F91" w:themeColor="accent1" w:themeShade="BF"/>
          <w:sz w:val="28"/>
          <w:szCs w:val="28"/>
          <w:lang w:val="en-US"/>
        </w:rPr>
        <w:t>8</w:t>
      </w:r>
    </w:p>
    <w:p w:rsidR="003951A4" w:rsidRDefault="003951A4" w:rsidP="00A74EBD">
      <w:pPr>
        <w:jc w:val="both"/>
        <w:rPr>
          <w:sz w:val="28"/>
          <w:szCs w:val="28"/>
          <w:lang w:val="en-US"/>
        </w:rPr>
      </w:pPr>
    </w:p>
    <w:p w:rsidR="000F22E6" w:rsidRDefault="000F22E6" w:rsidP="00A74EBD">
      <w:pPr>
        <w:jc w:val="both"/>
        <w:rPr>
          <w:sz w:val="28"/>
          <w:szCs w:val="28"/>
          <w:lang w:val="en-US"/>
        </w:rPr>
      </w:pPr>
    </w:p>
    <w:p w:rsidR="000F22E6" w:rsidRDefault="000F22E6" w:rsidP="00A74EBD">
      <w:pPr>
        <w:jc w:val="both"/>
        <w:rPr>
          <w:sz w:val="28"/>
          <w:szCs w:val="28"/>
          <w:lang w:val="en-US"/>
        </w:rPr>
      </w:pPr>
    </w:p>
    <w:p w:rsidR="007D2DEF" w:rsidRDefault="00A10CC6" w:rsidP="00A74EBD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M</w:t>
      </w:r>
      <w:r w:rsidR="008D6A2D">
        <w:rPr>
          <w:sz w:val="28"/>
          <w:szCs w:val="28"/>
          <w:lang w:val="en-US"/>
        </w:rPr>
        <w:t>r.</w:t>
      </w:r>
      <w:r w:rsidR="007D2DEF">
        <w:rPr>
          <w:sz w:val="28"/>
          <w:szCs w:val="28"/>
          <w:lang w:val="en-US"/>
        </w:rPr>
        <w:t xml:space="preserve">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BB2F3A">
        <w:rPr>
          <w:sz w:val="28"/>
          <w:szCs w:val="28"/>
          <w:lang w:val="en-US"/>
        </w:rPr>
        <w:t xml:space="preserve">distinguished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332B73">
        <w:rPr>
          <w:sz w:val="28"/>
          <w:szCs w:val="28"/>
          <w:lang w:val="en-US"/>
        </w:rPr>
        <w:t>Israel</w:t>
      </w:r>
      <w:r>
        <w:rPr>
          <w:sz w:val="28"/>
          <w:szCs w:val="28"/>
          <w:lang w:val="en-US"/>
        </w:rPr>
        <w:t xml:space="preserve"> and</w:t>
      </w:r>
      <w:r w:rsidR="005C4CFF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9C79E7" w:rsidRDefault="009C79E7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5C4CFF">
        <w:rPr>
          <w:sz w:val="28"/>
          <w:szCs w:val="28"/>
          <w:lang w:val="en-US"/>
        </w:rPr>
        <w:t xml:space="preserve"> </w:t>
      </w:r>
      <w:r w:rsidR="00332B73">
        <w:rPr>
          <w:sz w:val="28"/>
          <w:szCs w:val="28"/>
          <w:lang w:val="en-US"/>
        </w:rPr>
        <w:t xml:space="preserve">would like to highlight that Israel has maintained a dialogue and has continuously engaged with the United Nations Human Rights Council and the United Nations human rights bodies since the last reporting cycle. </w:t>
      </w:r>
    </w:p>
    <w:p w:rsidR="009C79E7" w:rsidRDefault="009C79E7" w:rsidP="00165A4B">
      <w:pPr>
        <w:jc w:val="both"/>
        <w:rPr>
          <w:sz w:val="28"/>
          <w:szCs w:val="28"/>
          <w:lang w:val="en-US"/>
        </w:rPr>
      </w:pPr>
    </w:p>
    <w:p w:rsidR="00332B73" w:rsidRDefault="009C79E7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332B73">
        <w:rPr>
          <w:sz w:val="28"/>
          <w:szCs w:val="28"/>
          <w:lang w:val="en-US"/>
        </w:rPr>
        <w:t xml:space="preserve"> recognize Israel’s commitment to equality between women and men in various aspects of live and i</w:t>
      </w:r>
      <w:r w:rsidR="00DA7228">
        <w:rPr>
          <w:sz w:val="28"/>
          <w:szCs w:val="28"/>
          <w:lang w:val="en-US"/>
        </w:rPr>
        <w:t>t</w:t>
      </w:r>
      <w:r w:rsidR="00332B73">
        <w:rPr>
          <w:sz w:val="28"/>
          <w:szCs w:val="28"/>
          <w:lang w:val="en-US"/>
        </w:rPr>
        <w:t>s resolve to address gender based violence.</w:t>
      </w:r>
      <w:r>
        <w:rPr>
          <w:sz w:val="28"/>
          <w:szCs w:val="28"/>
          <w:lang w:val="en-US"/>
        </w:rPr>
        <w:t xml:space="preserve"> Bulgaria acknowledges the </w:t>
      </w:r>
      <w:r w:rsidR="005C4CFF">
        <w:rPr>
          <w:sz w:val="28"/>
          <w:szCs w:val="28"/>
          <w:lang w:val="en-US"/>
        </w:rPr>
        <w:t xml:space="preserve">progress achieved by Israel with regard to </w:t>
      </w:r>
      <w:r>
        <w:rPr>
          <w:sz w:val="28"/>
          <w:szCs w:val="28"/>
          <w:lang w:val="en-US"/>
        </w:rPr>
        <w:t>the protection of human rights of persons with disabilities and Israel’s efforts to promote a disability rights agenda.</w:t>
      </w:r>
    </w:p>
    <w:p w:rsidR="00332B73" w:rsidRDefault="00332B73" w:rsidP="00165A4B">
      <w:pPr>
        <w:jc w:val="both"/>
        <w:rPr>
          <w:sz w:val="28"/>
          <w:szCs w:val="28"/>
          <w:lang w:val="en-US"/>
        </w:rPr>
      </w:pPr>
    </w:p>
    <w:p w:rsidR="009C79E7" w:rsidRDefault="009C79E7" w:rsidP="009C79E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pays tribute to the achievements of Israel in combatting trafficking in human beings and the </w:t>
      </w:r>
      <w:r w:rsidR="00DA7228">
        <w:rPr>
          <w:sz w:val="28"/>
          <w:szCs w:val="28"/>
          <w:lang w:val="en-US"/>
        </w:rPr>
        <w:t>Israel</w:t>
      </w:r>
      <w:r w:rsidR="007C500F">
        <w:rPr>
          <w:sz w:val="28"/>
          <w:szCs w:val="28"/>
          <w:lang w:val="en-US"/>
        </w:rPr>
        <w:t>’s</w:t>
      </w:r>
      <w:r>
        <w:rPr>
          <w:sz w:val="28"/>
          <w:szCs w:val="28"/>
          <w:lang w:val="en-US"/>
        </w:rPr>
        <w:t xml:space="preserve"> contribution to the international cooperation in this respect.   </w:t>
      </w:r>
    </w:p>
    <w:p w:rsidR="00161F1F" w:rsidRDefault="00161F1F" w:rsidP="00165A4B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0C3D8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9C79E7">
        <w:rPr>
          <w:sz w:val="28"/>
          <w:szCs w:val="28"/>
          <w:lang w:val="en-US"/>
        </w:rPr>
        <w:t>Israel</w:t>
      </w:r>
      <w:r w:rsidRPr="00A74EBD">
        <w:rPr>
          <w:sz w:val="28"/>
          <w:szCs w:val="28"/>
          <w:lang w:val="en-US"/>
        </w:rPr>
        <w:t>:</w:t>
      </w:r>
    </w:p>
    <w:p w:rsidR="00331429" w:rsidRDefault="00331429" w:rsidP="00C73FCD">
      <w:pPr>
        <w:jc w:val="both"/>
        <w:rPr>
          <w:sz w:val="28"/>
          <w:szCs w:val="28"/>
          <w:lang w:val="en-US"/>
        </w:rPr>
      </w:pPr>
    </w:p>
    <w:p w:rsidR="00331429" w:rsidRDefault="00331429" w:rsidP="00C73FC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</w:t>
      </w:r>
      <w:r w:rsidR="005C4CFF">
        <w:rPr>
          <w:sz w:val="28"/>
          <w:szCs w:val="28"/>
          <w:lang w:val="en-US"/>
        </w:rPr>
        <w:t>step up</w:t>
      </w:r>
      <w:r w:rsidR="009C79E7">
        <w:rPr>
          <w:sz w:val="28"/>
          <w:szCs w:val="28"/>
          <w:lang w:val="en-US"/>
        </w:rPr>
        <w:t xml:space="preserve"> efforts to ensure implementation of the recommendations of the human rights treaty bodies on equality and non-discrimination;</w:t>
      </w:r>
    </w:p>
    <w:p w:rsidR="00331429" w:rsidRDefault="00331429" w:rsidP="00331429">
      <w:pPr>
        <w:jc w:val="both"/>
        <w:rPr>
          <w:sz w:val="28"/>
          <w:szCs w:val="28"/>
          <w:lang w:val="en-US"/>
        </w:rPr>
      </w:pPr>
    </w:p>
    <w:p w:rsidR="00DA7228" w:rsidRDefault="00331429" w:rsidP="00C73FC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 w:rsidR="009C79E7">
        <w:rPr>
          <w:sz w:val="28"/>
          <w:szCs w:val="28"/>
          <w:lang w:val="en-US"/>
        </w:rPr>
        <w:t>To take further steps to encourage women’s participation in the public sp</w:t>
      </w:r>
      <w:r w:rsidR="00DA7228">
        <w:rPr>
          <w:sz w:val="28"/>
          <w:szCs w:val="28"/>
          <w:lang w:val="en-US"/>
        </w:rPr>
        <w:t>here.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331429">
        <w:rPr>
          <w:sz w:val="28"/>
          <w:szCs w:val="28"/>
          <w:lang w:val="en-US"/>
        </w:rPr>
        <w:t xml:space="preserve">the </w:t>
      </w:r>
      <w:r w:rsidR="00DA7228">
        <w:rPr>
          <w:sz w:val="28"/>
          <w:szCs w:val="28"/>
          <w:lang w:val="en-US"/>
        </w:rPr>
        <w:t>Israel</w:t>
      </w:r>
      <w:r w:rsidR="005C4CFF">
        <w:rPr>
          <w:sz w:val="28"/>
          <w:szCs w:val="28"/>
          <w:lang w:val="en-US"/>
        </w:rPr>
        <w:t xml:space="preserve"> a </w:t>
      </w:r>
      <w:r w:rsidR="00DA7228">
        <w:rPr>
          <w:sz w:val="28"/>
          <w:szCs w:val="28"/>
          <w:lang w:val="en-US"/>
        </w:rPr>
        <w:t>successful review</w:t>
      </w:r>
      <w:r>
        <w:rPr>
          <w:sz w:val="28"/>
          <w:szCs w:val="28"/>
          <w:lang w:val="en-US"/>
        </w:rPr>
        <w:t>!</w:t>
      </w:r>
    </w:p>
    <w:p w:rsidR="00187ECA" w:rsidRDefault="00187ECA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A10CC6">
        <w:rPr>
          <w:sz w:val="28"/>
          <w:szCs w:val="28"/>
          <w:lang w:val="en-US"/>
        </w:rPr>
        <w:t>, M</w:t>
      </w:r>
      <w:r w:rsidR="00331429">
        <w:rPr>
          <w:sz w:val="28"/>
          <w:szCs w:val="28"/>
          <w:lang w:val="en-US"/>
        </w:rPr>
        <w:t>r.</w:t>
      </w:r>
      <w:r w:rsidR="00EC3ECD">
        <w:rPr>
          <w:sz w:val="28"/>
          <w:szCs w:val="28"/>
          <w:lang w:val="en-US"/>
        </w:rPr>
        <w:t xml:space="preserve"> 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C3D87"/>
    <w:rsid w:val="000C4792"/>
    <w:rsid w:val="000D23F4"/>
    <w:rsid w:val="000E0609"/>
    <w:rsid w:val="000F22E6"/>
    <w:rsid w:val="00113416"/>
    <w:rsid w:val="0014613F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93917"/>
    <w:rsid w:val="001A6812"/>
    <w:rsid w:val="001B2044"/>
    <w:rsid w:val="001B5519"/>
    <w:rsid w:val="001B6EB7"/>
    <w:rsid w:val="001E5F23"/>
    <w:rsid w:val="002122D2"/>
    <w:rsid w:val="00223843"/>
    <w:rsid w:val="002278FD"/>
    <w:rsid w:val="00230AE3"/>
    <w:rsid w:val="002362E0"/>
    <w:rsid w:val="00254DF1"/>
    <w:rsid w:val="00266C1D"/>
    <w:rsid w:val="00281F06"/>
    <w:rsid w:val="0028464E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429"/>
    <w:rsid w:val="00332B73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25A12"/>
    <w:rsid w:val="004425F2"/>
    <w:rsid w:val="00483529"/>
    <w:rsid w:val="0049429D"/>
    <w:rsid w:val="004A35BE"/>
    <w:rsid w:val="004A7597"/>
    <w:rsid w:val="004D13D9"/>
    <w:rsid w:val="004D6ADF"/>
    <w:rsid w:val="005006B1"/>
    <w:rsid w:val="00501359"/>
    <w:rsid w:val="00514461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4CFF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09E8"/>
    <w:rsid w:val="00637E68"/>
    <w:rsid w:val="00643C34"/>
    <w:rsid w:val="00672BAB"/>
    <w:rsid w:val="0068496E"/>
    <w:rsid w:val="00685D67"/>
    <w:rsid w:val="00694807"/>
    <w:rsid w:val="00696284"/>
    <w:rsid w:val="006A5F36"/>
    <w:rsid w:val="006B3D9A"/>
    <w:rsid w:val="006B6674"/>
    <w:rsid w:val="006D7368"/>
    <w:rsid w:val="006F22EC"/>
    <w:rsid w:val="00704A8C"/>
    <w:rsid w:val="007213F0"/>
    <w:rsid w:val="0074517B"/>
    <w:rsid w:val="00752788"/>
    <w:rsid w:val="007561CB"/>
    <w:rsid w:val="00762F77"/>
    <w:rsid w:val="00764C13"/>
    <w:rsid w:val="00794492"/>
    <w:rsid w:val="007A2F08"/>
    <w:rsid w:val="007A3C2D"/>
    <w:rsid w:val="007A64AC"/>
    <w:rsid w:val="007B3FA6"/>
    <w:rsid w:val="007C500F"/>
    <w:rsid w:val="007D2DEF"/>
    <w:rsid w:val="007F7F2F"/>
    <w:rsid w:val="00812539"/>
    <w:rsid w:val="00823017"/>
    <w:rsid w:val="00841E2F"/>
    <w:rsid w:val="008476AB"/>
    <w:rsid w:val="00855340"/>
    <w:rsid w:val="0088146C"/>
    <w:rsid w:val="0088450E"/>
    <w:rsid w:val="00885510"/>
    <w:rsid w:val="008973C8"/>
    <w:rsid w:val="008B4003"/>
    <w:rsid w:val="008D6A2D"/>
    <w:rsid w:val="008F2399"/>
    <w:rsid w:val="00906350"/>
    <w:rsid w:val="00917A0C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B68B3"/>
    <w:rsid w:val="009C79E7"/>
    <w:rsid w:val="009E3BB1"/>
    <w:rsid w:val="009F70F5"/>
    <w:rsid w:val="009F763D"/>
    <w:rsid w:val="00A10CC6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D65BB"/>
    <w:rsid w:val="00AE2301"/>
    <w:rsid w:val="00B06B8E"/>
    <w:rsid w:val="00B1565A"/>
    <w:rsid w:val="00B2497D"/>
    <w:rsid w:val="00B33C6B"/>
    <w:rsid w:val="00B3565F"/>
    <w:rsid w:val="00B44FB3"/>
    <w:rsid w:val="00B52D2C"/>
    <w:rsid w:val="00B76409"/>
    <w:rsid w:val="00B77F7E"/>
    <w:rsid w:val="00BB2F3A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B4EA6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A7228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C3ECD"/>
    <w:rsid w:val="00EE75F4"/>
    <w:rsid w:val="00EF16DB"/>
    <w:rsid w:val="00EF4E47"/>
    <w:rsid w:val="00EF76EF"/>
    <w:rsid w:val="00F05858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AEC7C-EBD9-4F8E-9974-60D0F6EBBB1D}"/>
</file>

<file path=customXml/itemProps2.xml><?xml version="1.0" encoding="utf-8"?>
<ds:datastoreItem xmlns:ds="http://schemas.openxmlformats.org/officeDocument/2006/customXml" ds:itemID="{6B11102A-7381-41AA-B7C6-D8A2CAE5AE6A}"/>
</file>

<file path=customXml/itemProps3.xml><?xml version="1.0" encoding="utf-8"?>
<ds:datastoreItem xmlns:ds="http://schemas.openxmlformats.org/officeDocument/2006/customXml" ds:itemID="{293BA3D4-F36C-49E3-AE01-0858E9E8C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3</cp:revision>
  <cp:lastPrinted>2018-01-23T09:23:00Z</cp:lastPrinted>
  <dcterms:created xsi:type="dcterms:W3CDTF">2018-01-23T12:12:00Z</dcterms:created>
  <dcterms:modified xsi:type="dcterms:W3CDTF">2018-01-25T09:39:00Z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