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31" w:rsidRDefault="00985131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noProof/>
          <w:sz w:val="28"/>
          <w:szCs w:val="28"/>
        </w:rPr>
        <w:drawing>
          <wp:inline distT="0" distB="0" distL="0" distR="0" wp14:anchorId="4718F69B" wp14:editId="23B971B3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31" w:rsidRDefault="00985131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:rsidR="00985131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EXAMEN PERIÓDICO UNIVERSAL 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DE </w:t>
      </w:r>
      <w:r w:rsidR="00985131">
        <w:rPr>
          <w:rFonts w:ascii="Arial" w:hAnsi="Arial" w:cs="Arial"/>
          <w:b/>
          <w:lang w:val="es-AR"/>
        </w:rPr>
        <w:t xml:space="preserve">LA REPUBLICA DE </w:t>
      </w:r>
      <w:r w:rsidR="00EB73D2">
        <w:rPr>
          <w:rFonts w:ascii="Arial" w:hAnsi="Arial" w:cs="Arial"/>
          <w:b/>
          <w:lang w:val="es-AR"/>
        </w:rPr>
        <w:t>BOTSWANA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985131">
        <w:rPr>
          <w:rFonts w:ascii="Arial" w:hAnsi="Arial" w:cs="Arial"/>
          <w:b/>
          <w:lang w:val="es-AR"/>
        </w:rPr>
        <w:t xml:space="preserve"> DE LA REPUBLICA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Default="00985131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República Argentina da 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la bienvenida a la Delegación de </w:t>
      </w:r>
      <w:r>
        <w:rPr>
          <w:rFonts w:ascii="Arial" w:hAnsi="Arial" w:cs="Arial"/>
          <w:sz w:val="22"/>
          <w:szCs w:val="22"/>
          <w:lang w:val="es-AR"/>
        </w:rPr>
        <w:t xml:space="preserve">la República de </w:t>
      </w:r>
      <w:proofErr w:type="spellStart"/>
      <w:r w:rsidR="00183788">
        <w:rPr>
          <w:rFonts w:ascii="Arial" w:hAnsi="Arial" w:cs="Arial"/>
          <w:sz w:val="22"/>
          <w:szCs w:val="22"/>
          <w:lang w:val="es-AR"/>
        </w:rPr>
        <w:t>Botswana</w:t>
      </w:r>
      <w:proofErr w:type="spellEnd"/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y </w:t>
      </w:r>
      <w:r>
        <w:rPr>
          <w:rFonts w:ascii="Arial" w:hAnsi="Arial" w:cs="Arial"/>
          <w:sz w:val="22"/>
          <w:szCs w:val="22"/>
          <w:lang w:val="es-AR"/>
        </w:rPr>
        <w:t>le agradece</w:t>
      </w:r>
      <w:r w:rsidR="00094FB6">
        <w:rPr>
          <w:rFonts w:ascii="Arial" w:hAnsi="Arial" w:cs="Arial"/>
          <w:sz w:val="22"/>
          <w:szCs w:val="22"/>
          <w:lang w:val="es-AR"/>
        </w:rPr>
        <w:t xml:space="preserve"> la presentación de su informe</w:t>
      </w:r>
      <w:r>
        <w:rPr>
          <w:rFonts w:ascii="Arial" w:hAnsi="Arial" w:cs="Arial"/>
          <w:sz w:val="22"/>
          <w:szCs w:val="22"/>
          <w:lang w:val="es-AR"/>
        </w:rPr>
        <w:t xml:space="preserve"> nacional</w:t>
      </w:r>
      <w:r w:rsidR="00094FB6">
        <w:rPr>
          <w:rFonts w:ascii="Arial" w:hAnsi="Arial" w:cs="Arial"/>
          <w:sz w:val="22"/>
          <w:szCs w:val="22"/>
          <w:lang w:val="es-AR"/>
        </w:rPr>
        <w:t>.</w:t>
      </w:r>
    </w:p>
    <w:p w:rsidR="00094FB6" w:rsidRPr="005B4786" w:rsidRDefault="00094FB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Default="00985131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</w:t>
      </w:r>
      <w:r w:rsidR="00A03028" w:rsidRPr="00A03028">
        <w:rPr>
          <w:rFonts w:ascii="Arial" w:hAnsi="Arial" w:cs="Arial"/>
          <w:sz w:val="22"/>
          <w:szCs w:val="22"/>
          <w:lang w:val="es-AR"/>
        </w:rPr>
        <w:t xml:space="preserve">Argentina felicita a </w:t>
      </w:r>
      <w:proofErr w:type="spellStart"/>
      <w:r w:rsidR="00A03028">
        <w:rPr>
          <w:rFonts w:ascii="Arial" w:hAnsi="Arial" w:cs="Arial"/>
          <w:sz w:val="22"/>
          <w:szCs w:val="22"/>
          <w:lang w:val="es-AR"/>
        </w:rPr>
        <w:t>Botswana</w:t>
      </w:r>
      <w:proofErr w:type="spellEnd"/>
      <w:r w:rsidR="00A03028">
        <w:rPr>
          <w:rFonts w:ascii="Arial" w:hAnsi="Arial" w:cs="Arial"/>
          <w:sz w:val="22"/>
          <w:szCs w:val="22"/>
          <w:lang w:val="es-AR"/>
        </w:rPr>
        <w:t xml:space="preserve"> por sus Iniciativas de </w:t>
      </w:r>
      <w:r w:rsidR="00A03028" w:rsidRPr="00A03028">
        <w:rPr>
          <w:rFonts w:ascii="Arial" w:hAnsi="Arial" w:cs="Arial"/>
          <w:sz w:val="22"/>
          <w:szCs w:val="22"/>
          <w:lang w:val="es-AR"/>
        </w:rPr>
        <w:t>Erradicación de la pobreza</w:t>
      </w:r>
      <w:r w:rsidR="00A03028">
        <w:rPr>
          <w:rFonts w:ascii="Arial" w:hAnsi="Arial" w:cs="Arial"/>
          <w:sz w:val="22"/>
          <w:szCs w:val="22"/>
          <w:lang w:val="es-AR"/>
        </w:rPr>
        <w:t xml:space="preserve"> destinadas a </w:t>
      </w:r>
      <w:r w:rsidR="00A03028" w:rsidRPr="00A03028">
        <w:rPr>
          <w:rFonts w:ascii="Arial" w:hAnsi="Arial" w:cs="Arial"/>
          <w:sz w:val="22"/>
          <w:szCs w:val="22"/>
          <w:lang w:val="es-AR"/>
        </w:rPr>
        <w:t xml:space="preserve">empoderar económicamente a los </w:t>
      </w:r>
      <w:r w:rsidR="00A03028">
        <w:rPr>
          <w:rFonts w:ascii="Arial" w:hAnsi="Arial" w:cs="Arial"/>
          <w:sz w:val="22"/>
          <w:szCs w:val="22"/>
          <w:lang w:val="es-AR"/>
        </w:rPr>
        <w:t xml:space="preserve">más </w:t>
      </w:r>
      <w:r w:rsidR="00A03028" w:rsidRPr="00A03028">
        <w:rPr>
          <w:rFonts w:ascii="Arial" w:hAnsi="Arial" w:cs="Arial"/>
          <w:sz w:val="22"/>
          <w:szCs w:val="22"/>
          <w:lang w:val="es-AR"/>
        </w:rPr>
        <w:t>pobres</w:t>
      </w:r>
      <w:r w:rsidR="00A03028">
        <w:rPr>
          <w:rFonts w:ascii="Arial" w:hAnsi="Arial" w:cs="Arial"/>
          <w:sz w:val="22"/>
          <w:szCs w:val="22"/>
          <w:lang w:val="es-AR"/>
        </w:rPr>
        <w:t>.</w:t>
      </w:r>
    </w:p>
    <w:p w:rsidR="00A03028" w:rsidRPr="005B4786" w:rsidRDefault="00A03028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Pr="00A03028" w:rsidRDefault="005B4786" w:rsidP="005C66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03028">
        <w:rPr>
          <w:rFonts w:ascii="Arial" w:hAnsi="Arial" w:cs="Arial"/>
          <w:sz w:val="22"/>
          <w:szCs w:val="22"/>
          <w:lang w:val="es-AR"/>
        </w:rPr>
        <w:t>Nuestra delegación</w:t>
      </w:r>
      <w:r w:rsidR="00525627" w:rsidRPr="00A03028">
        <w:rPr>
          <w:rFonts w:ascii="Arial" w:hAnsi="Arial" w:cs="Arial"/>
          <w:sz w:val="22"/>
          <w:szCs w:val="22"/>
          <w:lang w:val="es-AR"/>
        </w:rPr>
        <w:t xml:space="preserve"> desea </w:t>
      </w:r>
      <w:r w:rsidR="005C66EA" w:rsidRPr="00A03028">
        <w:rPr>
          <w:rFonts w:ascii="Arial" w:hAnsi="Arial" w:cs="Arial"/>
          <w:sz w:val="22"/>
          <w:szCs w:val="22"/>
          <w:lang w:val="es-AR"/>
        </w:rPr>
        <w:t xml:space="preserve">recomendar </w:t>
      </w:r>
      <w:r w:rsidR="00525627" w:rsidRPr="00A03028">
        <w:rPr>
          <w:rFonts w:ascii="Arial" w:hAnsi="Arial" w:cs="Arial"/>
          <w:sz w:val="22"/>
          <w:szCs w:val="22"/>
          <w:lang w:val="es-AR"/>
        </w:rPr>
        <w:t xml:space="preserve">a </w:t>
      </w:r>
      <w:proofErr w:type="spellStart"/>
      <w:r w:rsidR="00183788" w:rsidRPr="00A03028">
        <w:rPr>
          <w:rFonts w:ascii="Arial" w:hAnsi="Arial" w:cs="Arial"/>
          <w:sz w:val="22"/>
          <w:szCs w:val="22"/>
          <w:lang w:val="es-AR"/>
        </w:rPr>
        <w:t>Botswana</w:t>
      </w:r>
      <w:proofErr w:type="spellEnd"/>
      <w:r w:rsidR="00D8644A" w:rsidRPr="00A03028">
        <w:rPr>
          <w:rFonts w:ascii="Arial" w:hAnsi="Arial" w:cs="Arial"/>
          <w:sz w:val="22"/>
          <w:szCs w:val="22"/>
          <w:lang w:val="es-AR"/>
        </w:rPr>
        <w:t xml:space="preserve"> </w:t>
      </w:r>
      <w:r w:rsidR="005C66EA" w:rsidRPr="00A03028">
        <w:rPr>
          <w:rFonts w:ascii="Arial" w:hAnsi="Arial" w:cs="Arial"/>
          <w:sz w:val="22"/>
          <w:szCs w:val="22"/>
          <w:lang w:val="es-AR"/>
        </w:rPr>
        <w:t xml:space="preserve">que </w:t>
      </w:r>
      <w:r w:rsidR="006D5B63" w:rsidRPr="00A03028">
        <w:rPr>
          <w:rFonts w:ascii="Arial" w:hAnsi="Arial" w:cs="Arial"/>
          <w:sz w:val="22"/>
          <w:szCs w:val="22"/>
          <w:lang w:val="es-AR"/>
        </w:rPr>
        <w:t xml:space="preserve">ratifique el Segundo Protocolo Facultativo del Pacto Internacional de Derechos Civiles y Políticos, destinado a abolir la pena de muerte, y que tome las medidas necesarias a fin de derogar de su </w:t>
      </w:r>
      <w:r w:rsidR="005C66EA" w:rsidRPr="00A03028">
        <w:rPr>
          <w:rFonts w:ascii="Arial" w:hAnsi="Arial" w:cs="Arial"/>
          <w:sz w:val="22"/>
          <w:szCs w:val="22"/>
          <w:lang w:val="es-AR"/>
        </w:rPr>
        <w:t>legislación</w:t>
      </w:r>
      <w:r w:rsidR="00D8644A" w:rsidRPr="00A03028">
        <w:rPr>
          <w:rFonts w:ascii="Arial" w:hAnsi="Arial" w:cs="Arial"/>
          <w:sz w:val="22"/>
          <w:szCs w:val="22"/>
          <w:lang w:val="es-AR"/>
        </w:rPr>
        <w:t xml:space="preserve"> </w:t>
      </w:r>
      <w:r w:rsidR="006D5B63" w:rsidRPr="00A03028">
        <w:rPr>
          <w:rFonts w:ascii="Arial" w:hAnsi="Arial" w:cs="Arial"/>
          <w:sz w:val="22"/>
          <w:szCs w:val="22"/>
          <w:lang w:val="es-AR"/>
        </w:rPr>
        <w:t>la pena de muerte</w:t>
      </w:r>
      <w:r w:rsidR="00D8644A" w:rsidRPr="00A03028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183788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183788" w:rsidRDefault="009063EB" w:rsidP="00BC291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063EB">
        <w:rPr>
          <w:rFonts w:ascii="Arial" w:hAnsi="Arial" w:cs="Arial"/>
          <w:sz w:val="22"/>
          <w:szCs w:val="22"/>
          <w:lang w:val="es-AR"/>
        </w:rPr>
        <w:t>Finalmente</w:t>
      </w:r>
      <w:r w:rsidR="005B4786" w:rsidRPr="009063EB">
        <w:rPr>
          <w:rFonts w:ascii="Arial" w:hAnsi="Arial" w:cs="Arial"/>
          <w:sz w:val="22"/>
          <w:szCs w:val="22"/>
          <w:lang w:val="es-AR"/>
        </w:rPr>
        <w:t xml:space="preserve">, la Argentina desea </w:t>
      </w:r>
      <w:r w:rsidR="005B4786" w:rsidRPr="009063EB">
        <w:rPr>
          <w:rFonts w:ascii="Arial" w:hAnsi="Arial" w:cs="Arial"/>
          <w:b/>
          <w:sz w:val="22"/>
          <w:szCs w:val="22"/>
          <w:lang w:val="es-AR"/>
        </w:rPr>
        <w:t>recomendar</w:t>
      </w:r>
      <w:r w:rsidR="005B4786" w:rsidRPr="009063EB">
        <w:rPr>
          <w:rFonts w:ascii="Arial" w:hAnsi="Arial" w:cs="Arial"/>
          <w:sz w:val="22"/>
          <w:szCs w:val="22"/>
          <w:lang w:val="es-AR"/>
        </w:rPr>
        <w:t xml:space="preserve"> a las autoridades</w:t>
      </w:r>
      <w:r w:rsidRPr="009063EB">
        <w:rPr>
          <w:rFonts w:ascii="Arial" w:hAnsi="Arial" w:cs="Arial"/>
          <w:sz w:val="22"/>
          <w:szCs w:val="22"/>
          <w:lang w:val="es-AR"/>
        </w:rPr>
        <w:t xml:space="preserve"> que analice</w:t>
      </w:r>
      <w:r w:rsidR="00985131">
        <w:rPr>
          <w:rFonts w:ascii="Arial" w:hAnsi="Arial" w:cs="Arial"/>
          <w:sz w:val="22"/>
          <w:szCs w:val="22"/>
          <w:lang w:val="es-AR"/>
        </w:rPr>
        <w:t>n</w:t>
      </w:r>
      <w:r w:rsidRPr="009063EB">
        <w:rPr>
          <w:rFonts w:ascii="Arial" w:hAnsi="Arial" w:cs="Arial"/>
          <w:sz w:val="22"/>
          <w:szCs w:val="22"/>
          <w:lang w:val="es-AR"/>
        </w:rPr>
        <w:t xml:space="preserve"> modificar la legislación que penaliza </w:t>
      </w:r>
      <w:r w:rsidR="006D5C98">
        <w:rPr>
          <w:rFonts w:ascii="Arial" w:hAnsi="Arial" w:cs="Arial"/>
          <w:sz w:val="22"/>
          <w:szCs w:val="22"/>
          <w:lang w:val="es-AR"/>
        </w:rPr>
        <w:t xml:space="preserve">las </w:t>
      </w:r>
      <w:r w:rsidRPr="009063EB">
        <w:rPr>
          <w:rFonts w:ascii="Arial" w:hAnsi="Arial" w:cs="Arial"/>
          <w:sz w:val="22"/>
          <w:szCs w:val="22"/>
          <w:lang w:val="es-AR"/>
        </w:rPr>
        <w:t>relaciones sexuales consentidas entre adultos del mismo sexo, a fin de garantizar los derechos de las personas LGBTI</w:t>
      </w:r>
      <w:r w:rsidR="00BC291C" w:rsidRPr="009063EB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7797D" w:rsidRDefault="00177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Pr="005B4786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5270F9" w:rsidRPr="005B4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00516"/>
    <w:rsid w:val="0003222C"/>
    <w:rsid w:val="00094FB6"/>
    <w:rsid w:val="000C56B4"/>
    <w:rsid w:val="0017797D"/>
    <w:rsid w:val="00183788"/>
    <w:rsid w:val="00234EE6"/>
    <w:rsid w:val="002D7782"/>
    <w:rsid w:val="002E6370"/>
    <w:rsid w:val="00387C4E"/>
    <w:rsid w:val="003E0E16"/>
    <w:rsid w:val="00461C10"/>
    <w:rsid w:val="004A3A0E"/>
    <w:rsid w:val="00525627"/>
    <w:rsid w:val="005270F9"/>
    <w:rsid w:val="005359CB"/>
    <w:rsid w:val="005B4786"/>
    <w:rsid w:val="005C66EA"/>
    <w:rsid w:val="00625FDB"/>
    <w:rsid w:val="006D5B63"/>
    <w:rsid w:val="006D5C98"/>
    <w:rsid w:val="00726784"/>
    <w:rsid w:val="007C49EE"/>
    <w:rsid w:val="008917F2"/>
    <w:rsid w:val="009063EB"/>
    <w:rsid w:val="00985131"/>
    <w:rsid w:val="009B296D"/>
    <w:rsid w:val="00A03028"/>
    <w:rsid w:val="00A4128E"/>
    <w:rsid w:val="00A46D8B"/>
    <w:rsid w:val="00A76CE4"/>
    <w:rsid w:val="00B2488A"/>
    <w:rsid w:val="00BC291C"/>
    <w:rsid w:val="00C571BA"/>
    <w:rsid w:val="00C77994"/>
    <w:rsid w:val="00CC0F09"/>
    <w:rsid w:val="00CC5AB9"/>
    <w:rsid w:val="00D33F00"/>
    <w:rsid w:val="00D507BB"/>
    <w:rsid w:val="00D8644A"/>
    <w:rsid w:val="00DE2F45"/>
    <w:rsid w:val="00DE4B43"/>
    <w:rsid w:val="00E7344E"/>
    <w:rsid w:val="00EB73D2"/>
    <w:rsid w:val="00F56D8D"/>
    <w:rsid w:val="00FB2FF1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131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131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34577-E992-455D-86BF-6BCDA7920CDC}"/>
</file>

<file path=customXml/itemProps2.xml><?xml version="1.0" encoding="utf-8"?>
<ds:datastoreItem xmlns:ds="http://schemas.openxmlformats.org/officeDocument/2006/customXml" ds:itemID="{A0AF666A-E7A4-4ED4-9FE9-50C874C83F07}"/>
</file>

<file path=customXml/itemProps3.xml><?xml version="1.0" encoding="utf-8"?>
<ds:datastoreItem xmlns:ds="http://schemas.openxmlformats.org/officeDocument/2006/customXml" ds:itemID="{65208713-4B8B-4DD2-AA4C-EA863306C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dcterms:created xsi:type="dcterms:W3CDTF">2018-01-17T07:52:00Z</dcterms:created>
  <dcterms:modified xsi:type="dcterms:W3CDTF">2018-01-27T06:48:00Z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