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4428"/>
      </w:tblGrid>
      <w:tr w:rsidR="004706FE" w:rsidTr="00091F02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4706FE" w:rsidRDefault="004706FE" w:rsidP="00091F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br w:type="page"/>
            </w:r>
            <w:r>
              <w:rPr>
                <w:color w:val="000000"/>
              </w:rPr>
              <w:br w:type="page"/>
            </w:r>
            <w:r>
              <w:rPr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599440" cy="676910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6FE" w:rsidRPr="00A4328E" w:rsidTr="00091F02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4706FE" w:rsidRPr="00FE1C18" w:rsidRDefault="004706FE" w:rsidP="00091F02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FE1C1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REPUBLICA DE CUBA</w:t>
            </w:r>
          </w:p>
          <w:p w:rsidR="004706FE" w:rsidRPr="00FE1C18" w:rsidRDefault="004706FE" w:rsidP="00091F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FE1C1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Misión Permanente ante la Oficina de las Naciones Unidas en Ginebra y los Organismos Internacionales con sede en Suiza</w:t>
            </w:r>
          </w:p>
        </w:tc>
      </w:tr>
    </w:tbl>
    <w:p w:rsidR="004706FE" w:rsidRPr="00FE1C18" w:rsidRDefault="004706FE" w:rsidP="004706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1C18">
        <w:rPr>
          <w:rFonts w:ascii="Arial" w:hAnsi="Arial" w:cs="Arial"/>
          <w:b/>
          <w:sz w:val="24"/>
          <w:szCs w:val="24"/>
        </w:rPr>
        <w:t>Intervención de</w:t>
      </w:r>
      <w:r>
        <w:rPr>
          <w:rFonts w:ascii="Arial" w:hAnsi="Arial" w:cs="Arial"/>
          <w:b/>
          <w:sz w:val="24"/>
          <w:szCs w:val="24"/>
        </w:rPr>
        <w:t xml:space="preserve"> la delegación </w:t>
      </w:r>
      <w:r w:rsidRPr="00EB08F6">
        <w:rPr>
          <w:rFonts w:ascii="Arial" w:hAnsi="Arial" w:cs="Arial"/>
          <w:b/>
          <w:sz w:val="24"/>
          <w:szCs w:val="24"/>
        </w:rPr>
        <w:t xml:space="preserve">de Cuba, </w:t>
      </w:r>
      <w:r>
        <w:rPr>
          <w:rFonts w:ascii="Arial" w:hAnsi="Arial" w:cs="Arial"/>
          <w:b/>
          <w:sz w:val="24"/>
          <w:szCs w:val="24"/>
        </w:rPr>
        <w:t xml:space="preserve">en ocasión del examen de </w:t>
      </w:r>
      <w:r w:rsidR="00A82A4C">
        <w:rPr>
          <w:rFonts w:ascii="Arial" w:hAnsi="Arial" w:cs="Arial"/>
          <w:b/>
          <w:sz w:val="24"/>
          <w:szCs w:val="24"/>
        </w:rPr>
        <w:t>Serbia</w:t>
      </w:r>
      <w:r w:rsidRPr="00FE1C18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29º período de sesiones del Grupo de Trabajo del Examen Periódico Universal</w:t>
      </w:r>
      <w:r w:rsidRPr="00FE1C18">
        <w:rPr>
          <w:rFonts w:ascii="Arial" w:hAnsi="Arial" w:cs="Arial"/>
          <w:b/>
          <w:sz w:val="24"/>
          <w:szCs w:val="24"/>
        </w:rPr>
        <w:t xml:space="preserve"> del Consejo de Derechos Humanos. Ginebra, </w:t>
      </w:r>
      <w:r w:rsidR="00A82A4C">
        <w:rPr>
          <w:rFonts w:ascii="Arial" w:hAnsi="Arial" w:cs="Arial"/>
          <w:b/>
          <w:sz w:val="24"/>
          <w:szCs w:val="24"/>
        </w:rPr>
        <w:t>24</w:t>
      </w:r>
      <w:r w:rsidRPr="00FE1C18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enero</w:t>
      </w:r>
      <w:r w:rsidRPr="00FE1C18">
        <w:rPr>
          <w:rFonts w:ascii="Arial" w:hAnsi="Arial" w:cs="Arial"/>
          <w:b/>
          <w:sz w:val="24"/>
          <w:szCs w:val="24"/>
        </w:rPr>
        <w:t xml:space="preserve"> de 201</w:t>
      </w:r>
      <w:r>
        <w:rPr>
          <w:rFonts w:ascii="Arial" w:hAnsi="Arial" w:cs="Arial"/>
          <w:b/>
          <w:sz w:val="24"/>
          <w:szCs w:val="24"/>
        </w:rPr>
        <w:t>8</w:t>
      </w:r>
      <w:r w:rsidRPr="00FE1C18">
        <w:rPr>
          <w:rFonts w:ascii="Arial" w:hAnsi="Arial" w:cs="Arial"/>
          <w:b/>
          <w:sz w:val="24"/>
          <w:szCs w:val="24"/>
        </w:rPr>
        <w:t>.</w:t>
      </w:r>
    </w:p>
    <w:p w:rsidR="004706FE" w:rsidRPr="00FA255E" w:rsidRDefault="004706FE" w:rsidP="004706FE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 w:rsidRPr="00FA255E">
        <w:rPr>
          <w:rFonts w:ascii="Arial" w:hAnsi="Arial" w:cs="Arial"/>
          <w:sz w:val="36"/>
          <w:szCs w:val="36"/>
          <w:lang w:val="es-ES_tradnl"/>
        </w:rPr>
        <w:t>Señor Presidente:</w:t>
      </w:r>
    </w:p>
    <w:p w:rsidR="004706FE" w:rsidRDefault="0028640B" w:rsidP="004706FE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es-ES_tradnl"/>
        </w:rPr>
        <w:t xml:space="preserve">Damos una cordial bienvenida </w:t>
      </w:r>
      <w:r w:rsidR="00A82A4C">
        <w:rPr>
          <w:rFonts w:ascii="Arial" w:hAnsi="Arial" w:cs="Arial"/>
          <w:sz w:val="36"/>
          <w:szCs w:val="36"/>
          <w:lang w:val="es-ES_tradnl"/>
        </w:rPr>
        <w:t>a la delegación de Serbia y le</w:t>
      </w:r>
      <w:r>
        <w:rPr>
          <w:rFonts w:ascii="Arial" w:hAnsi="Arial" w:cs="Arial"/>
          <w:sz w:val="36"/>
          <w:szCs w:val="36"/>
          <w:lang w:val="es-ES_tradnl"/>
        </w:rPr>
        <w:t xml:space="preserve"> </w:t>
      </w:r>
      <w:r w:rsidR="00BE0289">
        <w:rPr>
          <w:rFonts w:ascii="Arial" w:hAnsi="Arial" w:cs="Arial"/>
          <w:sz w:val="36"/>
          <w:szCs w:val="36"/>
          <w:lang w:val="es-ES_tradnl"/>
        </w:rPr>
        <w:t>felicita</w:t>
      </w:r>
      <w:r>
        <w:rPr>
          <w:rFonts w:ascii="Arial" w:hAnsi="Arial" w:cs="Arial"/>
          <w:sz w:val="36"/>
          <w:szCs w:val="36"/>
          <w:lang w:val="es-ES_tradnl"/>
        </w:rPr>
        <w:t>mos</w:t>
      </w:r>
      <w:r w:rsidR="004706FE">
        <w:rPr>
          <w:rFonts w:ascii="Arial" w:hAnsi="Arial" w:cs="Arial"/>
          <w:sz w:val="36"/>
          <w:szCs w:val="36"/>
          <w:lang w:val="es-ES_tradnl"/>
        </w:rPr>
        <w:t xml:space="preserve"> por la presentación del informe nacional</w:t>
      </w:r>
      <w:r w:rsidR="00BE0289">
        <w:rPr>
          <w:rFonts w:ascii="Arial" w:hAnsi="Arial" w:cs="Arial"/>
          <w:sz w:val="36"/>
          <w:szCs w:val="36"/>
          <w:lang w:val="es-ES_tradnl"/>
        </w:rPr>
        <w:t xml:space="preserve"> y la información adicional suministrada</w:t>
      </w:r>
      <w:r>
        <w:rPr>
          <w:rFonts w:ascii="Arial" w:hAnsi="Arial" w:cs="Arial"/>
          <w:sz w:val="36"/>
          <w:szCs w:val="36"/>
        </w:rPr>
        <w:t>.</w:t>
      </w:r>
    </w:p>
    <w:p w:rsidR="00BE0289" w:rsidRDefault="001E44E0" w:rsidP="004706FE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</w:t>
      </w:r>
      <w:r w:rsidR="00614B99">
        <w:rPr>
          <w:rFonts w:ascii="Arial" w:hAnsi="Arial" w:cs="Arial"/>
          <w:sz w:val="36"/>
          <w:szCs w:val="36"/>
        </w:rPr>
        <w:t>n el informe</w:t>
      </w:r>
      <w:r>
        <w:rPr>
          <w:rFonts w:ascii="Arial" w:hAnsi="Arial" w:cs="Arial"/>
          <w:sz w:val="36"/>
          <w:szCs w:val="36"/>
        </w:rPr>
        <w:t xml:space="preserve"> se demuestra el compromiso de Serbia</w:t>
      </w:r>
      <w:r w:rsidR="00614B99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por avanzar en</w:t>
      </w:r>
      <w:r w:rsidR="00614B99">
        <w:rPr>
          <w:rFonts w:ascii="Arial" w:hAnsi="Arial" w:cs="Arial"/>
          <w:sz w:val="36"/>
          <w:szCs w:val="36"/>
        </w:rPr>
        <w:t xml:space="preserve"> la promoción y protección de los derechos humanos</w:t>
      </w:r>
      <w:r w:rsidR="00BE0289">
        <w:rPr>
          <w:rFonts w:ascii="Arial" w:hAnsi="Arial" w:cs="Arial"/>
          <w:sz w:val="36"/>
          <w:szCs w:val="36"/>
        </w:rPr>
        <w:t>.</w:t>
      </w:r>
    </w:p>
    <w:p w:rsidR="004706FE" w:rsidRDefault="00E30DF9" w:rsidP="004C3359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</w:t>
      </w:r>
      <w:r w:rsidR="004C3359">
        <w:rPr>
          <w:rFonts w:ascii="Arial" w:hAnsi="Arial" w:cs="Arial"/>
          <w:sz w:val="36"/>
          <w:szCs w:val="36"/>
        </w:rPr>
        <w:t xml:space="preserve">lgunos ejemplos de </w:t>
      </w:r>
      <w:r>
        <w:rPr>
          <w:rFonts w:ascii="Arial" w:hAnsi="Arial" w:cs="Arial"/>
          <w:sz w:val="36"/>
          <w:szCs w:val="36"/>
        </w:rPr>
        <w:t>ese compromiso son</w:t>
      </w:r>
      <w:r w:rsidR="004C3359">
        <w:rPr>
          <w:rFonts w:ascii="Arial" w:hAnsi="Arial" w:cs="Arial"/>
          <w:sz w:val="36"/>
          <w:szCs w:val="36"/>
        </w:rPr>
        <w:t xml:space="preserve"> la aprobación de una </w:t>
      </w:r>
      <w:r w:rsidR="004C3359" w:rsidRPr="004C3359">
        <w:rPr>
          <w:rFonts w:ascii="Arial" w:hAnsi="Arial" w:cs="Arial"/>
          <w:sz w:val="36"/>
          <w:szCs w:val="36"/>
        </w:rPr>
        <w:t xml:space="preserve">Estrategia </w:t>
      </w:r>
      <w:r w:rsidR="004C3359">
        <w:rPr>
          <w:rFonts w:ascii="Arial" w:hAnsi="Arial" w:cs="Arial"/>
          <w:sz w:val="36"/>
          <w:szCs w:val="36"/>
        </w:rPr>
        <w:t>Nacional de Igualdad de Género</w:t>
      </w:r>
      <w:r w:rsidR="004C3359" w:rsidRPr="004C3359">
        <w:rPr>
          <w:rFonts w:ascii="Arial" w:hAnsi="Arial" w:cs="Arial"/>
          <w:sz w:val="36"/>
          <w:szCs w:val="36"/>
        </w:rPr>
        <w:t xml:space="preserve"> para el período 2016-2020,</w:t>
      </w:r>
      <w:r w:rsidR="004C3359">
        <w:rPr>
          <w:rFonts w:ascii="Arial" w:hAnsi="Arial" w:cs="Arial"/>
          <w:sz w:val="36"/>
          <w:szCs w:val="36"/>
        </w:rPr>
        <w:t xml:space="preserve"> la implementación de la </w:t>
      </w:r>
      <w:r w:rsidR="004C3359" w:rsidRPr="004C3359">
        <w:rPr>
          <w:rFonts w:ascii="Arial" w:hAnsi="Arial" w:cs="Arial"/>
          <w:sz w:val="36"/>
          <w:szCs w:val="36"/>
        </w:rPr>
        <w:t>Estrategia de Educación de la República de Serbia hasta 2020</w:t>
      </w:r>
      <w:r w:rsidR="004C3359">
        <w:rPr>
          <w:rFonts w:ascii="Arial" w:hAnsi="Arial" w:cs="Arial"/>
          <w:sz w:val="36"/>
          <w:szCs w:val="36"/>
        </w:rPr>
        <w:t xml:space="preserve">, </w:t>
      </w:r>
      <w:r>
        <w:rPr>
          <w:rFonts w:ascii="Arial" w:hAnsi="Arial" w:cs="Arial"/>
          <w:sz w:val="36"/>
          <w:szCs w:val="36"/>
        </w:rPr>
        <w:t>o la puesta en vigor de</w:t>
      </w:r>
      <w:r w:rsidRPr="00E30DF9">
        <w:rPr>
          <w:rFonts w:ascii="Arial" w:hAnsi="Arial" w:cs="Arial"/>
          <w:sz w:val="36"/>
          <w:szCs w:val="36"/>
        </w:rPr>
        <w:t xml:space="preserve"> la Ley de Prevención de la Violencia Doméstica</w:t>
      </w:r>
      <w:r>
        <w:rPr>
          <w:rFonts w:ascii="Arial" w:hAnsi="Arial" w:cs="Arial"/>
          <w:sz w:val="36"/>
          <w:szCs w:val="36"/>
        </w:rPr>
        <w:t>, entre otros</w:t>
      </w:r>
      <w:r w:rsidR="003F5FA7">
        <w:rPr>
          <w:rFonts w:ascii="Arial" w:hAnsi="Arial" w:cs="Arial"/>
          <w:sz w:val="36"/>
          <w:szCs w:val="36"/>
        </w:rPr>
        <w:t>.</w:t>
      </w:r>
    </w:p>
    <w:p w:rsidR="004C3359" w:rsidRDefault="004C3359" w:rsidP="003F5FA7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Recomendamos a Serbia:</w:t>
      </w:r>
    </w:p>
    <w:p w:rsidR="004C3359" w:rsidRDefault="004C3359" w:rsidP="004C3359">
      <w:pPr>
        <w:pStyle w:val="Prrafodelista"/>
        <w:numPr>
          <w:ilvl w:val="0"/>
          <w:numId w:val="3"/>
        </w:num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 xml:space="preserve">Implementar la </w:t>
      </w:r>
      <w:r w:rsidRPr="004C3359">
        <w:rPr>
          <w:rFonts w:ascii="Arial" w:hAnsi="Arial" w:cs="Arial"/>
          <w:sz w:val="36"/>
          <w:szCs w:val="36"/>
        </w:rPr>
        <w:t>Estrategia de Prevención y Protección en materia de Discriminación y el Plan de Acción correspondiente</w:t>
      </w:r>
      <w:r>
        <w:rPr>
          <w:rFonts w:ascii="Arial" w:hAnsi="Arial" w:cs="Arial"/>
          <w:sz w:val="36"/>
          <w:szCs w:val="36"/>
        </w:rPr>
        <w:t>.</w:t>
      </w:r>
    </w:p>
    <w:p w:rsidR="004C3359" w:rsidRPr="004C3359" w:rsidRDefault="004C3359" w:rsidP="004C3359">
      <w:pPr>
        <w:pStyle w:val="Prrafodelista"/>
        <w:numPr>
          <w:ilvl w:val="0"/>
          <w:numId w:val="3"/>
        </w:num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Continuar desarrollando acciones para </w:t>
      </w:r>
      <w:r w:rsidRPr="004C3359">
        <w:rPr>
          <w:rFonts w:ascii="Arial" w:hAnsi="Arial" w:cs="Arial"/>
          <w:sz w:val="36"/>
          <w:szCs w:val="36"/>
        </w:rPr>
        <w:t>mejorar la condición de la mujer y la igualdad de género</w:t>
      </w:r>
      <w:r>
        <w:rPr>
          <w:rFonts w:ascii="Arial" w:hAnsi="Arial" w:cs="Arial"/>
          <w:sz w:val="36"/>
          <w:szCs w:val="36"/>
        </w:rPr>
        <w:t>.</w:t>
      </w:r>
    </w:p>
    <w:p w:rsidR="0028640B" w:rsidRDefault="0028640B" w:rsidP="004706FE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>
        <w:rPr>
          <w:rFonts w:ascii="Arial" w:hAnsi="Arial" w:cs="Arial"/>
          <w:sz w:val="36"/>
          <w:szCs w:val="36"/>
        </w:rPr>
        <w:t>Les deseamos los mayores éxitos en su examen.</w:t>
      </w:r>
    </w:p>
    <w:p w:rsidR="003E357E" w:rsidRPr="004706FE" w:rsidRDefault="004706FE" w:rsidP="0028640B">
      <w:pPr>
        <w:spacing w:before="240" w:after="240" w:line="360" w:lineRule="auto"/>
        <w:jc w:val="both"/>
        <w:rPr>
          <w:szCs w:val="36"/>
        </w:rPr>
      </w:pPr>
      <w:r w:rsidRPr="00FA255E">
        <w:rPr>
          <w:rFonts w:ascii="Arial" w:hAnsi="Arial" w:cs="Arial"/>
          <w:sz w:val="36"/>
          <w:szCs w:val="36"/>
          <w:lang w:val="es-ES_tradnl"/>
        </w:rPr>
        <w:t>Muchas gracias.</w:t>
      </w:r>
    </w:p>
    <w:sectPr w:rsidR="003E357E" w:rsidRPr="004706FE" w:rsidSect="005863C2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99B" w:rsidRDefault="00CC699B" w:rsidP="00B7181A">
      <w:pPr>
        <w:spacing w:after="0" w:line="240" w:lineRule="auto"/>
      </w:pPr>
      <w:r>
        <w:separator/>
      </w:r>
    </w:p>
  </w:endnote>
  <w:endnote w:type="continuationSeparator" w:id="0">
    <w:p w:rsidR="00CC699B" w:rsidRDefault="00CC699B" w:rsidP="00B7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C2" w:rsidRDefault="00104516">
    <w:pPr>
      <w:pStyle w:val="Piedepgina"/>
      <w:jc w:val="center"/>
    </w:pPr>
    <w:r>
      <w:fldChar w:fldCharType="begin"/>
    </w:r>
    <w:r w:rsidR="008877F4">
      <w:instrText xml:space="preserve"> PAGE   \* MERGEFORMAT </w:instrText>
    </w:r>
    <w:r>
      <w:fldChar w:fldCharType="separate"/>
    </w:r>
    <w:r w:rsidR="00E30DF9">
      <w:rPr>
        <w:noProof/>
      </w:rPr>
      <w:t>2</w:t>
    </w:r>
    <w:r>
      <w:fldChar w:fldCharType="end"/>
    </w:r>
  </w:p>
  <w:p w:rsidR="005863C2" w:rsidRDefault="005863C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99B" w:rsidRDefault="00CC699B" w:rsidP="00B7181A">
      <w:pPr>
        <w:spacing w:after="0" w:line="240" w:lineRule="auto"/>
      </w:pPr>
      <w:r>
        <w:separator/>
      </w:r>
    </w:p>
  </w:footnote>
  <w:footnote w:type="continuationSeparator" w:id="0">
    <w:p w:rsidR="00CC699B" w:rsidRDefault="00CC699B" w:rsidP="00B71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04E73"/>
    <w:multiLevelType w:val="hybridMultilevel"/>
    <w:tmpl w:val="B71899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07052"/>
    <w:multiLevelType w:val="hybridMultilevel"/>
    <w:tmpl w:val="83F84A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20E40"/>
    <w:multiLevelType w:val="hybridMultilevel"/>
    <w:tmpl w:val="E46CB6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1BF"/>
    <w:rsid w:val="00005954"/>
    <w:rsid w:val="000078FE"/>
    <w:rsid w:val="00021FBF"/>
    <w:rsid w:val="00043BF8"/>
    <w:rsid w:val="0005791A"/>
    <w:rsid w:val="00065158"/>
    <w:rsid w:val="000C3501"/>
    <w:rsid w:val="00104516"/>
    <w:rsid w:val="00112809"/>
    <w:rsid w:val="0014002B"/>
    <w:rsid w:val="00150A9C"/>
    <w:rsid w:val="00174784"/>
    <w:rsid w:val="001971EC"/>
    <w:rsid w:val="001E44E0"/>
    <w:rsid w:val="00207EB1"/>
    <w:rsid w:val="0028640B"/>
    <w:rsid w:val="002C6F95"/>
    <w:rsid w:val="002E3BDB"/>
    <w:rsid w:val="002F0331"/>
    <w:rsid w:val="00312F02"/>
    <w:rsid w:val="00334CCF"/>
    <w:rsid w:val="00354A6F"/>
    <w:rsid w:val="003A7718"/>
    <w:rsid w:val="003C0F91"/>
    <w:rsid w:val="003E357E"/>
    <w:rsid w:val="003F5FA7"/>
    <w:rsid w:val="00414A8D"/>
    <w:rsid w:val="00440C27"/>
    <w:rsid w:val="004706FE"/>
    <w:rsid w:val="004738D2"/>
    <w:rsid w:val="0047668A"/>
    <w:rsid w:val="0049135A"/>
    <w:rsid w:val="004A3222"/>
    <w:rsid w:val="004C3359"/>
    <w:rsid w:val="004F23A7"/>
    <w:rsid w:val="004F7C64"/>
    <w:rsid w:val="00512616"/>
    <w:rsid w:val="00517495"/>
    <w:rsid w:val="00520C24"/>
    <w:rsid w:val="00532F2A"/>
    <w:rsid w:val="00534993"/>
    <w:rsid w:val="00541808"/>
    <w:rsid w:val="0054584B"/>
    <w:rsid w:val="00560AF3"/>
    <w:rsid w:val="00561EED"/>
    <w:rsid w:val="005863C2"/>
    <w:rsid w:val="005A3651"/>
    <w:rsid w:val="005B0FDE"/>
    <w:rsid w:val="005C62BD"/>
    <w:rsid w:val="005C69C8"/>
    <w:rsid w:val="00604598"/>
    <w:rsid w:val="006053F2"/>
    <w:rsid w:val="00614B99"/>
    <w:rsid w:val="0066140B"/>
    <w:rsid w:val="006E5231"/>
    <w:rsid w:val="00745656"/>
    <w:rsid w:val="007730B7"/>
    <w:rsid w:val="00776624"/>
    <w:rsid w:val="00782AF5"/>
    <w:rsid w:val="007C43F5"/>
    <w:rsid w:val="007E460B"/>
    <w:rsid w:val="00852FB3"/>
    <w:rsid w:val="00862037"/>
    <w:rsid w:val="00872446"/>
    <w:rsid w:val="00877DC6"/>
    <w:rsid w:val="008877F4"/>
    <w:rsid w:val="008A41BF"/>
    <w:rsid w:val="009B42F0"/>
    <w:rsid w:val="009B4875"/>
    <w:rsid w:val="009D0E27"/>
    <w:rsid w:val="009D4C4A"/>
    <w:rsid w:val="00A22E51"/>
    <w:rsid w:val="00A5722D"/>
    <w:rsid w:val="00A82A4C"/>
    <w:rsid w:val="00A8573E"/>
    <w:rsid w:val="00A97DCE"/>
    <w:rsid w:val="00AD04F4"/>
    <w:rsid w:val="00B11DD9"/>
    <w:rsid w:val="00B25024"/>
    <w:rsid w:val="00B517ED"/>
    <w:rsid w:val="00B70845"/>
    <w:rsid w:val="00B7181A"/>
    <w:rsid w:val="00B86F87"/>
    <w:rsid w:val="00BE0289"/>
    <w:rsid w:val="00BF5899"/>
    <w:rsid w:val="00C0526D"/>
    <w:rsid w:val="00C50403"/>
    <w:rsid w:val="00C75647"/>
    <w:rsid w:val="00C75D82"/>
    <w:rsid w:val="00CA7426"/>
    <w:rsid w:val="00CC699B"/>
    <w:rsid w:val="00CF6C87"/>
    <w:rsid w:val="00D16C29"/>
    <w:rsid w:val="00D5238A"/>
    <w:rsid w:val="00D85407"/>
    <w:rsid w:val="00DB63FD"/>
    <w:rsid w:val="00DF4992"/>
    <w:rsid w:val="00E0035E"/>
    <w:rsid w:val="00E056EF"/>
    <w:rsid w:val="00E30DF9"/>
    <w:rsid w:val="00E32CE4"/>
    <w:rsid w:val="00E52E48"/>
    <w:rsid w:val="00E65A51"/>
    <w:rsid w:val="00E742F7"/>
    <w:rsid w:val="00EA61E1"/>
    <w:rsid w:val="00F21351"/>
    <w:rsid w:val="00F541E2"/>
    <w:rsid w:val="00F67E3C"/>
    <w:rsid w:val="00FA255E"/>
    <w:rsid w:val="00FB0D69"/>
    <w:rsid w:val="00FB5AF5"/>
    <w:rsid w:val="00FF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B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A41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1BF"/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E65A5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7F4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54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08D966-DEFA-4459-8356-E034F0EF8A24}"/>
</file>

<file path=customXml/itemProps2.xml><?xml version="1.0" encoding="utf-8"?>
<ds:datastoreItem xmlns:ds="http://schemas.openxmlformats.org/officeDocument/2006/customXml" ds:itemID="{17238578-A79E-44CA-AF54-8FF936D72C7E}"/>
</file>

<file path=customXml/itemProps3.xml><?xml version="1.0" encoding="utf-8"?>
<ds:datastoreItem xmlns:ds="http://schemas.openxmlformats.org/officeDocument/2006/customXml" ds:itemID="{B2C57B23-F6C5-48F8-B2C4-748789743004}"/>
</file>

<file path=customXml/itemProps4.xml><?xml version="1.0" encoding="utf-8"?>
<ds:datastoreItem xmlns:ds="http://schemas.openxmlformats.org/officeDocument/2006/customXml" ds:itemID="{6B68CFA8-7CDB-4626-9EAF-E0174C4877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mision</dc:creator>
  <cp:lastModifiedBy>politica2</cp:lastModifiedBy>
  <cp:revision>4</cp:revision>
  <dcterms:created xsi:type="dcterms:W3CDTF">2018-01-15T15:25:00Z</dcterms:created>
  <dcterms:modified xsi:type="dcterms:W3CDTF">2018-01-15T16:48:00Z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