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0E" w:rsidRPr="000E7272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bookmarkStart w:id="0" w:name="_GoBack"/>
      <w:bookmarkEnd w:id="0"/>
      <w:r w:rsidRPr="000E7272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772D7A" w:rsidRDefault="00772D7A" w:rsidP="00772D7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Mr. </w:t>
      </w:r>
      <w:proofErr w:type="spellStart"/>
      <w:r>
        <w:rPr>
          <w:rFonts w:ascii="Times New Roman" w:hAnsi="Times New Roman"/>
          <w:b/>
          <w:bCs/>
          <w:sz w:val="28"/>
        </w:rPr>
        <w:t>Sasiwat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Wongsinsawat</w:t>
      </w:r>
      <w:proofErr w:type="spellEnd"/>
    </w:p>
    <w:p w:rsidR="00772D7A" w:rsidRPr="00772D7A" w:rsidRDefault="00772D7A" w:rsidP="00772D7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Ambassador and Deputy Permanent Representative</w:t>
      </w:r>
    </w:p>
    <w:p w:rsidR="007F14B5" w:rsidRPr="000E7272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E7272">
        <w:rPr>
          <w:rFonts w:ascii="Times New Roman" w:hAnsi="Times New Roman" w:cs="Times New Roman"/>
          <w:b/>
          <w:bCs/>
          <w:sz w:val="28"/>
        </w:rPr>
        <w:t xml:space="preserve">at the Review of </w:t>
      </w:r>
      <w:r w:rsidR="00CF04A4">
        <w:rPr>
          <w:rFonts w:ascii="Times New Roman" w:hAnsi="Times New Roman" w:cs="Times New Roman"/>
          <w:b/>
          <w:bCs/>
          <w:sz w:val="28"/>
          <w:u w:val="single"/>
        </w:rPr>
        <w:t>Israel</w:t>
      </w:r>
    </w:p>
    <w:p w:rsidR="00CE557B" w:rsidRPr="000E7272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r w:rsidRPr="000E7272">
        <w:rPr>
          <w:rFonts w:ascii="Times New Roman" w:hAnsi="Times New Roman" w:cs="Times New Roman"/>
          <w:b/>
          <w:bCs/>
          <w:sz w:val="28"/>
        </w:rPr>
        <w:t xml:space="preserve">during the </w:t>
      </w:r>
      <w:r w:rsidR="00B62FE8">
        <w:rPr>
          <w:rFonts w:ascii="Times New Roman" w:hAnsi="Times New Roman" w:cs="Times New Roman"/>
          <w:b/>
          <w:bCs/>
          <w:sz w:val="28"/>
        </w:rPr>
        <w:t>29</w:t>
      </w:r>
      <w:r w:rsidR="00CE557B" w:rsidRPr="000E7272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="00CE557B" w:rsidRPr="000E7272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CE557B" w:rsidRPr="000E7272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E7272">
        <w:rPr>
          <w:rFonts w:ascii="Times New Roman" w:hAnsi="Times New Roman" w:cs="Times New Roman"/>
          <w:b/>
          <w:bCs/>
          <w:sz w:val="28"/>
        </w:rPr>
        <w:t xml:space="preserve">on </w:t>
      </w:r>
      <w:r w:rsidR="00CF04A4">
        <w:rPr>
          <w:rFonts w:ascii="Times New Roman" w:hAnsi="Times New Roman" w:cs="Times New Roman"/>
          <w:b/>
          <w:bCs/>
          <w:sz w:val="28"/>
        </w:rPr>
        <w:t>Tuesday</w:t>
      </w:r>
      <w:r w:rsidR="00BB5297" w:rsidRPr="000E7272">
        <w:rPr>
          <w:rFonts w:ascii="Times New Roman" w:hAnsi="Times New Roman" w:cs="Times New Roman"/>
          <w:b/>
          <w:bCs/>
          <w:sz w:val="28"/>
        </w:rPr>
        <w:t xml:space="preserve"> </w:t>
      </w:r>
      <w:r w:rsidR="00CF04A4">
        <w:rPr>
          <w:rFonts w:ascii="Times New Roman" w:hAnsi="Times New Roman" w:cs="Times New Roman"/>
          <w:b/>
          <w:bCs/>
          <w:sz w:val="28"/>
        </w:rPr>
        <w:t>23</w:t>
      </w:r>
      <w:r w:rsidR="00B62FE8">
        <w:rPr>
          <w:rFonts w:ascii="Times New Roman" w:hAnsi="Times New Roman" w:cs="Times New Roman"/>
          <w:b/>
          <w:bCs/>
          <w:sz w:val="28"/>
        </w:rPr>
        <w:t xml:space="preserve"> January 2018 from 09.0</w:t>
      </w:r>
      <w:r w:rsidRPr="000E7272">
        <w:rPr>
          <w:rFonts w:ascii="Times New Roman" w:hAnsi="Times New Roman" w:cs="Times New Roman"/>
          <w:b/>
          <w:bCs/>
          <w:sz w:val="28"/>
        </w:rPr>
        <w:t xml:space="preserve">0 </w:t>
      </w:r>
      <w:r w:rsidRPr="000E7272">
        <w:rPr>
          <w:rFonts w:ascii="Times New Roman" w:hAnsi="Times New Roman"/>
          <w:b/>
          <w:bCs/>
          <w:sz w:val="28"/>
        </w:rPr>
        <w:t xml:space="preserve">to </w:t>
      </w:r>
      <w:r w:rsidR="00B62FE8">
        <w:rPr>
          <w:rFonts w:ascii="Times New Roman" w:hAnsi="Times New Roman"/>
          <w:b/>
          <w:bCs/>
          <w:sz w:val="28"/>
        </w:rPr>
        <w:t>12.3</w:t>
      </w:r>
      <w:r w:rsidRPr="000E7272">
        <w:rPr>
          <w:rFonts w:ascii="Times New Roman" w:hAnsi="Times New Roman"/>
          <w:b/>
          <w:bCs/>
          <w:sz w:val="28"/>
        </w:rPr>
        <w:t>0 hrs.</w:t>
      </w:r>
    </w:p>
    <w:p w:rsidR="007F14B5" w:rsidRPr="000E7272" w:rsidRDefault="00143F3E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hAnsi="Times New Roman"/>
          <w:b/>
          <w:bCs/>
          <w:sz w:val="28"/>
        </w:rPr>
        <w:t>(Speaker Number: 39 Time: 1</w:t>
      </w:r>
      <w:r w:rsidR="00B62FE8">
        <w:rPr>
          <w:rFonts w:ascii="Times New Roman" w:hAnsi="Times New Roman"/>
          <w:b/>
          <w:bCs/>
          <w:sz w:val="28"/>
        </w:rPr>
        <w:t xml:space="preserve"> minute </w:t>
      </w:r>
      <w:r>
        <w:rPr>
          <w:rFonts w:ascii="Times New Roman" w:hAnsi="Times New Roman"/>
          <w:b/>
          <w:bCs/>
          <w:sz w:val="28"/>
        </w:rPr>
        <w:t>25</w:t>
      </w:r>
      <w:r w:rsidR="00B62FE8">
        <w:rPr>
          <w:rFonts w:ascii="Times New Roman" w:hAnsi="Times New Roman"/>
          <w:b/>
          <w:bCs/>
          <w:sz w:val="28"/>
        </w:rPr>
        <w:t xml:space="preserve"> </w:t>
      </w:r>
      <w:r w:rsidR="00787F03">
        <w:rPr>
          <w:rFonts w:ascii="Times New Roman" w:hAnsi="Times New Roman"/>
          <w:b/>
          <w:bCs/>
          <w:sz w:val="28"/>
        </w:rPr>
        <w:t>seconds</w:t>
      </w:r>
      <w:r w:rsidR="007F14B5" w:rsidRPr="000E7272">
        <w:rPr>
          <w:rFonts w:ascii="Times New Roman" w:hAnsi="Times New Roman"/>
          <w:b/>
          <w:bCs/>
          <w:sz w:val="28"/>
        </w:rPr>
        <w:t>)</w:t>
      </w:r>
    </w:p>
    <w:p w:rsidR="007F14B5" w:rsidRPr="000E7272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E557B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FC1" w:rsidRPr="000E7272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57B" w:rsidRPr="0016011A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11A">
        <w:rPr>
          <w:rFonts w:ascii="Times New Roman" w:hAnsi="Times New Roman" w:cs="Times New Roman"/>
          <w:sz w:val="28"/>
        </w:rPr>
        <w:t>Mr. President,</w:t>
      </w:r>
    </w:p>
    <w:p w:rsidR="00CE557B" w:rsidRPr="0016011A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04A4" w:rsidRPr="000D4378" w:rsidRDefault="00CE557B" w:rsidP="00503E01">
      <w:pPr>
        <w:spacing w:after="0" w:line="240" w:lineRule="auto"/>
        <w:rPr>
          <w:rFonts w:ascii="Times New Roman" w:hAnsi="Times New Roman"/>
          <w:sz w:val="28"/>
        </w:rPr>
      </w:pPr>
      <w:r w:rsidRPr="0016011A">
        <w:rPr>
          <w:rFonts w:ascii="Times New Roman" w:hAnsi="Times New Roman" w:cs="Times New Roman"/>
          <w:sz w:val="28"/>
        </w:rPr>
        <w:t>Thailand</w:t>
      </w:r>
      <w:r w:rsidR="00B62FE8" w:rsidRPr="0016011A">
        <w:rPr>
          <w:rFonts w:ascii="Times New Roman" w:hAnsi="Times New Roman" w:cs="Times New Roman"/>
          <w:sz w:val="28"/>
        </w:rPr>
        <w:t xml:space="preserve"> welcomes the delegation of </w:t>
      </w:r>
      <w:r w:rsidR="00CF04A4">
        <w:rPr>
          <w:rFonts w:ascii="Times New Roman" w:hAnsi="Times New Roman" w:cs="Times New Roman"/>
          <w:sz w:val="28"/>
        </w:rPr>
        <w:t>Israel</w:t>
      </w:r>
      <w:r w:rsidR="00B62FE8" w:rsidRPr="0016011A">
        <w:rPr>
          <w:rFonts w:ascii="Times New Roman" w:hAnsi="Times New Roman" w:cs="Times New Roman"/>
          <w:sz w:val="28"/>
        </w:rPr>
        <w:t xml:space="preserve"> and appreciates </w:t>
      </w:r>
      <w:r w:rsidR="00CF04A4">
        <w:rPr>
          <w:rFonts w:ascii="Times New Roman" w:hAnsi="Times New Roman" w:cs="Times New Roman"/>
          <w:sz w:val="28"/>
        </w:rPr>
        <w:t xml:space="preserve">the presentation of its national report. </w:t>
      </w:r>
    </w:p>
    <w:p w:rsidR="00CF04A4" w:rsidRDefault="00CF04A4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04A4" w:rsidRDefault="00CF04A4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welcome several positive steps, such as </w:t>
      </w:r>
      <w:r w:rsidR="000D4378">
        <w:rPr>
          <w:rFonts w:ascii="Times New Roman" w:hAnsi="Times New Roman" w:cs="Times New Roman"/>
          <w:sz w:val="28"/>
        </w:rPr>
        <w:t xml:space="preserve">the ratification of the Marrakesh Treaty to further promote the rights of persons with disabilities, and the </w:t>
      </w:r>
      <w:r w:rsidR="001811F7">
        <w:rPr>
          <w:rFonts w:ascii="Times New Roman" w:hAnsi="Times New Roman" w:cs="Times New Roman"/>
          <w:sz w:val="28"/>
        </w:rPr>
        <w:t xml:space="preserve">efforts to combat trafficking in persons and prostitution. </w:t>
      </w:r>
    </w:p>
    <w:p w:rsidR="001811F7" w:rsidRDefault="001811F7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11F7" w:rsidRDefault="001811F7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 further promote and protect human rights of all people, we </w:t>
      </w:r>
      <w:r w:rsidRPr="001811F7">
        <w:rPr>
          <w:rFonts w:ascii="Times New Roman" w:hAnsi="Times New Roman" w:cs="Times New Roman"/>
          <w:sz w:val="28"/>
          <w:u w:val="single"/>
        </w:rPr>
        <w:t>recommend</w:t>
      </w:r>
      <w:r>
        <w:rPr>
          <w:rFonts w:ascii="Times New Roman" w:hAnsi="Times New Roman" w:cs="Times New Roman"/>
          <w:sz w:val="28"/>
        </w:rPr>
        <w:t xml:space="preserve"> Israel </w:t>
      </w:r>
      <w:r w:rsidRPr="001811F7">
        <w:rPr>
          <w:rFonts w:ascii="Times New Roman" w:hAnsi="Times New Roman" w:cs="Times New Roman"/>
          <w:b/>
          <w:bCs/>
          <w:sz w:val="28"/>
        </w:rPr>
        <w:t>to consider incorporate explicitly the principle</w:t>
      </w:r>
      <w:r w:rsidR="008F59B3">
        <w:rPr>
          <w:rFonts w:ascii="Times New Roman" w:hAnsi="Times New Roman" w:cs="Times New Roman"/>
          <w:b/>
          <w:bCs/>
          <w:sz w:val="28"/>
        </w:rPr>
        <w:t>s</w:t>
      </w:r>
      <w:r w:rsidRPr="001811F7">
        <w:rPr>
          <w:rFonts w:ascii="Times New Roman" w:hAnsi="Times New Roman" w:cs="Times New Roman"/>
          <w:b/>
          <w:bCs/>
          <w:sz w:val="28"/>
        </w:rPr>
        <w:t xml:space="preserve"> of </w:t>
      </w:r>
      <w:r w:rsidR="008F59B3">
        <w:rPr>
          <w:rFonts w:ascii="Times New Roman" w:hAnsi="Times New Roman" w:cs="Times New Roman"/>
          <w:b/>
          <w:bCs/>
          <w:sz w:val="28"/>
        </w:rPr>
        <w:t xml:space="preserve">equality, </w:t>
      </w:r>
      <w:r w:rsidRPr="001811F7">
        <w:rPr>
          <w:rFonts w:ascii="Times New Roman" w:hAnsi="Times New Roman" w:cs="Times New Roman"/>
          <w:b/>
          <w:bCs/>
          <w:sz w:val="28"/>
        </w:rPr>
        <w:t>gender equality and non-discrimination in its Basic Laws for all citizens</w:t>
      </w:r>
      <w:r>
        <w:rPr>
          <w:rFonts w:ascii="Times New Roman" w:hAnsi="Times New Roman" w:cs="Times New Roman"/>
          <w:sz w:val="28"/>
        </w:rPr>
        <w:t xml:space="preserve">. We also </w:t>
      </w:r>
      <w:r w:rsidRPr="001811F7">
        <w:rPr>
          <w:rFonts w:ascii="Times New Roman" w:hAnsi="Times New Roman" w:cs="Times New Roman"/>
          <w:sz w:val="28"/>
          <w:u w:val="single"/>
        </w:rPr>
        <w:t>recommend</w:t>
      </w:r>
      <w:r>
        <w:rPr>
          <w:rFonts w:ascii="Times New Roman" w:hAnsi="Times New Roman" w:cs="Times New Roman"/>
          <w:sz w:val="28"/>
        </w:rPr>
        <w:t xml:space="preserve"> Israel </w:t>
      </w:r>
      <w:r w:rsidRPr="001811F7">
        <w:rPr>
          <w:rFonts w:ascii="Times New Roman" w:hAnsi="Times New Roman" w:cs="Times New Roman"/>
          <w:b/>
          <w:bCs/>
          <w:sz w:val="28"/>
        </w:rPr>
        <w:t>to consider establishing a national human rights institution that is in line with the Paris Principles</w:t>
      </w:r>
      <w:r>
        <w:rPr>
          <w:rFonts w:ascii="Times New Roman" w:hAnsi="Times New Roman" w:cs="Times New Roman"/>
          <w:sz w:val="28"/>
        </w:rPr>
        <w:t xml:space="preserve">. </w:t>
      </w:r>
    </w:p>
    <w:p w:rsidR="000D4378" w:rsidRDefault="000D4378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4378" w:rsidRDefault="000D4378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Lastly, </w:t>
      </w:r>
      <w:r w:rsidR="00377732">
        <w:rPr>
          <w:rFonts w:ascii="Times New Roman" w:hAnsi="Times New Roman" w:cs="Times New Roman"/>
          <w:sz w:val="28"/>
        </w:rPr>
        <w:t>Thailand supports</w:t>
      </w:r>
      <w:r>
        <w:rPr>
          <w:rFonts w:ascii="Times New Roman" w:hAnsi="Times New Roman" w:cs="Times New Roman"/>
          <w:sz w:val="28"/>
        </w:rPr>
        <w:t xml:space="preserve"> the call by UN Secretary General </w:t>
      </w:r>
      <w:r w:rsidR="00377732">
        <w:rPr>
          <w:rFonts w:ascii="Times New Roman" w:hAnsi="Times New Roman" w:cs="Times New Roman"/>
          <w:sz w:val="28"/>
        </w:rPr>
        <w:t>regarding the situations in the Gaza strip and the West Bank</w:t>
      </w:r>
      <w:r>
        <w:rPr>
          <w:rFonts w:ascii="Times New Roman" w:hAnsi="Times New Roman" w:cs="Times New Roman"/>
          <w:sz w:val="28"/>
        </w:rPr>
        <w:t xml:space="preserve">, with a view to facilitating the Palestinian people’s right to development. </w:t>
      </w:r>
      <w:r w:rsidR="00377732">
        <w:rPr>
          <w:rFonts w:ascii="Times New Roman" w:hAnsi="Times New Roman" w:cs="Times New Roman"/>
          <w:sz w:val="28"/>
        </w:rPr>
        <w:t xml:space="preserve">Thailand reaffirms our support of the principle of a two-state solution and </w:t>
      </w:r>
      <w:r w:rsidR="00801F25">
        <w:rPr>
          <w:rFonts w:ascii="Times New Roman" w:hAnsi="Times New Roman" w:cs="Times New Roman"/>
          <w:sz w:val="28"/>
        </w:rPr>
        <w:t>the UNSG’s efforts to support Palestine and Israel to return to meaningful negotiations in order to realize the vision of a lasting peace</w:t>
      </w:r>
      <w:r w:rsidR="00377732">
        <w:rPr>
          <w:rFonts w:ascii="Times New Roman" w:hAnsi="Times New Roman" w:cs="Times New Roman"/>
          <w:sz w:val="28"/>
        </w:rPr>
        <w:t xml:space="preserve"> in the region</w:t>
      </w:r>
      <w:r w:rsidR="00801F25">
        <w:rPr>
          <w:rFonts w:ascii="Times New Roman" w:hAnsi="Times New Roman" w:cs="Times New Roman"/>
          <w:sz w:val="28"/>
        </w:rPr>
        <w:t xml:space="preserve">. </w:t>
      </w:r>
    </w:p>
    <w:p w:rsidR="00217237" w:rsidRPr="00484FC1" w:rsidRDefault="00217237" w:rsidP="00503E01">
      <w:pPr>
        <w:spacing w:after="0" w:line="240" w:lineRule="auto"/>
        <w:rPr>
          <w:rFonts w:ascii="Times New Roman" w:hAnsi="Times New Roman"/>
          <w:sz w:val="28"/>
        </w:rPr>
      </w:pPr>
    </w:p>
    <w:p w:rsidR="007A29CC" w:rsidRPr="000E7272" w:rsidRDefault="007A29CC" w:rsidP="00503E01">
      <w:pPr>
        <w:spacing w:after="0" w:line="240" w:lineRule="auto"/>
        <w:rPr>
          <w:rFonts w:ascii="Times New Roman" w:hAnsi="Times New Roman"/>
          <w:sz w:val="28"/>
        </w:rPr>
      </w:pPr>
      <w:r w:rsidRPr="00484FC1">
        <w:rPr>
          <w:rFonts w:ascii="Times New Roman" w:hAnsi="Times New Roman"/>
          <w:sz w:val="28"/>
        </w:rPr>
        <w:t>I thank you, Mr.</w:t>
      </w:r>
      <w:r w:rsidR="00CF1F23">
        <w:rPr>
          <w:rFonts w:ascii="Times New Roman" w:hAnsi="Times New Roman"/>
          <w:sz w:val="28"/>
        </w:rPr>
        <w:t xml:space="preserve"> </w:t>
      </w:r>
      <w:r w:rsidRPr="00484FC1">
        <w:rPr>
          <w:rFonts w:ascii="Times New Roman" w:hAnsi="Times New Roman"/>
          <w:sz w:val="28"/>
        </w:rPr>
        <w:t>President.</w:t>
      </w:r>
    </w:p>
    <w:p w:rsidR="003F46DA" w:rsidRPr="00C7269C" w:rsidRDefault="003F46DA" w:rsidP="00503E01">
      <w:pPr>
        <w:spacing w:after="0" w:line="240" w:lineRule="auto"/>
        <w:rPr>
          <w:rFonts w:ascii="Times New Roman" w:hAnsi="Times New Roman"/>
          <w:sz w:val="24"/>
          <w:szCs w:val="24"/>
          <w:cs/>
        </w:rPr>
      </w:pPr>
    </w:p>
    <w:p w:rsidR="00D9585C" w:rsidRDefault="00D9585C" w:rsidP="00503E01">
      <w:pPr>
        <w:spacing w:after="0" w:line="240" w:lineRule="auto"/>
        <w:rPr>
          <w:rFonts w:ascii="Times New Roman" w:hAnsi="Times New Roman" w:cs="Angsana New"/>
          <w:sz w:val="24"/>
          <w:szCs w:val="30"/>
        </w:rPr>
      </w:pPr>
    </w:p>
    <w:p w:rsidR="00D9585C" w:rsidRPr="00D9585C" w:rsidRDefault="00D9585C" w:rsidP="00D9585C">
      <w:pPr>
        <w:spacing w:after="0" w:line="240" w:lineRule="auto"/>
        <w:jc w:val="center"/>
        <w:rPr>
          <w:rFonts w:ascii="Times New Roman" w:hAnsi="Times New Roman" w:cs="Angsana New"/>
          <w:sz w:val="24"/>
          <w:szCs w:val="30"/>
        </w:rPr>
      </w:pPr>
      <w:r w:rsidRPr="00D9585C">
        <w:rPr>
          <w:rFonts w:ascii="Times New Roman" w:hAnsi="Times New Roman" w:cs="Angsana New"/>
          <w:sz w:val="24"/>
          <w:szCs w:val="30"/>
        </w:rPr>
        <w:t>*</w:t>
      </w:r>
      <w:r>
        <w:rPr>
          <w:rFonts w:ascii="Times New Roman" w:hAnsi="Times New Roman" w:cs="Angsana New"/>
          <w:sz w:val="24"/>
          <w:szCs w:val="30"/>
        </w:rPr>
        <w:t xml:space="preserve"> </w:t>
      </w:r>
      <w:r w:rsidRPr="00D9585C">
        <w:rPr>
          <w:rFonts w:ascii="Times New Roman" w:hAnsi="Times New Roman" w:cs="Angsana New"/>
          <w:sz w:val="24"/>
          <w:szCs w:val="30"/>
        </w:rPr>
        <w:t xml:space="preserve">* * * * </w:t>
      </w:r>
    </w:p>
    <w:p w:rsidR="003A1DD1" w:rsidRPr="00D168EE" w:rsidRDefault="003A1DD1" w:rsidP="00503E01">
      <w:pPr>
        <w:spacing w:after="0" w:line="240" w:lineRule="auto"/>
        <w:rPr>
          <w:rFonts w:ascii="Times New Roman" w:hAnsi="Times New Roman" w:cs="Angsana New"/>
          <w:i/>
          <w:iCs/>
          <w:sz w:val="24"/>
          <w:szCs w:val="30"/>
        </w:rPr>
      </w:pPr>
    </w:p>
    <w:p w:rsidR="00CE557B" w:rsidRPr="00CE557B" w:rsidRDefault="00CE557B" w:rsidP="0050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557B" w:rsidRPr="00CE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17781"/>
    <w:rsid w:val="0003533D"/>
    <w:rsid w:val="00041FE5"/>
    <w:rsid w:val="00067490"/>
    <w:rsid w:val="00067D95"/>
    <w:rsid w:val="000C7331"/>
    <w:rsid w:val="000D0579"/>
    <w:rsid w:val="000D1F34"/>
    <w:rsid w:val="000D4378"/>
    <w:rsid w:val="000E7272"/>
    <w:rsid w:val="00125D88"/>
    <w:rsid w:val="00143F3E"/>
    <w:rsid w:val="001447DC"/>
    <w:rsid w:val="00145883"/>
    <w:rsid w:val="0016011A"/>
    <w:rsid w:val="0016573B"/>
    <w:rsid w:val="001811F7"/>
    <w:rsid w:val="001955FE"/>
    <w:rsid w:val="001C70CF"/>
    <w:rsid w:val="001E41DD"/>
    <w:rsid w:val="001E7AE1"/>
    <w:rsid w:val="001F664F"/>
    <w:rsid w:val="00217237"/>
    <w:rsid w:val="00252381"/>
    <w:rsid w:val="00260FC3"/>
    <w:rsid w:val="002852BA"/>
    <w:rsid w:val="00287788"/>
    <w:rsid w:val="00297EB9"/>
    <w:rsid w:val="002D6C9E"/>
    <w:rsid w:val="002F1074"/>
    <w:rsid w:val="0030370C"/>
    <w:rsid w:val="00320C35"/>
    <w:rsid w:val="00334812"/>
    <w:rsid w:val="00377732"/>
    <w:rsid w:val="0039145E"/>
    <w:rsid w:val="003A1DD1"/>
    <w:rsid w:val="003F46DA"/>
    <w:rsid w:val="00456A11"/>
    <w:rsid w:val="0046503C"/>
    <w:rsid w:val="004841B8"/>
    <w:rsid w:val="00484FC1"/>
    <w:rsid w:val="004B3F50"/>
    <w:rsid w:val="00503E01"/>
    <w:rsid w:val="005663A4"/>
    <w:rsid w:val="005B2A38"/>
    <w:rsid w:val="00617FA7"/>
    <w:rsid w:val="00663313"/>
    <w:rsid w:val="00670DAE"/>
    <w:rsid w:val="006C6775"/>
    <w:rsid w:val="006E05D9"/>
    <w:rsid w:val="007120D2"/>
    <w:rsid w:val="00772D7A"/>
    <w:rsid w:val="007807F3"/>
    <w:rsid w:val="00787F03"/>
    <w:rsid w:val="007A29CC"/>
    <w:rsid w:val="007C3176"/>
    <w:rsid w:val="007F14B5"/>
    <w:rsid w:val="007F1EE1"/>
    <w:rsid w:val="00801F25"/>
    <w:rsid w:val="008F59B3"/>
    <w:rsid w:val="00900B71"/>
    <w:rsid w:val="009A5C06"/>
    <w:rsid w:val="009D2B95"/>
    <w:rsid w:val="009D3B11"/>
    <w:rsid w:val="009E7452"/>
    <w:rsid w:val="00A058F5"/>
    <w:rsid w:val="00A63038"/>
    <w:rsid w:val="00AC0312"/>
    <w:rsid w:val="00AF5788"/>
    <w:rsid w:val="00B0345D"/>
    <w:rsid w:val="00B0443C"/>
    <w:rsid w:val="00B23675"/>
    <w:rsid w:val="00B3487D"/>
    <w:rsid w:val="00B37591"/>
    <w:rsid w:val="00B62FE8"/>
    <w:rsid w:val="00B73F7E"/>
    <w:rsid w:val="00BB5297"/>
    <w:rsid w:val="00BC0414"/>
    <w:rsid w:val="00BC2FE7"/>
    <w:rsid w:val="00C02B05"/>
    <w:rsid w:val="00C100BA"/>
    <w:rsid w:val="00C138CD"/>
    <w:rsid w:val="00C257F5"/>
    <w:rsid w:val="00C55146"/>
    <w:rsid w:val="00C7269C"/>
    <w:rsid w:val="00CC5BC0"/>
    <w:rsid w:val="00CE557B"/>
    <w:rsid w:val="00CF04A4"/>
    <w:rsid w:val="00CF1F23"/>
    <w:rsid w:val="00CF332A"/>
    <w:rsid w:val="00D168EE"/>
    <w:rsid w:val="00D531E1"/>
    <w:rsid w:val="00D9585C"/>
    <w:rsid w:val="00DC1F85"/>
    <w:rsid w:val="00DC3EB7"/>
    <w:rsid w:val="00DD45B6"/>
    <w:rsid w:val="00E21F0F"/>
    <w:rsid w:val="00E50742"/>
    <w:rsid w:val="00E67531"/>
    <w:rsid w:val="00EB5108"/>
    <w:rsid w:val="00ED76FD"/>
    <w:rsid w:val="00EE6B7F"/>
    <w:rsid w:val="00F038E8"/>
    <w:rsid w:val="00F07ECE"/>
    <w:rsid w:val="00F07FBA"/>
    <w:rsid w:val="00F11E1F"/>
    <w:rsid w:val="00F33ABC"/>
    <w:rsid w:val="00F53DA8"/>
    <w:rsid w:val="00F86300"/>
    <w:rsid w:val="00FB6F3F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B09DD-E400-45D4-B715-918F592DCDFC}"/>
</file>

<file path=customXml/itemProps2.xml><?xml version="1.0" encoding="utf-8"?>
<ds:datastoreItem xmlns:ds="http://schemas.openxmlformats.org/officeDocument/2006/customXml" ds:itemID="{0AF98DA3-5CC9-4720-93A5-62F5DD2106C1}"/>
</file>

<file path=customXml/itemProps3.xml><?xml version="1.0" encoding="utf-8"?>
<ds:datastoreItem xmlns:ds="http://schemas.openxmlformats.org/officeDocument/2006/customXml" ds:itemID="{CB5F1D56-1F1A-4DFF-B43A-8230CB376D60}"/>
</file>

<file path=customXml/itemProps4.xml><?xml version="1.0" encoding="utf-8"?>
<ds:datastoreItem xmlns:ds="http://schemas.openxmlformats.org/officeDocument/2006/customXml" ds:itemID="{CA249B1B-6320-4808-86D0-5E82B8E1E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Suzanne</cp:lastModifiedBy>
  <cp:revision>2</cp:revision>
  <cp:lastPrinted>2018-01-22T14:23:00Z</cp:lastPrinted>
  <dcterms:created xsi:type="dcterms:W3CDTF">2018-01-23T10:16:00Z</dcterms:created>
  <dcterms:modified xsi:type="dcterms:W3CDTF">2018-01-23T10:16:00Z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