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0E7272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  <w:r w:rsidRPr="000E7272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5E552C" w:rsidRDefault="005E552C" w:rsidP="005E552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Mr. </w:t>
      </w:r>
      <w:proofErr w:type="spellStart"/>
      <w:r>
        <w:rPr>
          <w:rFonts w:ascii="Times New Roman" w:hAnsi="Times New Roman"/>
          <w:b/>
          <w:bCs/>
          <w:sz w:val="28"/>
        </w:rPr>
        <w:t>Sasiwat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Wongsinsawat</w:t>
      </w:r>
      <w:proofErr w:type="spellEnd"/>
    </w:p>
    <w:p w:rsidR="005E552C" w:rsidRDefault="005E552C" w:rsidP="005E552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Ambassador and Deputy Permanent Representative</w:t>
      </w:r>
    </w:p>
    <w:p w:rsidR="007F14B5" w:rsidRPr="000E7272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B62FE8">
        <w:rPr>
          <w:rFonts w:ascii="Times New Roman" w:hAnsi="Times New Roman" w:cs="Times New Roman"/>
          <w:b/>
          <w:bCs/>
          <w:sz w:val="28"/>
          <w:u w:val="single"/>
        </w:rPr>
        <w:t>Botswana</w:t>
      </w:r>
    </w:p>
    <w:p w:rsidR="00CE557B" w:rsidRPr="000E7272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during the </w:t>
      </w:r>
      <w:r w:rsidR="00B62FE8">
        <w:rPr>
          <w:rFonts w:ascii="Times New Roman" w:hAnsi="Times New Roman" w:cs="Times New Roman"/>
          <w:b/>
          <w:bCs/>
          <w:sz w:val="28"/>
        </w:rPr>
        <w:t>29</w:t>
      </w:r>
      <w:r w:rsidR="00CE557B" w:rsidRPr="000E7272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CE557B" w:rsidRPr="000E7272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E557B" w:rsidRPr="000E7272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E7272">
        <w:rPr>
          <w:rFonts w:ascii="Times New Roman" w:hAnsi="Times New Roman" w:cs="Times New Roman"/>
          <w:b/>
          <w:bCs/>
          <w:sz w:val="28"/>
        </w:rPr>
        <w:t xml:space="preserve">on </w:t>
      </w:r>
      <w:r w:rsidR="00B62FE8">
        <w:rPr>
          <w:rFonts w:ascii="Times New Roman" w:hAnsi="Times New Roman" w:cs="Times New Roman"/>
          <w:b/>
          <w:bCs/>
          <w:sz w:val="28"/>
        </w:rPr>
        <w:t>Wednesday</w:t>
      </w:r>
      <w:r w:rsidR="00BB5297" w:rsidRPr="000E7272">
        <w:rPr>
          <w:rFonts w:ascii="Times New Roman" w:hAnsi="Times New Roman" w:cs="Times New Roman"/>
          <w:b/>
          <w:bCs/>
          <w:sz w:val="28"/>
        </w:rPr>
        <w:t xml:space="preserve"> </w:t>
      </w:r>
      <w:r w:rsidR="00B62FE8">
        <w:rPr>
          <w:rFonts w:ascii="Times New Roman" w:hAnsi="Times New Roman" w:cs="Times New Roman"/>
          <w:b/>
          <w:bCs/>
          <w:sz w:val="28"/>
        </w:rPr>
        <w:t>17 January 2018 from 09.0</w:t>
      </w:r>
      <w:r w:rsidRPr="000E7272">
        <w:rPr>
          <w:rFonts w:ascii="Times New Roman" w:hAnsi="Times New Roman" w:cs="Times New Roman"/>
          <w:b/>
          <w:bCs/>
          <w:sz w:val="28"/>
        </w:rPr>
        <w:t xml:space="preserve">0 </w:t>
      </w:r>
      <w:r w:rsidRPr="000E7272">
        <w:rPr>
          <w:rFonts w:ascii="Times New Roman" w:hAnsi="Times New Roman"/>
          <w:b/>
          <w:bCs/>
          <w:sz w:val="28"/>
        </w:rPr>
        <w:t xml:space="preserve">to </w:t>
      </w:r>
      <w:r w:rsidR="00B62FE8">
        <w:rPr>
          <w:rFonts w:ascii="Times New Roman" w:hAnsi="Times New Roman"/>
          <w:b/>
          <w:bCs/>
          <w:sz w:val="28"/>
        </w:rPr>
        <w:t>12.3</w:t>
      </w:r>
      <w:r w:rsidRPr="000E7272">
        <w:rPr>
          <w:rFonts w:ascii="Times New Roman" w:hAnsi="Times New Roman"/>
          <w:b/>
          <w:bCs/>
          <w:sz w:val="28"/>
        </w:rPr>
        <w:t>0 hrs.</w:t>
      </w:r>
    </w:p>
    <w:p w:rsidR="007F14B5" w:rsidRPr="000E7272" w:rsidRDefault="000A754E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(Speaker Number: 14</w:t>
      </w:r>
      <w:r w:rsidR="000D4EE3">
        <w:rPr>
          <w:rFonts w:ascii="Times New Roman" w:hAnsi="Times New Roman"/>
          <w:b/>
          <w:bCs/>
          <w:sz w:val="28"/>
        </w:rPr>
        <w:t xml:space="preserve"> Time: 1 minute 25</w:t>
      </w:r>
      <w:r w:rsidR="00B62FE8">
        <w:rPr>
          <w:rFonts w:ascii="Times New Roman" w:hAnsi="Times New Roman"/>
          <w:b/>
          <w:bCs/>
          <w:sz w:val="28"/>
        </w:rPr>
        <w:t xml:space="preserve"> </w:t>
      </w:r>
      <w:r w:rsidR="00787F03">
        <w:rPr>
          <w:rFonts w:ascii="Times New Roman" w:hAnsi="Times New Roman"/>
          <w:b/>
          <w:bCs/>
          <w:sz w:val="28"/>
        </w:rPr>
        <w:t>seconds</w:t>
      </w:r>
      <w:r w:rsidR="007F14B5" w:rsidRPr="000E7272">
        <w:rPr>
          <w:rFonts w:ascii="Times New Roman" w:hAnsi="Times New Roman"/>
          <w:b/>
          <w:bCs/>
          <w:sz w:val="28"/>
        </w:rPr>
        <w:t>)</w:t>
      </w:r>
    </w:p>
    <w:p w:rsidR="007F14B5" w:rsidRPr="000E7272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557B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FC1" w:rsidRPr="000E7272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16011A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11A">
        <w:rPr>
          <w:rFonts w:ascii="Times New Roman" w:hAnsi="Times New Roman" w:cs="Times New Roman"/>
          <w:sz w:val="28"/>
        </w:rPr>
        <w:t xml:space="preserve">Mr. </w:t>
      </w:r>
      <w:r w:rsidR="007B2D2E">
        <w:rPr>
          <w:rFonts w:ascii="Times New Roman" w:hAnsi="Times New Roman" w:cs="Times New Roman"/>
          <w:sz w:val="28"/>
        </w:rPr>
        <w:t xml:space="preserve">Vice </w:t>
      </w:r>
      <w:r w:rsidRPr="0016011A">
        <w:rPr>
          <w:rFonts w:ascii="Times New Roman" w:hAnsi="Times New Roman" w:cs="Times New Roman"/>
          <w:sz w:val="28"/>
        </w:rPr>
        <w:t>President,</w:t>
      </w:r>
    </w:p>
    <w:p w:rsidR="00CE557B" w:rsidRPr="0016011A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FE8" w:rsidRPr="0016011A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11A">
        <w:rPr>
          <w:rFonts w:ascii="Times New Roman" w:hAnsi="Times New Roman" w:cs="Times New Roman"/>
          <w:sz w:val="28"/>
        </w:rPr>
        <w:t>Thailand</w:t>
      </w:r>
      <w:r w:rsidR="00B62FE8" w:rsidRPr="0016011A">
        <w:rPr>
          <w:rFonts w:ascii="Times New Roman" w:hAnsi="Times New Roman" w:cs="Times New Roman"/>
          <w:sz w:val="28"/>
        </w:rPr>
        <w:t xml:space="preserve"> welcomes the delegation of Botswana to the third UPR</w:t>
      </w:r>
      <w:r w:rsidR="000A754E">
        <w:rPr>
          <w:rFonts w:ascii="Times New Roman" w:hAnsi="Times New Roman" w:cs="Times New Roman"/>
          <w:sz w:val="28"/>
        </w:rPr>
        <w:t xml:space="preserve"> cycle</w:t>
      </w:r>
      <w:r w:rsidR="00B62FE8" w:rsidRPr="0016011A">
        <w:rPr>
          <w:rFonts w:ascii="Times New Roman" w:hAnsi="Times New Roman" w:cs="Times New Roman"/>
          <w:sz w:val="28"/>
        </w:rPr>
        <w:t xml:space="preserve"> and appreciates Botswana’s leadership in promoting human rights issues during</w:t>
      </w:r>
      <w:r w:rsidR="00ED76FD" w:rsidRPr="0016011A">
        <w:rPr>
          <w:rFonts w:ascii="Times New Roman" w:hAnsi="Times New Roman" w:cs="Times New Roman"/>
          <w:sz w:val="28"/>
        </w:rPr>
        <w:t xml:space="preserve"> the period of its membership in the Human Rights Council. </w:t>
      </w:r>
    </w:p>
    <w:p w:rsidR="00ED76FD" w:rsidRPr="0016011A" w:rsidRDefault="00ED76FD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76FD" w:rsidRDefault="00ED76FD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11A">
        <w:rPr>
          <w:rFonts w:ascii="Times New Roman" w:hAnsi="Times New Roman" w:cs="Times New Roman"/>
          <w:sz w:val="28"/>
        </w:rPr>
        <w:t xml:space="preserve">Thailand commends </w:t>
      </w:r>
      <w:r w:rsidR="000A754E">
        <w:rPr>
          <w:rFonts w:ascii="Times New Roman" w:hAnsi="Times New Roman" w:cs="Times New Roman"/>
          <w:sz w:val="28"/>
        </w:rPr>
        <w:t>the</w:t>
      </w:r>
      <w:r w:rsidRPr="0016011A">
        <w:rPr>
          <w:rFonts w:ascii="Times New Roman" w:hAnsi="Times New Roman" w:cs="Times New Roman"/>
          <w:sz w:val="28"/>
        </w:rPr>
        <w:t xml:space="preserve"> progress made, </w:t>
      </w:r>
      <w:r w:rsidR="00456A11" w:rsidRPr="0016011A">
        <w:rPr>
          <w:rFonts w:ascii="Times New Roman" w:hAnsi="Times New Roman" w:cs="Times New Roman"/>
          <w:sz w:val="28"/>
        </w:rPr>
        <w:t>in particular policies to eradicate</w:t>
      </w:r>
      <w:r w:rsidRPr="0016011A">
        <w:rPr>
          <w:rFonts w:ascii="Times New Roman" w:hAnsi="Times New Roman" w:cs="Times New Roman"/>
          <w:sz w:val="28"/>
        </w:rPr>
        <w:t xml:space="preserve"> </w:t>
      </w:r>
      <w:r w:rsidR="004841B8" w:rsidRPr="0016011A">
        <w:rPr>
          <w:rFonts w:ascii="Times New Roman" w:hAnsi="Times New Roman" w:cs="Times New Roman"/>
          <w:sz w:val="28"/>
        </w:rPr>
        <w:t>poverty,</w:t>
      </w:r>
      <w:r w:rsidR="00456A11" w:rsidRPr="0016011A">
        <w:rPr>
          <w:rFonts w:ascii="Times New Roman" w:hAnsi="Times New Roman" w:cs="Times New Roman"/>
          <w:sz w:val="28"/>
        </w:rPr>
        <w:t xml:space="preserve"> combat HIV/AIDS infections, protect disadvantaged and </w:t>
      </w:r>
      <w:proofErr w:type="spellStart"/>
      <w:r w:rsidR="00456A11" w:rsidRPr="0016011A">
        <w:rPr>
          <w:rFonts w:ascii="Times New Roman" w:hAnsi="Times New Roman" w:cs="Times New Roman"/>
          <w:sz w:val="28"/>
        </w:rPr>
        <w:t>marginalised</w:t>
      </w:r>
      <w:proofErr w:type="spellEnd"/>
      <w:r w:rsidR="00456A11" w:rsidRPr="0016011A">
        <w:rPr>
          <w:rFonts w:ascii="Times New Roman" w:hAnsi="Times New Roman" w:cs="Times New Roman"/>
          <w:sz w:val="28"/>
        </w:rPr>
        <w:t xml:space="preserve"> communities, as well as the provision of human rights education in the</w:t>
      </w:r>
      <w:r w:rsidR="00EE2CFC">
        <w:rPr>
          <w:rFonts w:ascii="Times New Roman" w:hAnsi="Times New Roman" w:cs="Times New Roman"/>
          <w:sz w:val="28"/>
        </w:rPr>
        <w:t xml:space="preserve"> school curriculu</w:t>
      </w:r>
      <w:r w:rsidR="00EE2CFC">
        <w:rPr>
          <w:rFonts w:ascii="Times New Roman" w:hAnsi="Times New Roman" w:cs="Angsana New"/>
          <w:sz w:val="28"/>
          <w:szCs w:val="35"/>
        </w:rPr>
        <w:t>m</w:t>
      </w:r>
      <w:r w:rsidR="00456A11">
        <w:rPr>
          <w:rFonts w:ascii="Times New Roman" w:hAnsi="Times New Roman" w:cs="Times New Roman"/>
          <w:sz w:val="28"/>
        </w:rPr>
        <w:t xml:space="preserve">. </w:t>
      </w:r>
    </w:p>
    <w:p w:rsidR="00EE6B7F" w:rsidRDefault="00EE6B7F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2D2E" w:rsidRPr="007B2D2E" w:rsidRDefault="0016011A" w:rsidP="00503E01">
      <w:pPr>
        <w:spacing w:after="0" w:line="240" w:lineRule="auto"/>
        <w:rPr>
          <w:rFonts w:ascii="Times New Roman" w:hAnsi="Times New Roman" w:cs="Angsana New"/>
          <w:sz w:val="28"/>
          <w:szCs w:val="35"/>
        </w:rPr>
      </w:pPr>
      <w:r>
        <w:rPr>
          <w:rFonts w:ascii="Times New Roman" w:hAnsi="Times New Roman" w:cs="Times New Roman"/>
          <w:sz w:val="28"/>
        </w:rPr>
        <w:t xml:space="preserve">To ensure even more robust </w:t>
      </w:r>
      <w:r w:rsidR="004841B8">
        <w:rPr>
          <w:rFonts w:ascii="Times New Roman" w:hAnsi="Times New Roman" w:cs="Times New Roman"/>
          <w:sz w:val="28"/>
        </w:rPr>
        <w:t xml:space="preserve">promotion and protection of human rights of all people in the country, </w:t>
      </w:r>
      <w:r w:rsidR="007B2D2E">
        <w:rPr>
          <w:rFonts w:ascii="Times New Roman" w:hAnsi="Times New Roman" w:cs="Times New Roman"/>
          <w:sz w:val="28"/>
        </w:rPr>
        <w:t>Thailand would like to submit two recommendations for Botswan</w:t>
      </w:r>
      <w:r w:rsidR="007B2D2E">
        <w:rPr>
          <w:rFonts w:ascii="Times New Roman" w:hAnsi="Times New Roman" w:cs="Angsana New"/>
          <w:sz w:val="28"/>
          <w:szCs w:val="35"/>
        </w:rPr>
        <w:t>a</w:t>
      </w:r>
      <w:r w:rsidR="007B2D2E" w:rsidRPr="0016011A">
        <w:rPr>
          <w:rFonts w:ascii="Times New Roman" w:hAnsi="Times New Roman" w:cs="Times New Roman"/>
          <w:sz w:val="28"/>
        </w:rPr>
        <w:t>’s</w:t>
      </w:r>
      <w:r w:rsidR="007B2D2E">
        <w:rPr>
          <w:rFonts w:ascii="Times New Roman" w:hAnsi="Times New Roman" w:cs="Times New Roman"/>
          <w:sz w:val="28"/>
        </w:rPr>
        <w:t xml:space="preserve"> consideration. </w:t>
      </w:r>
    </w:p>
    <w:p w:rsidR="007B2D2E" w:rsidRDefault="007B2D2E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1B8" w:rsidRDefault="007B2D2E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First, </w:t>
      </w:r>
      <w:r w:rsidR="004841B8">
        <w:rPr>
          <w:rFonts w:ascii="Times New Roman" w:hAnsi="Times New Roman" w:cs="Times New Roman"/>
          <w:sz w:val="28"/>
        </w:rPr>
        <w:t xml:space="preserve">we </w:t>
      </w:r>
      <w:r w:rsidR="004841B8" w:rsidRPr="007B2D2E">
        <w:rPr>
          <w:rFonts w:ascii="Times New Roman" w:hAnsi="Times New Roman" w:cs="Times New Roman"/>
          <w:sz w:val="28"/>
          <w:u w:val="single"/>
        </w:rPr>
        <w:t>recommend</w:t>
      </w:r>
      <w:r w:rsidR="004841B8">
        <w:rPr>
          <w:rFonts w:ascii="Times New Roman" w:hAnsi="Times New Roman" w:cs="Times New Roman"/>
          <w:sz w:val="28"/>
        </w:rPr>
        <w:t xml:space="preserve"> Botswana </w:t>
      </w:r>
      <w:r w:rsidR="004841B8" w:rsidRPr="004841B8">
        <w:rPr>
          <w:rFonts w:ascii="Times New Roman" w:hAnsi="Times New Roman" w:cs="Times New Roman"/>
          <w:b/>
          <w:bCs/>
          <w:sz w:val="28"/>
        </w:rPr>
        <w:t xml:space="preserve">to establish a national human rights institution that is in line with the Paris Principles by </w:t>
      </w:r>
      <w:proofErr w:type="spellStart"/>
      <w:r w:rsidR="004841B8" w:rsidRPr="004841B8">
        <w:rPr>
          <w:rFonts w:ascii="Times New Roman" w:hAnsi="Times New Roman" w:cs="Times New Roman"/>
          <w:b/>
          <w:bCs/>
          <w:sz w:val="28"/>
        </w:rPr>
        <w:t>finalising</w:t>
      </w:r>
      <w:proofErr w:type="spellEnd"/>
      <w:r w:rsidR="004841B8" w:rsidRPr="004841B8">
        <w:rPr>
          <w:rFonts w:ascii="Times New Roman" w:hAnsi="Times New Roman" w:cs="Times New Roman"/>
          <w:b/>
          <w:bCs/>
          <w:sz w:val="28"/>
        </w:rPr>
        <w:t xml:space="preserve"> and adopting the Ombudsman Amendment Bill that will confer the human rights mandate on the Office of the Ombudsman.</w:t>
      </w:r>
      <w:r w:rsidR="004841B8">
        <w:rPr>
          <w:rFonts w:ascii="Times New Roman" w:hAnsi="Times New Roman" w:cs="Times New Roman"/>
          <w:sz w:val="28"/>
        </w:rPr>
        <w:t xml:space="preserve"> </w:t>
      </w:r>
    </w:p>
    <w:p w:rsidR="00EE6B7F" w:rsidRPr="00EE6B7F" w:rsidRDefault="00EE6B7F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7237" w:rsidRDefault="007B2D2E" w:rsidP="00503E01">
      <w:pPr>
        <w:spacing w:after="0" w:line="240" w:lineRule="auto"/>
        <w:rPr>
          <w:rFonts w:ascii="Times New Roman" w:hAnsi="Times New Roman" w:cs="Angsana New"/>
          <w:b/>
          <w:bCs/>
          <w:sz w:val="28"/>
          <w:szCs w:val="35"/>
        </w:rPr>
      </w:pPr>
      <w:r>
        <w:rPr>
          <w:rFonts w:ascii="Times New Roman" w:hAnsi="Times New Roman" w:cs="Times New Roman"/>
          <w:sz w:val="28"/>
        </w:rPr>
        <w:t>Second, w</w:t>
      </w:r>
      <w:r w:rsidR="000D4EE3">
        <w:rPr>
          <w:rFonts w:ascii="Times New Roman" w:hAnsi="Times New Roman" w:cs="Times New Roman"/>
          <w:sz w:val="28"/>
        </w:rPr>
        <w:t xml:space="preserve">e </w:t>
      </w:r>
      <w:r w:rsidR="000D4EE3">
        <w:rPr>
          <w:rFonts w:ascii="Times New Roman" w:hAnsi="Times New Roman" w:cs="Angsana New"/>
          <w:sz w:val="28"/>
          <w:szCs w:val="35"/>
          <w:u w:val="single"/>
        </w:rPr>
        <w:t>recommend</w:t>
      </w:r>
      <w:r w:rsidR="000D4EE3">
        <w:rPr>
          <w:rFonts w:ascii="Times New Roman" w:hAnsi="Times New Roman" w:cs="Angsana New"/>
          <w:sz w:val="28"/>
          <w:szCs w:val="35"/>
        </w:rPr>
        <w:t xml:space="preserve"> Botswana </w:t>
      </w:r>
      <w:r w:rsidR="000D4EE3" w:rsidRPr="000D4EE3">
        <w:rPr>
          <w:rFonts w:ascii="Times New Roman" w:hAnsi="Times New Roman" w:cs="Angsana New"/>
          <w:b/>
          <w:bCs/>
          <w:sz w:val="28"/>
          <w:szCs w:val="35"/>
        </w:rPr>
        <w:t>to</w:t>
      </w:r>
      <w:r w:rsidR="000D4EE3">
        <w:rPr>
          <w:rFonts w:ascii="Times New Roman" w:hAnsi="Times New Roman" w:cs="Angsana New"/>
          <w:sz w:val="28"/>
          <w:szCs w:val="35"/>
        </w:rPr>
        <w:t xml:space="preserve"> </w:t>
      </w:r>
      <w:r w:rsidR="000D4EE3">
        <w:rPr>
          <w:rFonts w:ascii="Times New Roman" w:hAnsi="Times New Roman" w:cs="Angsana New"/>
          <w:b/>
          <w:bCs/>
          <w:sz w:val="28"/>
          <w:szCs w:val="35"/>
        </w:rPr>
        <w:t>provide trainings on human rights principles and obligations for all law enforcement officers, as well as continue to investigate allegations of human rights violations, including violations committed by police officers,</w:t>
      </w:r>
      <w:r w:rsidR="000D4EE3">
        <w:rPr>
          <w:rFonts w:ascii="Times New Roman" w:hAnsi="Times New Roman" w:cs="Angsana New"/>
          <w:b/>
          <w:bCs/>
          <w:sz w:val="28"/>
          <w:szCs w:val="35"/>
          <w:cs/>
        </w:rPr>
        <w:t xml:space="preserve"> </w:t>
      </w:r>
      <w:r w:rsidR="000D4EE3">
        <w:rPr>
          <w:rFonts w:ascii="Times New Roman" w:hAnsi="Times New Roman" w:cs="Angsana New"/>
          <w:b/>
          <w:bCs/>
          <w:sz w:val="28"/>
          <w:szCs w:val="35"/>
        </w:rPr>
        <w:t xml:space="preserve">and hold accountable those who are responsible. </w:t>
      </w:r>
    </w:p>
    <w:p w:rsidR="000D4EE3" w:rsidRPr="00484FC1" w:rsidRDefault="000D4EE3" w:rsidP="00503E01">
      <w:pPr>
        <w:spacing w:after="0" w:line="240" w:lineRule="auto"/>
        <w:rPr>
          <w:rFonts w:ascii="Times New Roman" w:hAnsi="Times New Roman"/>
          <w:sz w:val="28"/>
        </w:rPr>
      </w:pPr>
    </w:p>
    <w:p w:rsidR="007A29CC" w:rsidRPr="000E7272" w:rsidRDefault="007A29CC" w:rsidP="00503E01">
      <w:pPr>
        <w:spacing w:after="0" w:line="240" w:lineRule="auto"/>
        <w:rPr>
          <w:rFonts w:ascii="Times New Roman" w:hAnsi="Times New Roman"/>
          <w:sz w:val="28"/>
        </w:rPr>
      </w:pPr>
      <w:r w:rsidRPr="00484FC1">
        <w:rPr>
          <w:rFonts w:ascii="Times New Roman" w:hAnsi="Times New Roman"/>
          <w:sz w:val="28"/>
        </w:rPr>
        <w:t>I thank you, Mr.</w:t>
      </w:r>
      <w:r w:rsidR="007B2D2E">
        <w:rPr>
          <w:rFonts w:ascii="Times New Roman" w:hAnsi="Times New Roman"/>
          <w:sz w:val="28"/>
        </w:rPr>
        <w:t xml:space="preserve"> Vice</w:t>
      </w:r>
      <w:r w:rsidR="00CF1F23">
        <w:rPr>
          <w:rFonts w:ascii="Times New Roman" w:hAnsi="Times New Roman"/>
          <w:sz w:val="28"/>
        </w:rPr>
        <w:t xml:space="preserve"> </w:t>
      </w:r>
      <w:r w:rsidRPr="00484FC1">
        <w:rPr>
          <w:rFonts w:ascii="Times New Roman" w:hAnsi="Times New Roman"/>
          <w:sz w:val="28"/>
        </w:rPr>
        <w:t>President.</w:t>
      </w:r>
    </w:p>
    <w:p w:rsidR="003F46DA" w:rsidRPr="00C7269C" w:rsidRDefault="003F46DA" w:rsidP="00503E01">
      <w:pPr>
        <w:spacing w:after="0" w:line="240" w:lineRule="auto"/>
        <w:rPr>
          <w:rFonts w:ascii="Times New Roman" w:hAnsi="Times New Roman"/>
          <w:sz w:val="24"/>
          <w:szCs w:val="24"/>
          <w:cs/>
        </w:rPr>
      </w:pPr>
    </w:p>
    <w:p w:rsidR="00D9585C" w:rsidRDefault="00D9585C" w:rsidP="00503E01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Angsana New"/>
          <w:sz w:val="24"/>
          <w:szCs w:val="30"/>
        </w:rPr>
      </w:pPr>
      <w:r w:rsidRPr="00D9585C">
        <w:rPr>
          <w:rFonts w:ascii="Times New Roman" w:hAnsi="Times New Roman" w:cs="Angsana New"/>
          <w:sz w:val="24"/>
          <w:szCs w:val="30"/>
        </w:rPr>
        <w:t>*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Pr="00D9585C">
        <w:rPr>
          <w:rFonts w:ascii="Times New Roman" w:hAnsi="Times New Roman" w:cs="Angsana New"/>
          <w:sz w:val="24"/>
          <w:szCs w:val="30"/>
        </w:rPr>
        <w:t xml:space="preserve">* * * * </w:t>
      </w:r>
    </w:p>
    <w:p w:rsidR="003A1DD1" w:rsidRPr="00D168EE" w:rsidRDefault="003A1DD1" w:rsidP="00503E01">
      <w:pPr>
        <w:spacing w:after="0" w:line="240" w:lineRule="auto"/>
        <w:rPr>
          <w:rFonts w:ascii="Times New Roman" w:hAnsi="Times New Roman" w:cs="Angsana New"/>
          <w:i/>
          <w:iCs/>
          <w:sz w:val="24"/>
          <w:szCs w:val="30"/>
        </w:rPr>
      </w:pPr>
    </w:p>
    <w:p w:rsidR="00CE557B" w:rsidRPr="00CE557B" w:rsidRDefault="00CE557B" w:rsidP="0050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57B" w:rsidRPr="00CE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A754E"/>
    <w:rsid w:val="000C7331"/>
    <w:rsid w:val="000D0579"/>
    <w:rsid w:val="000D1F34"/>
    <w:rsid w:val="000D4EE3"/>
    <w:rsid w:val="000E7272"/>
    <w:rsid w:val="00125D88"/>
    <w:rsid w:val="001447DC"/>
    <w:rsid w:val="00145883"/>
    <w:rsid w:val="0016011A"/>
    <w:rsid w:val="0016573B"/>
    <w:rsid w:val="001955FE"/>
    <w:rsid w:val="001C70CF"/>
    <w:rsid w:val="001E41DD"/>
    <w:rsid w:val="001E7AE1"/>
    <w:rsid w:val="001F664F"/>
    <w:rsid w:val="00217237"/>
    <w:rsid w:val="00260FC3"/>
    <w:rsid w:val="002852BA"/>
    <w:rsid w:val="00287788"/>
    <w:rsid w:val="00297EB9"/>
    <w:rsid w:val="002D6C9E"/>
    <w:rsid w:val="002F1074"/>
    <w:rsid w:val="0030370C"/>
    <w:rsid w:val="00320C35"/>
    <w:rsid w:val="00334812"/>
    <w:rsid w:val="0039145E"/>
    <w:rsid w:val="003A1DD1"/>
    <w:rsid w:val="003F46DA"/>
    <w:rsid w:val="00456A11"/>
    <w:rsid w:val="0046503C"/>
    <w:rsid w:val="004841B8"/>
    <w:rsid w:val="00484FC1"/>
    <w:rsid w:val="00503E01"/>
    <w:rsid w:val="005948DE"/>
    <w:rsid w:val="005B2A38"/>
    <w:rsid w:val="005E552C"/>
    <w:rsid w:val="00617FA7"/>
    <w:rsid w:val="00663313"/>
    <w:rsid w:val="00670DAE"/>
    <w:rsid w:val="006E05D9"/>
    <w:rsid w:val="007056FA"/>
    <w:rsid w:val="007120D2"/>
    <w:rsid w:val="007142D4"/>
    <w:rsid w:val="007807F3"/>
    <w:rsid w:val="00787F03"/>
    <w:rsid w:val="007A29CC"/>
    <w:rsid w:val="007B2D2E"/>
    <w:rsid w:val="007C3176"/>
    <w:rsid w:val="007F14B5"/>
    <w:rsid w:val="007F1EE1"/>
    <w:rsid w:val="00900B71"/>
    <w:rsid w:val="009D2B95"/>
    <w:rsid w:val="009D3B11"/>
    <w:rsid w:val="009E7452"/>
    <w:rsid w:val="00A058F5"/>
    <w:rsid w:val="00A63038"/>
    <w:rsid w:val="00AC0312"/>
    <w:rsid w:val="00AF5788"/>
    <w:rsid w:val="00B0345D"/>
    <w:rsid w:val="00B0443C"/>
    <w:rsid w:val="00B23675"/>
    <w:rsid w:val="00B3487D"/>
    <w:rsid w:val="00B37591"/>
    <w:rsid w:val="00B62FE8"/>
    <w:rsid w:val="00B73F7E"/>
    <w:rsid w:val="00BB5297"/>
    <w:rsid w:val="00BC0414"/>
    <w:rsid w:val="00BC2FE7"/>
    <w:rsid w:val="00C02B05"/>
    <w:rsid w:val="00C100BA"/>
    <w:rsid w:val="00C138CD"/>
    <w:rsid w:val="00C55146"/>
    <w:rsid w:val="00C7269C"/>
    <w:rsid w:val="00CC5BC0"/>
    <w:rsid w:val="00CE557B"/>
    <w:rsid w:val="00CF1F23"/>
    <w:rsid w:val="00CF332A"/>
    <w:rsid w:val="00D168EE"/>
    <w:rsid w:val="00D531E1"/>
    <w:rsid w:val="00D9585C"/>
    <w:rsid w:val="00DC3EB7"/>
    <w:rsid w:val="00DD45B6"/>
    <w:rsid w:val="00E21F0F"/>
    <w:rsid w:val="00E50742"/>
    <w:rsid w:val="00E67531"/>
    <w:rsid w:val="00EB5108"/>
    <w:rsid w:val="00ED76FD"/>
    <w:rsid w:val="00EE2CFC"/>
    <w:rsid w:val="00EE6B7F"/>
    <w:rsid w:val="00F038E8"/>
    <w:rsid w:val="00F07ECE"/>
    <w:rsid w:val="00F07FBA"/>
    <w:rsid w:val="00F11E1F"/>
    <w:rsid w:val="00F33ABC"/>
    <w:rsid w:val="00F53DA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2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D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1F3CD-EFD3-4BBC-A3CF-A2F5713E1A98}"/>
</file>

<file path=customXml/itemProps2.xml><?xml version="1.0" encoding="utf-8"?>
<ds:datastoreItem xmlns:ds="http://schemas.openxmlformats.org/officeDocument/2006/customXml" ds:itemID="{AB8A0C69-EA48-488E-B7B9-5E7FF865A517}"/>
</file>

<file path=customXml/itemProps3.xml><?xml version="1.0" encoding="utf-8"?>
<ds:datastoreItem xmlns:ds="http://schemas.openxmlformats.org/officeDocument/2006/customXml" ds:itemID="{A45CAF1D-CF8A-4BD7-8716-129B78A56975}"/>
</file>

<file path=customXml/itemProps4.xml><?xml version="1.0" encoding="utf-8"?>
<ds:datastoreItem xmlns:ds="http://schemas.openxmlformats.org/officeDocument/2006/customXml" ds:itemID="{0F88FEAD-3E08-469C-B44D-EC140591E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Suzanne</cp:lastModifiedBy>
  <cp:revision>2</cp:revision>
  <cp:lastPrinted>2018-01-16T15:28:00Z</cp:lastPrinted>
  <dcterms:created xsi:type="dcterms:W3CDTF">2018-01-17T11:56:00Z</dcterms:created>
  <dcterms:modified xsi:type="dcterms:W3CDTF">2018-01-17T11:56:00Z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