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2D" w:rsidRPr="005E1F2D" w:rsidRDefault="005E1F2D" w:rsidP="005E1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2D">
        <w:rPr>
          <w:rFonts w:ascii="Times New Roman" w:hAnsi="Times New Roman" w:cs="Times New Roman"/>
          <w:b/>
          <w:sz w:val="28"/>
          <w:szCs w:val="28"/>
        </w:rPr>
        <w:t>29ª SESIÓN DEL EXAMEN PERIÓDICO UNIVERSAL</w:t>
      </w:r>
    </w:p>
    <w:p w:rsidR="005E1F2D" w:rsidRDefault="00125C76" w:rsidP="005E1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Barbados</w:t>
      </w:r>
    </w:p>
    <w:p w:rsidR="005E1F2D" w:rsidRPr="005E1F2D" w:rsidRDefault="005E1F2D" w:rsidP="005E1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2D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5E1F2D" w:rsidRDefault="005E1F2D" w:rsidP="00125C7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F2D">
        <w:rPr>
          <w:rFonts w:ascii="Times New Roman" w:hAnsi="Times New Roman" w:cs="Times New Roman"/>
          <w:sz w:val="28"/>
          <w:szCs w:val="28"/>
        </w:rPr>
        <w:t>Ginebra, 1</w:t>
      </w:r>
      <w:r w:rsidR="00125C76">
        <w:rPr>
          <w:rFonts w:ascii="Times New Roman" w:hAnsi="Times New Roman" w:cs="Times New Roman"/>
          <w:sz w:val="28"/>
          <w:szCs w:val="28"/>
        </w:rPr>
        <w:t>9</w:t>
      </w:r>
      <w:r w:rsidRPr="005E1F2D">
        <w:rPr>
          <w:rFonts w:ascii="Times New Roman" w:hAnsi="Times New Roman" w:cs="Times New Roman"/>
          <w:sz w:val="28"/>
          <w:szCs w:val="28"/>
        </w:rPr>
        <w:t xml:space="preserve"> de </w:t>
      </w:r>
      <w:r w:rsidR="00125C76">
        <w:rPr>
          <w:rFonts w:ascii="Times New Roman" w:hAnsi="Times New Roman" w:cs="Times New Roman"/>
          <w:sz w:val="28"/>
          <w:szCs w:val="28"/>
        </w:rPr>
        <w:t>enero de 2018</w:t>
      </w:r>
    </w:p>
    <w:p w:rsidR="005E1F2D" w:rsidRPr="00125C76" w:rsidRDefault="005E1F2D" w:rsidP="005E1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F2D" w:rsidRPr="00125C76" w:rsidRDefault="005E1F2D" w:rsidP="005E1F2D">
      <w:pPr>
        <w:jc w:val="both"/>
        <w:rPr>
          <w:rFonts w:ascii="Times New Roman" w:hAnsi="Times New Roman" w:cs="Times New Roman"/>
          <w:sz w:val="28"/>
          <w:szCs w:val="28"/>
        </w:rPr>
      </w:pPr>
      <w:r w:rsidRPr="00125C76">
        <w:rPr>
          <w:rFonts w:ascii="Times New Roman" w:hAnsi="Times New Roman" w:cs="Times New Roman"/>
          <w:sz w:val="28"/>
          <w:szCs w:val="28"/>
        </w:rPr>
        <w:t xml:space="preserve">Señor Presidente, </w:t>
      </w:r>
    </w:p>
    <w:p w:rsidR="005E1F2D" w:rsidRPr="00125C76" w:rsidRDefault="005E1F2D" w:rsidP="005E1F2D">
      <w:pPr>
        <w:jc w:val="both"/>
        <w:rPr>
          <w:rFonts w:ascii="Times New Roman" w:hAnsi="Times New Roman" w:cs="Times New Roman"/>
          <w:sz w:val="28"/>
          <w:szCs w:val="28"/>
        </w:rPr>
      </w:pPr>
      <w:r w:rsidRPr="00125C76">
        <w:rPr>
          <w:rFonts w:ascii="Times New Roman" w:hAnsi="Times New Roman" w:cs="Times New Roman"/>
          <w:sz w:val="28"/>
          <w:szCs w:val="28"/>
        </w:rPr>
        <w:t xml:space="preserve">Damos la bienvenida a la delegación de Barbados y le deseamos mucho éxito en este tercer EPU. </w:t>
      </w:r>
    </w:p>
    <w:p w:rsidR="005E1F2D" w:rsidRPr="00125C76" w:rsidRDefault="005E1F2D" w:rsidP="005E1F2D">
      <w:pPr>
        <w:jc w:val="both"/>
        <w:rPr>
          <w:rFonts w:ascii="Times New Roman" w:hAnsi="Times New Roman" w:cs="Times New Roman"/>
          <w:sz w:val="28"/>
          <w:szCs w:val="28"/>
        </w:rPr>
      </w:pPr>
      <w:r w:rsidRPr="00125C76">
        <w:rPr>
          <w:rFonts w:ascii="Times New Roman" w:hAnsi="Times New Roman" w:cs="Times New Roman"/>
          <w:sz w:val="28"/>
          <w:szCs w:val="28"/>
        </w:rPr>
        <w:t xml:space="preserve">Chile ve con satisfacción que Barbados ha ratificado la Convención </w:t>
      </w:r>
      <w:r w:rsidRPr="00125C76">
        <w:rPr>
          <w:rFonts w:ascii="Times New Roman" w:hAnsi="Times New Roman" w:cs="Times New Roman"/>
          <w:sz w:val="28"/>
          <w:szCs w:val="28"/>
        </w:rPr>
        <w:t>sobre los Derechos de l</w:t>
      </w:r>
      <w:r w:rsidRPr="00125C76">
        <w:rPr>
          <w:rFonts w:ascii="Times New Roman" w:hAnsi="Times New Roman" w:cs="Times New Roman"/>
          <w:sz w:val="28"/>
          <w:szCs w:val="28"/>
        </w:rPr>
        <w:t xml:space="preserve">as Personas con Discapacidad, recomendación que había aceptado en el segundo ciclo del EPU, lo exhortamos a seguir trabajando para su implementación efectiva.  </w:t>
      </w:r>
    </w:p>
    <w:p w:rsidR="00125C76" w:rsidRDefault="005E1F2D" w:rsidP="005E1F2D">
      <w:pPr>
        <w:jc w:val="both"/>
        <w:rPr>
          <w:rFonts w:ascii="Times New Roman" w:hAnsi="Times New Roman" w:cs="Times New Roman"/>
          <w:sz w:val="28"/>
          <w:szCs w:val="28"/>
        </w:rPr>
      </w:pPr>
      <w:r w:rsidRPr="00125C76">
        <w:rPr>
          <w:rFonts w:ascii="Times New Roman" w:hAnsi="Times New Roman" w:cs="Times New Roman"/>
          <w:sz w:val="28"/>
          <w:szCs w:val="28"/>
        </w:rPr>
        <w:t>La adopción d</w:t>
      </w:r>
      <w:r w:rsidRPr="00125C76">
        <w:rPr>
          <w:rFonts w:ascii="Times New Roman" w:hAnsi="Times New Roman" w:cs="Times New Roman"/>
          <w:sz w:val="28"/>
          <w:szCs w:val="28"/>
        </w:rPr>
        <w:t xml:space="preserve">el </w:t>
      </w:r>
      <w:proofErr w:type="spellStart"/>
      <w:r w:rsidRPr="00125C76">
        <w:rPr>
          <w:rFonts w:ascii="Times New Roman" w:hAnsi="Times New Roman" w:cs="Times New Roman"/>
          <w:i/>
          <w:sz w:val="28"/>
          <w:szCs w:val="28"/>
        </w:rPr>
        <w:t>Trafficking</w:t>
      </w:r>
      <w:proofErr w:type="spellEnd"/>
      <w:r w:rsidRPr="00125C76">
        <w:rPr>
          <w:rFonts w:ascii="Times New Roman" w:hAnsi="Times New Roman" w:cs="Times New Roman"/>
          <w:i/>
          <w:sz w:val="28"/>
          <w:szCs w:val="28"/>
        </w:rPr>
        <w:t xml:space="preserve"> in </w:t>
      </w:r>
      <w:proofErr w:type="spellStart"/>
      <w:r w:rsidRPr="00125C76">
        <w:rPr>
          <w:rFonts w:ascii="Times New Roman" w:hAnsi="Times New Roman" w:cs="Times New Roman"/>
          <w:i/>
          <w:sz w:val="28"/>
          <w:szCs w:val="28"/>
        </w:rPr>
        <w:t>Persons</w:t>
      </w:r>
      <w:proofErr w:type="spellEnd"/>
      <w:r w:rsidRPr="00125C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5C76">
        <w:rPr>
          <w:rFonts w:ascii="Times New Roman" w:hAnsi="Times New Roman" w:cs="Times New Roman"/>
          <w:i/>
          <w:sz w:val="28"/>
          <w:szCs w:val="28"/>
        </w:rPr>
        <w:t>Prevention</w:t>
      </w:r>
      <w:proofErr w:type="spellEnd"/>
      <w:r w:rsidRPr="00125C76">
        <w:rPr>
          <w:rFonts w:ascii="Times New Roman" w:hAnsi="Times New Roman" w:cs="Times New Roman"/>
          <w:sz w:val="28"/>
          <w:szCs w:val="28"/>
        </w:rPr>
        <w:t xml:space="preserve"> (TIPPA), que criminaliza variadas formas de tráfico </w:t>
      </w:r>
      <w:r w:rsidRPr="00125C76">
        <w:rPr>
          <w:rFonts w:ascii="Times New Roman" w:hAnsi="Times New Roman" w:cs="Times New Roman"/>
          <w:sz w:val="28"/>
          <w:szCs w:val="28"/>
        </w:rPr>
        <w:t>de seres humanos, es un avance sustancial en la lucha contra la trata  y las formas modernas de esclavitud. Encomiamos a Barbados a aplicar dicha norma tomando especialmente en cuenta la situaci</w:t>
      </w:r>
      <w:r w:rsidR="00D24E9E">
        <w:rPr>
          <w:rFonts w:ascii="Times New Roman" w:hAnsi="Times New Roman" w:cs="Times New Roman"/>
          <w:sz w:val="28"/>
          <w:szCs w:val="28"/>
        </w:rPr>
        <w:t xml:space="preserve">ón de las mujeres y los niños. </w:t>
      </w:r>
    </w:p>
    <w:p w:rsidR="005E1F2D" w:rsidRPr="00125C76" w:rsidRDefault="005E1F2D" w:rsidP="005E1F2D">
      <w:pPr>
        <w:jc w:val="both"/>
        <w:rPr>
          <w:rFonts w:ascii="Times New Roman" w:hAnsi="Times New Roman" w:cs="Times New Roman"/>
          <w:sz w:val="28"/>
          <w:szCs w:val="28"/>
        </w:rPr>
      </w:pPr>
      <w:r w:rsidRPr="00125C76">
        <w:rPr>
          <w:rFonts w:ascii="Times New Roman" w:hAnsi="Times New Roman" w:cs="Times New Roman"/>
          <w:sz w:val="28"/>
          <w:szCs w:val="28"/>
        </w:rPr>
        <w:t xml:space="preserve">Chile desea formular las siguientes recomendaciones: </w:t>
      </w:r>
    </w:p>
    <w:p w:rsidR="005E1F2D" w:rsidRPr="00125C76" w:rsidRDefault="005E1F2D" w:rsidP="005E1F2D">
      <w:pPr>
        <w:jc w:val="both"/>
        <w:rPr>
          <w:rFonts w:ascii="Times New Roman" w:hAnsi="Times New Roman" w:cs="Times New Roman"/>
          <w:sz w:val="28"/>
          <w:szCs w:val="28"/>
        </w:rPr>
      </w:pPr>
      <w:r w:rsidRPr="00125C76">
        <w:rPr>
          <w:rFonts w:ascii="Times New Roman" w:hAnsi="Times New Roman" w:cs="Times New Roman"/>
          <w:sz w:val="28"/>
          <w:szCs w:val="28"/>
        </w:rPr>
        <w:t xml:space="preserve">1. Avanzar hacia la ratificación de </w:t>
      </w:r>
      <w:r w:rsidRPr="00125C76">
        <w:rPr>
          <w:rFonts w:ascii="Times New Roman" w:hAnsi="Times New Roman" w:cs="Times New Roman"/>
          <w:sz w:val="28"/>
          <w:szCs w:val="28"/>
        </w:rPr>
        <w:t>la Convención contra la Tortura y Otros Tratos o Penas Crueles, Inhumanos o Degradantes.</w:t>
      </w:r>
    </w:p>
    <w:p w:rsidR="005E1F2D" w:rsidRPr="00125C76" w:rsidRDefault="005E1F2D" w:rsidP="005E1F2D">
      <w:pPr>
        <w:jc w:val="both"/>
        <w:rPr>
          <w:rFonts w:ascii="Times New Roman" w:hAnsi="Times New Roman" w:cs="Times New Roman"/>
          <w:sz w:val="28"/>
          <w:szCs w:val="28"/>
        </w:rPr>
      </w:pPr>
      <w:r w:rsidRPr="00125C76">
        <w:rPr>
          <w:rFonts w:ascii="Times New Roman" w:hAnsi="Times New Roman" w:cs="Times New Roman"/>
          <w:sz w:val="28"/>
          <w:szCs w:val="28"/>
        </w:rPr>
        <w:t xml:space="preserve">2. Considerar la  abolición de la pena de muerte, adoptando entre tanto una moratoria de facto de dicha pena. </w:t>
      </w:r>
    </w:p>
    <w:p w:rsidR="005E1F2D" w:rsidRPr="00125C76" w:rsidRDefault="005E1F2D" w:rsidP="005E1F2D">
      <w:pPr>
        <w:jc w:val="both"/>
        <w:rPr>
          <w:rFonts w:ascii="Times New Roman" w:hAnsi="Times New Roman" w:cs="Times New Roman"/>
          <w:sz w:val="28"/>
          <w:szCs w:val="28"/>
        </w:rPr>
      </w:pPr>
      <w:r w:rsidRPr="00125C76">
        <w:rPr>
          <w:rFonts w:ascii="Times New Roman" w:hAnsi="Times New Roman" w:cs="Times New Roman"/>
          <w:sz w:val="28"/>
          <w:szCs w:val="28"/>
        </w:rPr>
        <w:t xml:space="preserve">3. Adoptar medidas legales para proteger a las personas LGBTI contra  la violencia y la discriminación basada en la orientación sexual o identidad de género. </w:t>
      </w:r>
    </w:p>
    <w:p w:rsidR="00D24E9E" w:rsidRDefault="00D24E9E">
      <w:pPr>
        <w:rPr>
          <w:rFonts w:ascii="Times New Roman" w:hAnsi="Times New Roman" w:cs="Times New Roman"/>
          <w:sz w:val="28"/>
          <w:szCs w:val="28"/>
        </w:rPr>
      </w:pPr>
    </w:p>
    <w:p w:rsidR="005E1F2D" w:rsidRPr="00125C76" w:rsidRDefault="005E1F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5C76">
        <w:rPr>
          <w:rFonts w:ascii="Times New Roman" w:hAnsi="Times New Roman" w:cs="Times New Roman"/>
          <w:sz w:val="28"/>
          <w:szCs w:val="28"/>
        </w:rPr>
        <w:t xml:space="preserve">Muchas gracias </w:t>
      </w:r>
    </w:p>
    <w:sectPr w:rsidR="005E1F2D" w:rsidRPr="00125C7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2D" w:rsidRDefault="005E1F2D" w:rsidP="005E1F2D">
      <w:pPr>
        <w:spacing w:after="0" w:line="240" w:lineRule="auto"/>
      </w:pPr>
      <w:r>
        <w:separator/>
      </w:r>
    </w:p>
  </w:endnote>
  <w:endnote w:type="continuationSeparator" w:id="0">
    <w:p w:rsidR="005E1F2D" w:rsidRDefault="005E1F2D" w:rsidP="005E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2D" w:rsidRDefault="005E1F2D" w:rsidP="005E1F2D">
      <w:pPr>
        <w:spacing w:after="0" w:line="240" w:lineRule="auto"/>
      </w:pPr>
      <w:r>
        <w:separator/>
      </w:r>
    </w:p>
  </w:footnote>
  <w:footnote w:type="continuationSeparator" w:id="0">
    <w:p w:rsidR="005E1F2D" w:rsidRDefault="005E1F2D" w:rsidP="005E1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9E" w:rsidRDefault="00D24E9E" w:rsidP="00D24E9E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45D3C764" wp14:editId="68952775">
          <wp:extent cx="691764" cy="726788"/>
          <wp:effectExtent l="171450" t="171450" r="375285" b="359410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74517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2D"/>
    <w:rsid w:val="00125C76"/>
    <w:rsid w:val="00280EC0"/>
    <w:rsid w:val="005E1F2D"/>
    <w:rsid w:val="00CD50F7"/>
    <w:rsid w:val="00D2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2D"/>
    <w:pPr>
      <w:spacing w:after="160" w:line="259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E1F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1F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E1F2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24E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E9E"/>
  </w:style>
  <w:style w:type="paragraph" w:styleId="Piedepgina">
    <w:name w:val="footer"/>
    <w:basedOn w:val="Normal"/>
    <w:link w:val="PiedepginaCar"/>
    <w:uiPriority w:val="99"/>
    <w:unhideWhenUsed/>
    <w:rsid w:val="00D24E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9E"/>
  </w:style>
  <w:style w:type="paragraph" w:styleId="Textodeglobo">
    <w:name w:val="Balloon Text"/>
    <w:basedOn w:val="Normal"/>
    <w:link w:val="TextodegloboCar"/>
    <w:uiPriority w:val="99"/>
    <w:semiHidden/>
    <w:unhideWhenUsed/>
    <w:rsid w:val="00D2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2D"/>
    <w:pPr>
      <w:spacing w:after="160" w:line="259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E1F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1F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E1F2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24E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E9E"/>
  </w:style>
  <w:style w:type="paragraph" w:styleId="Piedepgina">
    <w:name w:val="footer"/>
    <w:basedOn w:val="Normal"/>
    <w:link w:val="PiedepginaCar"/>
    <w:uiPriority w:val="99"/>
    <w:unhideWhenUsed/>
    <w:rsid w:val="00D24E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9E"/>
  </w:style>
  <w:style w:type="paragraph" w:styleId="Textodeglobo">
    <w:name w:val="Balloon Text"/>
    <w:basedOn w:val="Normal"/>
    <w:link w:val="TextodegloboCar"/>
    <w:uiPriority w:val="99"/>
    <w:semiHidden/>
    <w:unhideWhenUsed/>
    <w:rsid w:val="00D2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34D57B-0B46-4FBE-BB73-E44B01D849EC}"/>
</file>

<file path=customXml/itemProps2.xml><?xml version="1.0" encoding="utf-8"?>
<ds:datastoreItem xmlns:ds="http://schemas.openxmlformats.org/officeDocument/2006/customXml" ds:itemID="{AFB3FCA7-5EC1-4983-89CB-A9926784CC8F}"/>
</file>

<file path=customXml/itemProps3.xml><?xml version="1.0" encoding="utf-8"?>
<ds:datastoreItem xmlns:ds="http://schemas.openxmlformats.org/officeDocument/2006/customXml" ds:itemID="{AE2B03E7-04BC-4994-B759-165BCFF025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Paula González</cp:lastModifiedBy>
  <cp:revision>2</cp:revision>
  <cp:lastPrinted>2018-01-15T10:10:00Z</cp:lastPrinted>
  <dcterms:created xsi:type="dcterms:W3CDTF">2018-01-15T09:56:00Z</dcterms:created>
  <dcterms:modified xsi:type="dcterms:W3CDTF">2018-01-15T10:12:00Z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