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1E47" w14:textId="77777777" w:rsidR="00422AE5" w:rsidRDefault="001C560A">
      <w:r>
        <w:rPr>
          <w:noProof/>
          <w:lang w:val="es-ES" w:eastAsia="es-E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273D9EAF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C933D5">
        <w:rPr>
          <w:rFonts w:ascii="Arial" w:hAnsi="Arial" w:cs="Arial"/>
          <w:b/>
          <w:sz w:val="28"/>
        </w:rPr>
        <w:t>Botsuan</w:t>
      </w:r>
      <w:bookmarkStart w:id="0" w:name="_GoBack"/>
      <w:bookmarkEnd w:id="0"/>
      <w:r w:rsidR="00C933D5">
        <w:rPr>
          <w:rFonts w:ascii="Arial" w:hAnsi="Arial" w:cs="Arial"/>
          <w:b/>
          <w:sz w:val="28"/>
        </w:rPr>
        <w:t>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72C0037D" w14:textId="77777777" w:rsidR="006418E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6418EE">
        <w:rPr>
          <w:rFonts w:ascii="Arial" w:hAnsi="Arial" w:cs="Arial"/>
        </w:rPr>
        <w:t>17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</w:p>
    <w:p w14:paraId="1E5E843F" w14:textId="6F8EB419" w:rsidR="00B017C8" w:rsidRPr="009B6A9F" w:rsidRDefault="00AA4C3E" w:rsidP="0025743F">
      <w:pPr>
        <w:jc w:val="center"/>
        <w:rPr>
          <w:rFonts w:ascii="Arial" w:hAnsi="Arial" w:cs="Arial"/>
          <w:sz w:val="24"/>
        </w:rPr>
      </w:pPr>
      <w:r w:rsidRPr="009B6A9F">
        <w:rPr>
          <w:rFonts w:ascii="Arial" w:hAnsi="Arial" w:cs="Arial"/>
          <w:sz w:val="24"/>
        </w:rPr>
        <w:t>1</w:t>
      </w:r>
      <w:r w:rsidR="00152154" w:rsidRPr="009B6A9F">
        <w:rPr>
          <w:rFonts w:ascii="Arial" w:hAnsi="Arial" w:cs="Arial"/>
          <w:sz w:val="24"/>
        </w:rPr>
        <w:t>:</w:t>
      </w:r>
      <w:r w:rsidR="006418EE" w:rsidRPr="009B6A9F">
        <w:rPr>
          <w:rFonts w:ascii="Arial" w:hAnsi="Arial" w:cs="Arial"/>
          <w:sz w:val="24"/>
        </w:rPr>
        <w:t>2</w:t>
      </w:r>
      <w:r w:rsidRPr="009B6A9F">
        <w:rPr>
          <w:rFonts w:ascii="Arial" w:hAnsi="Arial" w:cs="Arial"/>
          <w:sz w:val="24"/>
        </w:rPr>
        <w:t>5</w:t>
      </w:r>
      <w:r w:rsidR="00B017C8" w:rsidRPr="009B6A9F">
        <w:rPr>
          <w:rFonts w:ascii="Arial" w:hAnsi="Arial" w:cs="Arial"/>
          <w:sz w:val="24"/>
        </w:rPr>
        <w:t xml:space="preserve"> minutos </w:t>
      </w:r>
    </w:p>
    <w:p w14:paraId="2B1293D8" w14:textId="6CEED751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  <w:lang w:val="es-MX"/>
        </w:rPr>
      </w:pPr>
    </w:p>
    <w:p w14:paraId="21C73258" w14:textId="77777777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Cs w:val="28"/>
          <w:lang w:val="es-MX"/>
        </w:rPr>
      </w:pPr>
    </w:p>
    <w:p w14:paraId="36EBE900" w14:textId="1416BD83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lang w:val="es-ES"/>
        </w:rPr>
      </w:pPr>
      <w:r w:rsidRPr="009B6A9F">
        <w:rPr>
          <w:rFonts w:ascii="Arial" w:hAnsi="Arial" w:cs="Arial"/>
          <w:szCs w:val="28"/>
          <w:lang w:val="es-MX"/>
        </w:rPr>
        <w:t xml:space="preserve">Damos la bienvenida a la delegación de </w:t>
      </w:r>
      <w:r w:rsidR="00C933D5" w:rsidRPr="009B6A9F">
        <w:rPr>
          <w:rFonts w:ascii="Arial" w:hAnsi="Arial" w:cs="Arial"/>
          <w:szCs w:val="28"/>
          <w:lang w:val="es-MX"/>
        </w:rPr>
        <w:t>Botsuana</w:t>
      </w:r>
      <w:r w:rsidR="006418EE" w:rsidRPr="009B6A9F">
        <w:rPr>
          <w:rFonts w:ascii="Arial" w:hAnsi="Arial" w:cs="Arial"/>
          <w:szCs w:val="28"/>
          <w:lang w:val="es-MX"/>
        </w:rPr>
        <w:t xml:space="preserve"> </w:t>
      </w:r>
      <w:r w:rsidRPr="009B6A9F">
        <w:rPr>
          <w:rFonts w:ascii="Arial" w:hAnsi="Arial" w:cs="Arial"/>
          <w:szCs w:val="28"/>
          <w:lang w:val="es-MX"/>
        </w:rPr>
        <w:t xml:space="preserve">y agradecemos la presentación de su informe. Celebramos </w:t>
      </w:r>
      <w:r w:rsidR="006418EE" w:rsidRPr="009B6A9F">
        <w:rPr>
          <w:rFonts w:ascii="Arial" w:hAnsi="Arial" w:cs="Arial"/>
          <w:szCs w:val="28"/>
          <w:lang w:val="es-MX"/>
        </w:rPr>
        <w:t xml:space="preserve">la aprobación </w:t>
      </w:r>
      <w:r w:rsidR="006418EE" w:rsidRPr="009B6A9F">
        <w:rPr>
          <w:rFonts w:ascii="Arial" w:hAnsi="Arial" w:cs="Arial"/>
          <w:lang w:val="es-ES"/>
        </w:rPr>
        <w:t xml:space="preserve">de </w:t>
      </w:r>
      <w:r w:rsidR="006418EE" w:rsidRPr="009B6A9F">
        <w:rPr>
          <w:rFonts w:ascii="Arial" w:hAnsi="Arial" w:cs="Arial"/>
          <w:lang w:val="es-ES"/>
        </w:rPr>
        <w:t>la ley para la incorporación del Estatuto de Roma de la Corte Penal Internacional al marco juríd</w:t>
      </w:r>
      <w:r w:rsidR="006418EE" w:rsidRPr="009B6A9F">
        <w:rPr>
          <w:rFonts w:ascii="Arial" w:hAnsi="Arial" w:cs="Arial"/>
          <w:lang w:val="es-ES"/>
        </w:rPr>
        <w:t xml:space="preserve">ico nacional y la </w:t>
      </w:r>
      <w:r w:rsidR="006418EE" w:rsidRPr="009B6A9F">
        <w:rPr>
          <w:rFonts w:ascii="Arial" w:hAnsi="Arial" w:cs="Arial"/>
          <w:lang w:val="es-ES"/>
        </w:rPr>
        <w:t xml:space="preserve">creciente colaboración de </w:t>
      </w:r>
      <w:r w:rsidR="00C933D5" w:rsidRPr="009B6A9F">
        <w:rPr>
          <w:rFonts w:ascii="Arial" w:hAnsi="Arial" w:cs="Arial"/>
          <w:lang w:val="es-ES"/>
        </w:rPr>
        <w:t>Botsuana</w:t>
      </w:r>
      <w:r w:rsidR="006418EE" w:rsidRPr="009B6A9F">
        <w:rPr>
          <w:rFonts w:ascii="Arial" w:hAnsi="Arial" w:cs="Arial"/>
          <w:lang w:val="es-ES"/>
        </w:rPr>
        <w:t xml:space="preserve"> con los órganos de tratados, procedimientos especiales y otros mecanismos int</w:t>
      </w:r>
      <w:r w:rsidR="006418EE" w:rsidRPr="009B6A9F">
        <w:rPr>
          <w:rFonts w:ascii="Arial" w:hAnsi="Arial" w:cs="Arial"/>
          <w:lang w:val="es-ES"/>
        </w:rPr>
        <w:t>ernacionales de derechos humanos.</w:t>
      </w:r>
    </w:p>
    <w:p w14:paraId="74367ED9" w14:textId="77777777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lang w:val="es-MX"/>
        </w:rPr>
      </w:pPr>
    </w:p>
    <w:p w14:paraId="496944BA" w14:textId="77777777" w:rsidR="009B6A9F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lang w:val="es-MX"/>
        </w:rPr>
      </w:pPr>
      <w:r w:rsidRPr="009B6A9F">
        <w:rPr>
          <w:rFonts w:ascii="Arial" w:hAnsi="Arial" w:cs="Arial"/>
          <w:szCs w:val="28"/>
          <w:lang w:val="es-MX"/>
        </w:rPr>
        <w:t xml:space="preserve">En aras de fortalecer los avances alcanzados, México respetuosamente quisiera hacer </w:t>
      </w:r>
      <w:r w:rsidR="006418EE" w:rsidRPr="009B6A9F">
        <w:rPr>
          <w:rFonts w:ascii="Arial" w:hAnsi="Arial" w:cs="Arial"/>
          <w:szCs w:val="28"/>
          <w:lang w:val="es-MX"/>
        </w:rPr>
        <w:t xml:space="preserve">cuatro </w:t>
      </w:r>
      <w:r w:rsidRPr="009B6A9F">
        <w:rPr>
          <w:rFonts w:ascii="Arial" w:hAnsi="Arial" w:cs="Arial"/>
          <w:szCs w:val="28"/>
          <w:lang w:val="es-MX"/>
        </w:rPr>
        <w:t>recomendaciones:</w:t>
      </w:r>
    </w:p>
    <w:p w14:paraId="752E2C67" w14:textId="77777777" w:rsidR="009B6A9F" w:rsidRPr="009B6A9F" w:rsidRDefault="009B6A9F" w:rsidP="009B6A9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i/>
          <w:sz w:val="24"/>
        </w:rPr>
      </w:pPr>
      <w:bookmarkStart w:id="1" w:name="OLE_LINK6"/>
      <w:bookmarkStart w:id="2" w:name="OLE_LINK5"/>
      <w:r w:rsidRPr="009B6A9F">
        <w:rPr>
          <w:rFonts w:ascii="Arial" w:hAnsi="Arial" w:cs="Arial"/>
          <w:sz w:val="24"/>
        </w:rPr>
        <w:t>Establecer una moratoria sobre la pena de muerte con miras a su abolición definitiva.</w:t>
      </w:r>
    </w:p>
    <w:p w14:paraId="076A6EB2" w14:textId="77777777" w:rsidR="009B6A9F" w:rsidRPr="009B6A9F" w:rsidRDefault="009B6A9F" w:rsidP="009B6A9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 w:rsidRPr="009B6A9F">
        <w:rPr>
          <w:rFonts w:ascii="Arial" w:hAnsi="Arial" w:cs="Arial"/>
          <w:sz w:val="24"/>
        </w:rPr>
        <w:t>Ratificar el Pacto Internacional de Derechos Económicos, Sociales y Culturales, así como la Convención Internacional sobre la Protección de los Derechos de Todos los Trabajadores Migratorios y de sus Familiares.</w:t>
      </w:r>
    </w:p>
    <w:p w14:paraId="19255F22" w14:textId="77777777" w:rsidR="009B6A9F" w:rsidRPr="009B6A9F" w:rsidRDefault="009B6A9F" w:rsidP="009B6A9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 w:rsidRPr="009B6A9F">
        <w:rPr>
          <w:rFonts w:ascii="Arial" w:hAnsi="Arial" w:cs="Arial"/>
          <w:sz w:val="24"/>
        </w:rPr>
        <w:t>Adoptar medidas legislativas, administrativas y programas que aseguren el registro de nacimiento de todos los niños nacidos en su territorio, independientemente de la condición migratoria o nacionalidad de los padres, incluyendo los refugiados, niños expósitos y los nacidos fuera de hospitales.</w:t>
      </w:r>
    </w:p>
    <w:p w14:paraId="49BF653B" w14:textId="77777777" w:rsidR="009B6A9F" w:rsidRPr="009B6A9F" w:rsidRDefault="009B6A9F" w:rsidP="009B6A9F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 w:rsidRPr="009B6A9F">
        <w:rPr>
          <w:rFonts w:ascii="Arial" w:hAnsi="Arial" w:cs="Arial"/>
          <w:sz w:val="24"/>
        </w:rPr>
        <w:t>Instrumentar políticas de igualdad de género que alienten el acceso a servicios de salud y educación a las niñas, y que sensibilicen a toda la población sobre la violencia sexual y de género.</w:t>
      </w:r>
    </w:p>
    <w:p w14:paraId="7FC10B9B" w14:textId="6E589ECB" w:rsidR="009B6A9F" w:rsidRPr="009B6A9F" w:rsidRDefault="009B6A9F" w:rsidP="009B6A9F">
      <w:pPr>
        <w:jc w:val="both"/>
        <w:rPr>
          <w:rFonts w:ascii="Arial" w:hAnsi="Arial" w:cs="Arial"/>
          <w:sz w:val="24"/>
        </w:rPr>
      </w:pPr>
      <w:r w:rsidRPr="009B6A9F">
        <w:rPr>
          <w:rFonts w:ascii="Arial" w:hAnsi="Arial" w:cs="Arial"/>
          <w:sz w:val="24"/>
        </w:rPr>
        <w:t>Muchas gracias.</w:t>
      </w:r>
    </w:p>
    <w:p w14:paraId="4E9B6605" w14:textId="77777777" w:rsidR="009B6A9F" w:rsidRPr="009B6A9F" w:rsidRDefault="009B6A9F" w:rsidP="009B6A9F">
      <w:pPr>
        <w:pStyle w:val="Prrafodelista"/>
        <w:jc w:val="both"/>
        <w:rPr>
          <w:rFonts w:ascii="Arial" w:hAnsi="Arial" w:cs="Arial"/>
          <w:sz w:val="24"/>
        </w:rPr>
      </w:pPr>
    </w:p>
    <w:p w14:paraId="3AA5A2A3" w14:textId="77777777" w:rsidR="009B6A9F" w:rsidRPr="009B6A9F" w:rsidRDefault="009B6A9F" w:rsidP="009B6A9F">
      <w:pPr>
        <w:rPr>
          <w:rFonts w:ascii="Calibri" w:hAnsi="Calibri" w:cs="Times New Roman"/>
          <w:sz w:val="24"/>
        </w:rPr>
      </w:pPr>
    </w:p>
    <w:bookmarkEnd w:id="1"/>
    <w:bookmarkEnd w:id="2"/>
    <w:p w14:paraId="7F5D125D" w14:textId="77777777" w:rsidR="009B6A9F" w:rsidRPr="009B6A9F" w:rsidRDefault="009B6A9F" w:rsidP="009B6A9F">
      <w:pPr>
        <w:rPr>
          <w:sz w:val="24"/>
        </w:rPr>
      </w:pPr>
    </w:p>
    <w:p w14:paraId="5A888FEB" w14:textId="667E6D68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lang w:val="es-MX"/>
        </w:rPr>
      </w:pPr>
      <w:r w:rsidRPr="009B6A9F">
        <w:rPr>
          <w:rFonts w:ascii="Arial" w:hAnsi="Arial" w:cs="Arial"/>
          <w:szCs w:val="28"/>
          <w:lang w:val="es-MX"/>
        </w:rPr>
        <w:t xml:space="preserve"> </w:t>
      </w:r>
    </w:p>
    <w:p w14:paraId="11D2333A" w14:textId="77777777" w:rsidR="00AA4C3E" w:rsidRPr="009B6A9F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8"/>
          <w:lang w:val="es-MX"/>
        </w:rPr>
      </w:pPr>
    </w:p>
    <w:p w14:paraId="287DA8CA" w14:textId="77777777" w:rsidR="00F1532A" w:rsidRPr="009B6A9F" w:rsidRDefault="00F1532A" w:rsidP="00AA4C3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F1532A" w:rsidRPr="009B6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24313"/>
    <w:multiLevelType w:val="hybridMultilevel"/>
    <w:tmpl w:val="C37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24D7"/>
    <w:multiLevelType w:val="hybridMultilevel"/>
    <w:tmpl w:val="55668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7"/>
  </w:num>
  <w:num w:numId="12">
    <w:abstractNumId w:val="1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23"/>
  </w:num>
  <w:num w:numId="23">
    <w:abstractNumId w:val="9"/>
  </w:num>
  <w:num w:numId="24">
    <w:abstractNumId w:val="16"/>
  </w:num>
  <w:num w:numId="25">
    <w:abstractNumId w:val="22"/>
  </w:num>
  <w:num w:numId="26">
    <w:abstractNumId w:val="19"/>
  </w:num>
  <w:num w:numId="27">
    <w:abstractNumId w:val="14"/>
  </w:num>
  <w:num w:numId="28">
    <w:abstractNumId w:val="15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867EC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2B18"/>
    <w:rsid w:val="005367B3"/>
    <w:rsid w:val="00547FFE"/>
    <w:rsid w:val="00554608"/>
    <w:rsid w:val="005567FF"/>
    <w:rsid w:val="0056747D"/>
    <w:rsid w:val="005B5BAF"/>
    <w:rsid w:val="006248E8"/>
    <w:rsid w:val="006418EE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9B6A9F"/>
    <w:rsid w:val="00A13B04"/>
    <w:rsid w:val="00A476DC"/>
    <w:rsid w:val="00A47C5B"/>
    <w:rsid w:val="00A66E1B"/>
    <w:rsid w:val="00AA4C3E"/>
    <w:rsid w:val="00AC5B5B"/>
    <w:rsid w:val="00B017C8"/>
    <w:rsid w:val="00BC0CD0"/>
    <w:rsid w:val="00BC1CA4"/>
    <w:rsid w:val="00BC24B9"/>
    <w:rsid w:val="00BD20F3"/>
    <w:rsid w:val="00C52BC5"/>
    <w:rsid w:val="00C933D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A1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F626E4"/>
  </w:style>
  <w:style w:type="character" w:customStyle="1" w:styleId="highlightword">
    <w:name w:val="highlight_word"/>
    <w:basedOn w:val="Fuentedeprrafopredeter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Fuentedeprrafopredeter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F626E4"/>
  </w:style>
  <w:style w:type="character" w:customStyle="1" w:styleId="highlightword">
    <w:name w:val="highlight_word"/>
    <w:basedOn w:val="Fuentedeprrafopredeter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Fuentedeprrafopredeter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5EB02-ECAA-45EC-9FC9-C9B240F7A012}"/>
</file>

<file path=customXml/itemProps2.xml><?xml version="1.0" encoding="utf-8"?>
<ds:datastoreItem xmlns:ds="http://schemas.openxmlformats.org/officeDocument/2006/customXml" ds:itemID="{4E75C475-B5E3-42D4-B4CD-D2B3DA65DE9C}"/>
</file>

<file path=customXml/itemProps3.xml><?xml version="1.0" encoding="utf-8"?>
<ds:datastoreItem xmlns:ds="http://schemas.openxmlformats.org/officeDocument/2006/customXml" ds:itemID="{AB8F7312-2F09-418E-A381-5B2B9D313650}"/>
</file>

<file path=customXml/itemProps4.xml><?xml version="1.0" encoding="utf-8"?>
<ds:datastoreItem xmlns:ds="http://schemas.openxmlformats.org/officeDocument/2006/customXml" ds:itemID="{3F78F464-E296-49AF-A7EF-F3DB9B4DD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Lucia Ramon</cp:lastModifiedBy>
  <cp:revision>3</cp:revision>
  <cp:lastPrinted>2017-11-06T09:27:00Z</cp:lastPrinted>
  <dcterms:created xsi:type="dcterms:W3CDTF">2018-01-16T17:24:00Z</dcterms:created>
  <dcterms:modified xsi:type="dcterms:W3CDTF">2018-01-16T17:25:00Z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