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DA" w:rsidRPr="00CE033D" w:rsidRDefault="00574FDA" w:rsidP="00574FDA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36C0CE5A" wp14:editId="1DB92771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DA" w:rsidRPr="00CE033D" w:rsidRDefault="00574FDA" w:rsidP="00574FDA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574FDA" w:rsidRPr="00CE033D" w:rsidRDefault="00574FDA" w:rsidP="00574FD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574FDA" w:rsidRDefault="00574FDA" w:rsidP="00574FDA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574FDA" w:rsidRPr="00386B70" w:rsidRDefault="00574FDA" w:rsidP="00574FD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BOTSWANA</w:t>
      </w:r>
    </w:p>
    <w:p w:rsidR="00574FDA" w:rsidRPr="00CE033D" w:rsidRDefault="00574FDA" w:rsidP="00574FDA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574FDA" w:rsidRPr="00CE033D" w:rsidRDefault="00574FDA" w:rsidP="00574FDA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CE033D">
        <w:rPr>
          <w:rFonts w:ascii="Arial" w:hAnsi="Arial" w:cs="Arial"/>
          <w:sz w:val="23"/>
          <w:szCs w:val="23"/>
          <w:lang w:val="en-GB"/>
        </w:rPr>
        <w:t>1</w:t>
      </w:r>
      <w:r>
        <w:rPr>
          <w:rFonts w:ascii="Arial" w:hAnsi="Arial" w:cs="Arial"/>
          <w:sz w:val="23"/>
          <w:szCs w:val="23"/>
          <w:lang w:val="en-GB"/>
        </w:rPr>
        <w:t>7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574FDA" w:rsidRPr="00CE033D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574FDA" w:rsidRPr="002A0F52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Mr </w:t>
      </w:r>
      <w:r w:rsidR="006D1021">
        <w:rPr>
          <w:rFonts w:ascii="Arial" w:eastAsia="Times New Roman" w:hAnsi="Arial" w:cs="Arial"/>
          <w:sz w:val="24"/>
          <w:szCs w:val="24"/>
          <w:lang w:val="en-GB" w:eastAsia="fr-CH"/>
        </w:rPr>
        <w:t>Vice-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President,</w:t>
      </w:r>
    </w:p>
    <w:p w:rsidR="00574FDA" w:rsidRPr="002A0F52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574FDA" w:rsidRPr="002A0F52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warmly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welcomes the distinguished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from Botswana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this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review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session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thanks them for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today’s 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:rsidR="00574FDA" w:rsidRPr="002A0F52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B563B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My delegation commend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Botswana for the various measures implemented since their last UPR cycle in 2013</w:t>
      </w:r>
      <w:r w:rsidR="002E6C8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notably </w:t>
      </w:r>
      <w:r w:rsidR="00EF2CD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2E7E2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National Development Plan II and </w:t>
      </w:r>
      <w:r w:rsidR="00EF2CD4" w:rsidRPr="00EF2CD4">
        <w:rPr>
          <w:rFonts w:ascii="Arial" w:eastAsia="Times New Roman" w:hAnsi="Arial" w:cs="Arial"/>
          <w:sz w:val="24"/>
          <w:szCs w:val="24"/>
          <w:lang w:val="en-GB" w:eastAsia="fr-CH"/>
        </w:rPr>
        <w:t>Botswana’s Vision 2036</w:t>
      </w:r>
      <w:r w:rsidR="002E7E2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</w:t>
      </w:r>
      <w:r w:rsidR="006F7852">
        <w:rPr>
          <w:rFonts w:ascii="Arial" w:eastAsia="Times New Roman" w:hAnsi="Arial" w:cs="Arial"/>
          <w:sz w:val="24"/>
          <w:szCs w:val="24"/>
          <w:lang w:val="en-GB" w:eastAsia="fr-CH"/>
        </w:rPr>
        <w:t>and</w:t>
      </w:r>
      <w:r w:rsidR="002E7E2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poverty reduction strategies</w:t>
      </w:r>
      <w:r w:rsidR="009B65A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that have yielded positive results</w:t>
      </w:r>
      <w:r w:rsidR="006F7852">
        <w:rPr>
          <w:rFonts w:ascii="Arial" w:eastAsia="Times New Roman" w:hAnsi="Arial" w:cs="Arial"/>
          <w:sz w:val="24"/>
          <w:szCs w:val="24"/>
          <w:lang w:val="en-GB" w:eastAsia="fr-CH"/>
        </w:rPr>
        <w:t>, and its comprehensive approach to address HIV/AIDS</w:t>
      </w:r>
      <w:r w:rsidR="002E7E2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:rsidR="009B563B" w:rsidRDefault="009B563B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47396A" w:rsidRDefault="009B65A7" w:rsidP="0047396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Sierra Leone</w:t>
      </w:r>
      <w:r w:rsidR="009B563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6F78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applauds Botswana for </w:t>
      </w:r>
      <w:r w:rsidR="005B6DF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submitting a Voluntary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>Interim</w:t>
      </w:r>
      <w:r w:rsidR="005B6DF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>(</w:t>
      </w:r>
      <w:r w:rsidR="005B6DF0">
        <w:rPr>
          <w:rFonts w:ascii="Arial" w:eastAsia="Times New Roman" w:hAnsi="Arial" w:cs="Arial"/>
          <w:sz w:val="24"/>
          <w:szCs w:val="24"/>
          <w:lang w:val="en-GB" w:eastAsia="fr-CH"/>
        </w:rPr>
        <w:t>UPR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>)</w:t>
      </w:r>
      <w:r w:rsidR="005B6DF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>Report in 2015,</w:t>
      </w:r>
      <w:r w:rsidR="006F78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for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also </w:t>
      </w:r>
      <w:r w:rsidR="00653707">
        <w:rPr>
          <w:rFonts w:ascii="Arial" w:eastAsia="Times New Roman" w:hAnsi="Arial" w:cs="Arial"/>
          <w:sz w:val="24"/>
          <w:szCs w:val="24"/>
          <w:lang w:val="en-GB" w:eastAsia="fr-CH"/>
        </w:rPr>
        <w:t>incorporat</w:t>
      </w:r>
      <w:r w:rsidR="006F7852"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 w:rsidR="0065370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various</w:t>
      </w:r>
      <w:r w:rsidR="009B563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03627F">
        <w:rPr>
          <w:rFonts w:ascii="Arial" w:eastAsia="Times New Roman" w:hAnsi="Arial" w:cs="Arial"/>
          <w:sz w:val="24"/>
          <w:szCs w:val="24"/>
          <w:lang w:val="en-GB" w:eastAsia="fr-CH"/>
        </w:rPr>
        <w:t>socio-political and development measures</w:t>
      </w:r>
      <w:r w:rsidR="0065370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03627F">
        <w:rPr>
          <w:rFonts w:ascii="Arial" w:eastAsia="Times New Roman" w:hAnsi="Arial" w:cs="Arial"/>
          <w:sz w:val="24"/>
          <w:szCs w:val="24"/>
          <w:lang w:val="en-GB" w:eastAsia="fr-CH"/>
        </w:rPr>
        <w:t>including the Wo</w:t>
      </w:r>
      <w:r w:rsidR="0003627F" w:rsidRPr="0003627F">
        <w:rPr>
          <w:rFonts w:ascii="Arial" w:eastAsia="Times New Roman" w:hAnsi="Arial" w:cs="Arial"/>
          <w:sz w:val="24"/>
          <w:szCs w:val="24"/>
          <w:lang w:val="en-GB" w:eastAsia="fr-CH"/>
        </w:rPr>
        <w:t>men’s Economic Empowerment Programme</w:t>
      </w:r>
      <w:r w:rsidR="009B563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2E7E2D">
        <w:rPr>
          <w:rFonts w:ascii="Arial" w:eastAsia="Times New Roman" w:hAnsi="Arial" w:cs="Arial"/>
          <w:sz w:val="24"/>
          <w:szCs w:val="24"/>
          <w:lang w:val="en-GB" w:eastAsia="fr-CH"/>
        </w:rPr>
        <w:t>and</w:t>
      </w:r>
      <w:r w:rsidR="006F78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adoption of the Ed</w:t>
      </w:r>
      <w:r w:rsidR="002E7E2D" w:rsidRPr="002E7E2D">
        <w:rPr>
          <w:rFonts w:ascii="Arial" w:eastAsia="Times New Roman" w:hAnsi="Arial" w:cs="Arial"/>
          <w:sz w:val="24"/>
          <w:szCs w:val="24"/>
          <w:lang w:val="en-GB" w:eastAsia="fr-CH"/>
        </w:rPr>
        <w:t>ucation and Training Sector Strategic Plan</w:t>
      </w:r>
      <w:r w:rsidR="002E7E2D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47396A" w:rsidRDefault="0047396A" w:rsidP="0047396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47396A" w:rsidRPr="0047396A" w:rsidRDefault="0047396A" w:rsidP="0047396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FB1D84">
        <w:rPr>
          <w:rFonts w:ascii="Arial" w:eastAsia="Times New Roman" w:hAnsi="Arial" w:cs="Arial"/>
          <w:sz w:val="24"/>
          <w:szCs w:val="24"/>
          <w:lang w:val="en-GB" w:eastAsia="fr-CH"/>
        </w:rPr>
        <w:t>Sierra Leone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would however encourage Botswana to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>continue to develop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enforceable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measures aimed at</w:t>
      </w:r>
      <w:r w:rsidRPr="0047396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eliminat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 w:rsidRPr="0047396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child, early and forced marriage</w:t>
      </w:r>
      <w:r w:rsidR="002E7E2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 rural areas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>, and to provide universal birth registration for all children born on its territory.</w:t>
      </w:r>
    </w:p>
    <w:p w:rsidR="00574FDA" w:rsidRPr="00FB1D84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74FDA" w:rsidRPr="0041612C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:rsidR="00574FDA" w:rsidRPr="002A0F52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74FDA" w:rsidRDefault="00574FDA" w:rsidP="00574FDA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the core international legal instruments; including the ICESCR, CRPD, ICRMW and the ICPPED</w:t>
      </w:r>
      <w:r w:rsidR="0047396A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9B65A7" w:rsidRDefault="009B65A7" w:rsidP="00574FDA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Expedite the establishment of a national human rights institution in conformity with the Paris Principles</w:t>
      </w:r>
    </w:p>
    <w:p w:rsidR="00CB4A23" w:rsidRDefault="00CB4A23" w:rsidP="00574FDA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the 1961 Convention on the Reduction of Statelessness.</w:t>
      </w:r>
    </w:p>
    <w:p w:rsidR="00574FDA" w:rsidRPr="00DE3D06" w:rsidRDefault="00C66752" w:rsidP="00D3086A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Amend its </w:t>
      </w:r>
      <w:r w:rsidR="00D3086A">
        <w:rPr>
          <w:rFonts w:ascii="Arial" w:eastAsia="Times New Roman" w:hAnsi="Arial" w:cs="Arial"/>
          <w:sz w:val="24"/>
          <w:szCs w:val="24"/>
          <w:lang w:val="en-GB" w:eastAsia="fr-CH"/>
        </w:rPr>
        <w:t>legislation in order to g</w:t>
      </w:r>
      <w:r w:rsidR="00D3086A" w:rsidRPr="00D3086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rant nationality to any child born in Botswana who would otherwise be stateless </w:t>
      </w:r>
      <w:r w:rsidR="00D3086A">
        <w:rPr>
          <w:rFonts w:ascii="Arial" w:eastAsia="Times New Roman" w:hAnsi="Arial" w:cs="Arial"/>
          <w:sz w:val="24"/>
          <w:szCs w:val="24"/>
          <w:lang w:val="en-GB" w:eastAsia="fr-CH"/>
        </w:rPr>
        <w:t>as well as</w:t>
      </w:r>
      <w:r w:rsidR="00D3086A" w:rsidRPr="00D3086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foundlings</w:t>
      </w:r>
      <w:r w:rsidR="00D3086A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574FDA" w:rsidRPr="002A0F52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74FDA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Leone wishes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Botswana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every success in completing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their third review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cycle.</w:t>
      </w:r>
    </w:p>
    <w:p w:rsidR="006F7852" w:rsidRDefault="006F7852" w:rsidP="00CB4A2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1D05A2" w:rsidRDefault="00574FDA" w:rsidP="007D4741">
      <w:pPr>
        <w:shd w:val="clear" w:color="auto" w:fill="FFFFFF"/>
        <w:spacing w:after="0"/>
        <w:jc w:val="both"/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Thank you, Mr </w:t>
      </w:r>
      <w:r w:rsidR="006D1021">
        <w:rPr>
          <w:rFonts w:ascii="Arial" w:eastAsia="Times New Roman" w:hAnsi="Arial" w:cs="Arial"/>
          <w:sz w:val="24"/>
          <w:szCs w:val="24"/>
          <w:lang w:val="en-GB" w:eastAsia="fr-CH"/>
        </w:rPr>
        <w:t>Vice-</w:t>
      </w:r>
      <w:bookmarkStart w:id="0" w:name="_GoBack"/>
      <w:bookmarkEnd w:id="0"/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President.</w:t>
      </w:r>
    </w:p>
    <w:sectPr w:rsidR="001D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A"/>
    <w:rsid w:val="0003627F"/>
    <w:rsid w:val="00043EBA"/>
    <w:rsid w:val="001D05A2"/>
    <w:rsid w:val="002E6C81"/>
    <w:rsid w:val="002E7E2D"/>
    <w:rsid w:val="003F5DBA"/>
    <w:rsid w:val="0047396A"/>
    <w:rsid w:val="00574FDA"/>
    <w:rsid w:val="005B6DF0"/>
    <w:rsid w:val="00653707"/>
    <w:rsid w:val="006D1021"/>
    <w:rsid w:val="006F7852"/>
    <w:rsid w:val="007D4741"/>
    <w:rsid w:val="009B563B"/>
    <w:rsid w:val="009B65A7"/>
    <w:rsid w:val="009F05B5"/>
    <w:rsid w:val="00AB5993"/>
    <w:rsid w:val="00C66752"/>
    <w:rsid w:val="00CB4A23"/>
    <w:rsid w:val="00CD4F7E"/>
    <w:rsid w:val="00D3086A"/>
    <w:rsid w:val="00EF2CD4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A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F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DBA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A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F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DBA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D41EE-CCAA-40B6-86A2-5C57B280EEA5}"/>
</file>

<file path=customXml/itemProps2.xml><?xml version="1.0" encoding="utf-8"?>
<ds:datastoreItem xmlns:ds="http://schemas.openxmlformats.org/officeDocument/2006/customXml" ds:itemID="{2E4E8C30-5077-475B-9F28-859661766737}"/>
</file>

<file path=customXml/itemProps3.xml><?xml version="1.0" encoding="utf-8"?>
<ds:datastoreItem xmlns:ds="http://schemas.openxmlformats.org/officeDocument/2006/customXml" ds:itemID="{0FCBF4C8-34F4-49A6-A365-836BA2F6E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3</cp:revision>
  <dcterms:created xsi:type="dcterms:W3CDTF">2018-01-17T08:08:00Z</dcterms:created>
  <dcterms:modified xsi:type="dcterms:W3CDTF">2018-01-17T08:55:00Z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