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 w:hint="eastAsia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-655320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3F455C">
        <w:rPr>
          <w:rFonts w:ascii="Times New Roman" w:hint="eastAsia"/>
        </w:rPr>
        <w:t>Mali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677434">
        <w:rPr>
          <w:rFonts w:ascii="Times New Roman" w:hint="eastAsia"/>
        </w:rPr>
        <w:t>1</w:t>
      </w:r>
      <w:r w:rsidR="003F455C">
        <w:rPr>
          <w:rFonts w:ascii="Times New Roman" w:hint="eastAsia"/>
        </w:rPr>
        <w:t>6</w:t>
      </w:r>
      <w:r w:rsidR="005A5B7C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January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80490B" w:rsidRDefault="00C6643F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Our delegation</w:t>
      </w:r>
      <w:r w:rsidR="002026EA">
        <w:rPr>
          <w:rFonts w:ascii="Times New Roman" w:hAnsi="Times New Roman" w:cs="Times New Roman" w:hint="eastAsia"/>
        </w:rPr>
        <w:t xml:space="preserve"> </w:t>
      </w:r>
      <w:r w:rsidR="002026EA">
        <w:rPr>
          <w:rFonts w:ascii="Times New Roman" w:hAnsi="Times New Roman" w:cs="Times New Roman"/>
        </w:rPr>
        <w:t>welcomes</w:t>
      </w:r>
      <w:r w:rsidR="002026EA">
        <w:rPr>
          <w:rFonts w:ascii="Times New Roman" w:hAnsi="Times New Roman" w:cs="Times New Roman" w:hint="eastAsia"/>
        </w:rPr>
        <w:t xml:space="preserve"> the delegation of </w:t>
      </w:r>
      <w:r w:rsidR="003F455C">
        <w:rPr>
          <w:rFonts w:ascii="Times New Roman" w:hAnsi="Times New Roman" w:cs="Times New Roman" w:hint="eastAsia"/>
        </w:rPr>
        <w:t>Mali</w:t>
      </w:r>
      <w:r w:rsidR="002026EA">
        <w:rPr>
          <w:rFonts w:ascii="Times New Roman" w:hAnsi="Times New Roman" w:cs="Times New Roman" w:hint="eastAsia"/>
        </w:rPr>
        <w:t xml:space="preserve">, </w:t>
      </w:r>
      <w:r w:rsidR="003F455C">
        <w:rPr>
          <w:rFonts w:ascii="Times New Roman" w:hAnsi="Times New Roman" w:cs="Times New Roman" w:hint="eastAsia"/>
        </w:rPr>
        <w:t xml:space="preserve">and their comprehensive report on how </w:t>
      </w:r>
      <w:r w:rsidR="0080490B">
        <w:rPr>
          <w:rFonts w:ascii="Times New Roman" w:hAnsi="Times New Roman" w:cs="Times New Roman" w:hint="eastAsia"/>
        </w:rPr>
        <w:t>its Government</w:t>
      </w:r>
      <w:r w:rsidR="003F455C">
        <w:rPr>
          <w:rFonts w:ascii="Times New Roman" w:hAnsi="Times New Roman" w:cs="Times New Roman" w:hint="eastAsia"/>
        </w:rPr>
        <w:t xml:space="preserve"> has protected and promoted human rights</w:t>
      </w:r>
      <w:r>
        <w:rPr>
          <w:rFonts w:ascii="Times New Roman" w:hAnsi="Times New Roman" w:cs="Times New Roman" w:hint="eastAsia"/>
        </w:rPr>
        <w:t xml:space="preserve"> since the last review. The challenges faced </w:t>
      </w:r>
      <w:r w:rsidR="00B051CC">
        <w:rPr>
          <w:rFonts w:ascii="Times New Roman" w:hAnsi="Times New Roman" w:cs="Times New Roman" w:hint="eastAsia"/>
        </w:rPr>
        <w:t>by the Government of</w:t>
      </w:r>
      <w:r w:rsidR="00914FC0">
        <w:rPr>
          <w:rFonts w:ascii="Times New Roman" w:hAnsi="Times New Roman" w:cs="Times New Roman" w:hint="eastAsia"/>
        </w:rPr>
        <w:t xml:space="preserve"> Mali have been well reported to this Council.</w:t>
      </w:r>
    </w:p>
    <w:p w:rsidR="00914FC0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2026EA" w:rsidRDefault="0080490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this light, o</w:t>
      </w:r>
      <w:r w:rsidR="00B33111">
        <w:rPr>
          <w:rFonts w:ascii="Times New Roman" w:hAnsi="Times New Roman" w:cs="Times New Roman" w:hint="eastAsia"/>
        </w:rPr>
        <w:t xml:space="preserve">ur delegation </w:t>
      </w:r>
      <w:r w:rsidR="00C90BDD">
        <w:rPr>
          <w:rFonts w:ascii="Times New Roman" w:hAnsi="Times New Roman" w:cs="Times New Roman" w:hint="eastAsia"/>
        </w:rPr>
        <w:t xml:space="preserve">appreciates </w:t>
      </w:r>
      <w:r>
        <w:rPr>
          <w:rFonts w:ascii="Times New Roman" w:hAnsi="Times New Roman" w:cs="Times New Roman" w:hint="eastAsia"/>
        </w:rPr>
        <w:t>Mali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efforts in its </w:t>
      </w:r>
      <w:r w:rsidR="00C90BDD">
        <w:rPr>
          <w:rFonts w:ascii="Times New Roman" w:hAnsi="Times New Roman" w:cs="Times New Roman" w:hint="eastAsia"/>
        </w:rPr>
        <w:t>set</w:t>
      </w:r>
      <w:r>
        <w:rPr>
          <w:rFonts w:ascii="Times New Roman" w:hAnsi="Times New Roman" w:cs="Times New Roman" w:hint="eastAsia"/>
        </w:rPr>
        <w:t>ting</w:t>
      </w:r>
      <w:r w:rsidR="00C90BDD">
        <w:rPr>
          <w:rFonts w:ascii="Times New Roman" w:hAnsi="Times New Roman" w:cs="Times New Roman" w:hint="eastAsia"/>
        </w:rPr>
        <w:t xml:space="preserve"> up </w:t>
      </w:r>
      <w:r w:rsidR="00956DF3">
        <w:rPr>
          <w:rFonts w:ascii="Times New Roman" w:hAnsi="Times New Roman" w:cs="Times New Roman" w:hint="eastAsia"/>
        </w:rPr>
        <w:t>the</w:t>
      </w:r>
      <w:r w:rsidR="00C90BDD">
        <w:rPr>
          <w:rFonts w:ascii="Times New Roman" w:hAnsi="Times New Roman" w:cs="Times New Roman" w:hint="eastAsia"/>
        </w:rPr>
        <w:t xml:space="preserve"> </w:t>
      </w:r>
      <w:r w:rsidR="00C90BDD">
        <w:rPr>
          <w:rFonts w:ascii="Times New Roman" w:hAnsi="Times New Roman" w:cs="Times New Roman"/>
        </w:rPr>
        <w:t>Truth, Justice and Reconciliation Commission</w:t>
      </w:r>
      <w:r>
        <w:rPr>
          <w:rFonts w:ascii="Times New Roman" w:hAnsi="Times New Roman" w:cs="Times New Roman" w:hint="eastAsia"/>
        </w:rPr>
        <w:t xml:space="preserve">, and </w:t>
      </w:r>
      <w:r w:rsidR="00914FC0">
        <w:rPr>
          <w:rFonts w:ascii="Times New Roman" w:hAnsi="Times New Roman" w:cs="Times New Roman" w:hint="eastAsia"/>
        </w:rPr>
        <w:t>st</w:t>
      </w:r>
      <w:r w:rsidR="00BD47CC">
        <w:rPr>
          <w:rFonts w:ascii="Times New Roman" w:hAnsi="Times New Roman" w:cs="Times New Roman" w:hint="eastAsia"/>
        </w:rPr>
        <w:t>rengthening its judicial system, to promote peace.</w:t>
      </w:r>
    </w:p>
    <w:p w:rsidR="002026EA" w:rsidRPr="00914FC0" w:rsidRDefault="002026EA" w:rsidP="00D00DBB">
      <w:pPr>
        <w:spacing w:line="312" w:lineRule="auto"/>
        <w:rPr>
          <w:rFonts w:ascii="Times New Roman" w:hAnsi="Times New Roman" w:cs="Times New Roman"/>
        </w:rPr>
      </w:pPr>
    </w:p>
    <w:p w:rsidR="00B33111" w:rsidRDefault="00B3311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Additionally, we welcome Mali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cooperation with the international community in trying to improve the situation in Northern Mali. The </w:t>
      </w:r>
      <w:r>
        <w:rPr>
          <w:rFonts w:ascii="Times New Roman" w:hAnsi="Times New Roman" w:cs="Times New Roman"/>
        </w:rPr>
        <w:t>Government</w:t>
      </w:r>
      <w:r>
        <w:rPr>
          <w:rFonts w:ascii="Times New Roman" w:hAnsi="Times New Roman" w:cs="Times New Roman" w:hint="eastAsia"/>
        </w:rPr>
        <w:t xml:space="preserve"> of the Republic of Korea </w:t>
      </w:r>
      <w:r w:rsidR="009D5965">
        <w:rPr>
          <w:rFonts w:ascii="Times New Roman" w:hAnsi="Times New Roman" w:cs="Times New Roman" w:hint="eastAsia"/>
        </w:rPr>
        <w:t>supports</w:t>
      </w:r>
      <w:r w:rsidR="0080490B">
        <w:rPr>
          <w:rFonts w:ascii="Times New Roman" w:hAnsi="Times New Roman" w:cs="Times New Roman" w:hint="eastAsia"/>
        </w:rPr>
        <w:t xml:space="preserve"> Mali</w:t>
      </w:r>
      <w:r w:rsidR="0080490B">
        <w:rPr>
          <w:rFonts w:ascii="Times New Roman" w:hAnsi="Times New Roman" w:cs="Times New Roman"/>
        </w:rPr>
        <w:t>’</w:t>
      </w:r>
      <w:r w:rsidR="0080490B">
        <w:rPr>
          <w:rFonts w:ascii="Times New Roman" w:hAnsi="Times New Roman" w:cs="Times New Roman" w:hint="eastAsia"/>
        </w:rPr>
        <w:t xml:space="preserve">s </w:t>
      </w:r>
      <w:r w:rsidR="009D5965">
        <w:rPr>
          <w:rFonts w:ascii="Times New Roman" w:hAnsi="Times New Roman" w:cs="Times New Roman" w:hint="eastAsia"/>
        </w:rPr>
        <w:t>efforts through the AU Peace Fund, WFP and UNHCR</w:t>
      </w:r>
      <w:r w:rsidR="009D5965">
        <w:rPr>
          <w:rFonts w:ascii="Times New Roman" w:hAnsi="Times New Roman" w:cs="Times New Roman"/>
        </w:rPr>
        <w:t>’</w:t>
      </w:r>
      <w:r w:rsidR="009D5965">
        <w:rPr>
          <w:rFonts w:ascii="Times New Roman" w:hAnsi="Times New Roman" w:cs="Times New Roman" w:hint="eastAsia"/>
        </w:rPr>
        <w:t>s assistance programs.</w:t>
      </w:r>
    </w:p>
    <w:p w:rsidR="00B33111" w:rsidRDefault="00B33111" w:rsidP="00D00DBB">
      <w:pPr>
        <w:spacing w:line="312" w:lineRule="auto"/>
        <w:rPr>
          <w:rFonts w:ascii="Times New Roman" w:hAnsi="Times New Roman" w:cs="Times New Roman"/>
        </w:rPr>
      </w:pPr>
    </w:p>
    <w:p w:rsidR="0087148E" w:rsidRDefault="000F19A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further assist the </w:t>
      </w:r>
      <w:r w:rsidR="009D5965">
        <w:rPr>
          <w:rFonts w:ascii="Times New Roman" w:hAnsi="Times New Roman" w:cs="Times New Roman" w:hint="eastAsia"/>
        </w:rPr>
        <w:t>Mali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efforts in promoting </w:t>
      </w:r>
      <w:r w:rsidR="009D5965">
        <w:rPr>
          <w:rFonts w:ascii="Times New Roman" w:hAnsi="Times New Roman" w:cs="Times New Roman" w:hint="eastAsia"/>
        </w:rPr>
        <w:t xml:space="preserve">and protecting </w:t>
      </w:r>
      <w:r>
        <w:rPr>
          <w:rFonts w:ascii="Times New Roman" w:hAnsi="Times New Roman" w:cs="Times New Roman" w:hint="eastAsia"/>
        </w:rPr>
        <w:t xml:space="preserve">human rights, our delegation would like to provide the following recommendations: </w:t>
      </w:r>
    </w:p>
    <w:p w:rsidR="000F19A8" w:rsidRPr="003D1EB6" w:rsidRDefault="000F19A8" w:rsidP="00D00DBB">
      <w:pPr>
        <w:spacing w:line="312" w:lineRule="auto"/>
        <w:rPr>
          <w:rFonts w:ascii="Times New Roman" w:hAnsi="Times New Roman" w:cs="Times New Roman"/>
        </w:rPr>
      </w:pPr>
    </w:p>
    <w:p w:rsidR="003D1EB6" w:rsidRDefault="00D72341" w:rsidP="003D1EB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introduce sufficient transparency measures in the parliamentary and presidential elections to take place in 2018;</w:t>
      </w:r>
    </w:p>
    <w:p w:rsidR="000F19A8" w:rsidRPr="00D72341" w:rsidRDefault="000F19A8" w:rsidP="000F19A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531574" w:rsidRDefault="0080490B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adopt laws defining and criminalizing human </w:t>
      </w:r>
      <w:r>
        <w:rPr>
          <w:rFonts w:ascii="Times New Roman" w:hAnsi="Times New Roman" w:cs="Times New Roman"/>
        </w:rPr>
        <w:t>trafficking</w:t>
      </w:r>
      <w:r>
        <w:rPr>
          <w:rFonts w:ascii="Times New Roman" w:hAnsi="Times New Roman" w:cs="Times New Roman" w:hint="eastAsia"/>
        </w:rPr>
        <w:t xml:space="preserve"> and slavery, in particular of women and girls;</w:t>
      </w:r>
    </w:p>
    <w:p w:rsidR="000F19A8" w:rsidRPr="0080490B" w:rsidRDefault="000F19A8" w:rsidP="000F19A8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7C161F" w:rsidRPr="007C161F" w:rsidRDefault="0080490B" w:rsidP="0040030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 investigate and adjudicate human rights violations </w:t>
      </w:r>
      <w:r w:rsidR="008D5E9C">
        <w:rPr>
          <w:rFonts w:ascii="Times New Roman" w:hAnsi="Times New Roman" w:cs="Times New Roman" w:hint="eastAsia"/>
        </w:rPr>
        <w:t xml:space="preserve">and criminal offences </w:t>
      </w:r>
      <w:r>
        <w:rPr>
          <w:rFonts w:ascii="Times New Roman" w:hAnsi="Times New Roman" w:cs="Times New Roman" w:hint="eastAsia"/>
        </w:rPr>
        <w:t>by members of its</w:t>
      </w:r>
      <w:r w:rsidR="00914FC0">
        <w:rPr>
          <w:rFonts w:ascii="Times New Roman" w:hAnsi="Times New Roman" w:cs="Times New Roman" w:hint="eastAsia"/>
        </w:rPr>
        <w:t xml:space="preserve"> d</w:t>
      </w:r>
      <w:r>
        <w:rPr>
          <w:rFonts w:ascii="Times New Roman" w:hAnsi="Times New Roman" w:cs="Times New Roman" w:hint="eastAsia"/>
        </w:rPr>
        <w:t xml:space="preserve">efense and </w:t>
      </w:r>
      <w:r w:rsidR="00914FC0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ecurity </w:t>
      </w:r>
      <w:r w:rsidR="00914FC0"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</w:rPr>
        <w:t>orces.</w:t>
      </w:r>
    </w:p>
    <w:p w:rsidR="00914FC0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C96596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 xml:space="preserve">contribute to </w:t>
      </w:r>
      <w:r w:rsidR="00033AC0">
        <w:rPr>
          <w:rFonts w:ascii="Times New Roman" w:hAnsi="Times New Roman" w:cs="Times New Roman" w:hint="eastAsia"/>
        </w:rPr>
        <w:t xml:space="preserve">the </w:t>
      </w:r>
      <w:r w:rsidR="0080490B">
        <w:rPr>
          <w:rFonts w:ascii="Times New Roman" w:hAnsi="Times New Roman" w:cs="Times New Roman" w:hint="eastAsia"/>
        </w:rPr>
        <w:t>Mali</w:t>
      </w:r>
      <w:r w:rsidR="007C161F">
        <w:rPr>
          <w:rFonts w:ascii="Times New Roman" w:hAnsi="Times New Roman" w:cs="Times New Roman"/>
        </w:rPr>
        <w:t>’</w:t>
      </w:r>
      <w:r w:rsidR="007C161F">
        <w:rPr>
          <w:rFonts w:ascii="Times New Roman" w:hAnsi="Times New Roman" w:cs="Times New Roman" w:hint="eastAsia"/>
        </w:rPr>
        <w:t>s</w:t>
      </w:r>
      <w:r w:rsidR="0080490B">
        <w:rPr>
          <w:rFonts w:ascii="Times New Roman" w:hAnsi="Times New Roman" w:cs="Times New Roman" w:hint="eastAsia"/>
        </w:rPr>
        <w:t xml:space="preserve"> </w:t>
      </w:r>
      <w:r w:rsidR="00C96596">
        <w:rPr>
          <w:rFonts w:ascii="Times New Roman" w:hAnsi="Times New Roman" w:cs="Times New Roman" w:hint="eastAsia"/>
        </w:rPr>
        <w:t>efforts to p</w:t>
      </w:r>
      <w:r w:rsidR="0080490B">
        <w:rPr>
          <w:rFonts w:ascii="Times New Roman" w:hAnsi="Times New Roman" w:cs="Times New Roman" w:hint="eastAsia"/>
        </w:rPr>
        <w:t>romote and protect human rights and bring peace.</w:t>
      </w:r>
    </w:p>
    <w:p w:rsidR="00914FC0" w:rsidRPr="00914FC0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9A" w:rsidRDefault="00DA429A" w:rsidP="006A2029">
      <w:r>
        <w:separator/>
      </w:r>
    </w:p>
  </w:endnote>
  <w:endnote w:type="continuationSeparator" w:id="0">
    <w:p w:rsidR="00DA429A" w:rsidRDefault="00DA429A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9A" w:rsidRDefault="00DA429A" w:rsidP="006A2029">
      <w:r>
        <w:separator/>
      </w:r>
    </w:p>
  </w:footnote>
  <w:footnote w:type="continuationSeparator" w:id="0">
    <w:p w:rsidR="00DA429A" w:rsidRDefault="00DA429A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64C9F"/>
    <w:rsid w:val="00073AE6"/>
    <w:rsid w:val="0008209E"/>
    <w:rsid w:val="000853FC"/>
    <w:rsid w:val="00091609"/>
    <w:rsid w:val="00092F5A"/>
    <w:rsid w:val="000975C2"/>
    <w:rsid w:val="000A411B"/>
    <w:rsid w:val="000C7975"/>
    <w:rsid w:val="000D331D"/>
    <w:rsid w:val="000F19A8"/>
    <w:rsid w:val="00100AB3"/>
    <w:rsid w:val="00127732"/>
    <w:rsid w:val="00143D91"/>
    <w:rsid w:val="00155BEB"/>
    <w:rsid w:val="00196C21"/>
    <w:rsid w:val="001A6DD8"/>
    <w:rsid w:val="001B0DB9"/>
    <w:rsid w:val="001E1F02"/>
    <w:rsid w:val="001E6499"/>
    <w:rsid w:val="001F5826"/>
    <w:rsid w:val="002026EA"/>
    <w:rsid w:val="0023506F"/>
    <w:rsid w:val="002358E3"/>
    <w:rsid w:val="002427FB"/>
    <w:rsid w:val="002739AD"/>
    <w:rsid w:val="0027649E"/>
    <w:rsid w:val="002C7BAD"/>
    <w:rsid w:val="002D24C2"/>
    <w:rsid w:val="00364D71"/>
    <w:rsid w:val="003A1DCC"/>
    <w:rsid w:val="003D1EB6"/>
    <w:rsid w:val="003F1344"/>
    <w:rsid w:val="003F455C"/>
    <w:rsid w:val="00400308"/>
    <w:rsid w:val="004033C1"/>
    <w:rsid w:val="00416077"/>
    <w:rsid w:val="00421A03"/>
    <w:rsid w:val="00447453"/>
    <w:rsid w:val="00456D6A"/>
    <w:rsid w:val="00462569"/>
    <w:rsid w:val="00466588"/>
    <w:rsid w:val="00481B1D"/>
    <w:rsid w:val="004B6FD5"/>
    <w:rsid w:val="004C17EC"/>
    <w:rsid w:val="004C1C00"/>
    <w:rsid w:val="004C46B2"/>
    <w:rsid w:val="004C4D84"/>
    <w:rsid w:val="004E77C8"/>
    <w:rsid w:val="004F3579"/>
    <w:rsid w:val="00502D7D"/>
    <w:rsid w:val="00515401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E129F"/>
    <w:rsid w:val="0061456C"/>
    <w:rsid w:val="0062168E"/>
    <w:rsid w:val="0066045A"/>
    <w:rsid w:val="00663868"/>
    <w:rsid w:val="00666082"/>
    <w:rsid w:val="00677434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A5051"/>
    <w:rsid w:val="007C161F"/>
    <w:rsid w:val="007E404C"/>
    <w:rsid w:val="007E71E8"/>
    <w:rsid w:val="007F4078"/>
    <w:rsid w:val="007F5DF8"/>
    <w:rsid w:val="0080490B"/>
    <w:rsid w:val="00807FE3"/>
    <w:rsid w:val="0082534C"/>
    <w:rsid w:val="008418D4"/>
    <w:rsid w:val="00842FB3"/>
    <w:rsid w:val="00862D38"/>
    <w:rsid w:val="0087148E"/>
    <w:rsid w:val="00872E01"/>
    <w:rsid w:val="008D5E9C"/>
    <w:rsid w:val="008E22F6"/>
    <w:rsid w:val="008F4B8B"/>
    <w:rsid w:val="008F70DE"/>
    <w:rsid w:val="009050A9"/>
    <w:rsid w:val="00914FC0"/>
    <w:rsid w:val="00917CB1"/>
    <w:rsid w:val="00951C2E"/>
    <w:rsid w:val="00956DF3"/>
    <w:rsid w:val="009678EF"/>
    <w:rsid w:val="009B2712"/>
    <w:rsid w:val="009B6395"/>
    <w:rsid w:val="009C7F87"/>
    <w:rsid w:val="009D5965"/>
    <w:rsid w:val="009E4AF2"/>
    <w:rsid w:val="009F15C1"/>
    <w:rsid w:val="00A027CB"/>
    <w:rsid w:val="00A0688C"/>
    <w:rsid w:val="00A15B80"/>
    <w:rsid w:val="00A304B7"/>
    <w:rsid w:val="00A569F6"/>
    <w:rsid w:val="00A66449"/>
    <w:rsid w:val="00A91153"/>
    <w:rsid w:val="00AE6466"/>
    <w:rsid w:val="00AF4D90"/>
    <w:rsid w:val="00B04E14"/>
    <w:rsid w:val="00B051CC"/>
    <w:rsid w:val="00B33111"/>
    <w:rsid w:val="00B65AEB"/>
    <w:rsid w:val="00B66571"/>
    <w:rsid w:val="00B66C14"/>
    <w:rsid w:val="00BA4A4F"/>
    <w:rsid w:val="00BD3851"/>
    <w:rsid w:val="00BD47CC"/>
    <w:rsid w:val="00BD4868"/>
    <w:rsid w:val="00BE67F2"/>
    <w:rsid w:val="00C055C6"/>
    <w:rsid w:val="00C07C3C"/>
    <w:rsid w:val="00C22498"/>
    <w:rsid w:val="00C23ADC"/>
    <w:rsid w:val="00C47B5E"/>
    <w:rsid w:val="00C62040"/>
    <w:rsid w:val="00C6643F"/>
    <w:rsid w:val="00C8164D"/>
    <w:rsid w:val="00C8675A"/>
    <w:rsid w:val="00C90BDD"/>
    <w:rsid w:val="00C943E9"/>
    <w:rsid w:val="00C96596"/>
    <w:rsid w:val="00D00DBB"/>
    <w:rsid w:val="00D127E1"/>
    <w:rsid w:val="00D630E2"/>
    <w:rsid w:val="00D72341"/>
    <w:rsid w:val="00D84190"/>
    <w:rsid w:val="00DA1990"/>
    <w:rsid w:val="00DA2F76"/>
    <w:rsid w:val="00DA429A"/>
    <w:rsid w:val="00DA4314"/>
    <w:rsid w:val="00DB62BE"/>
    <w:rsid w:val="00DF39C1"/>
    <w:rsid w:val="00DF6E78"/>
    <w:rsid w:val="00E0401B"/>
    <w:rsid w:val="00E2701E"/>
    <w:rsid w:val="00E3302D"/>
    <w:rsid w:val="00E40567"/>
    <w:rsid w:val="00E53519"/>
    <w:rsid w:val="00E84C40"/>
    <w:rsid w:val="00E95D0F"/>
    <w:rsid w:val="00EF1996"/>
    <w:rsid w:val="00F22EE2"/>
    <w:rsid w:val="00F55C75"/>
    <w:rsid w:val="00F80D13"/>
    <w:rsid w:val="00F96A9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DFA6C-9229-4166-8849-8FF053E49982}"/>
</file>

<file path=customXml/itemProps2.xml><?xml version="1.0" encoding="utf-8"?>
<ds:datastoreItem xmlns:ds="http://schemas.openxmlformats.org/officeDocument/2006/customXml" ds:itemID="{2309DA96-A809-429D-9A39-BDBE601F843A}"/>
</file>

<file path=customXml/itemProps3.xml><?xml version="1.0" encoding="utf-8"?>
<ds:datastoreItem xmlns:ds="http://schemas.openxmlformats.org/officeDocument/2006/customXml" ds:itemID="{51C386EA-DF60-43E8-BB3B-71E7CF6F7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10</cp:revision>
  <cp:lastPrinted>2017-05-01T08:28:00Z</cp:lastPrinted>
  <dcterms:created xsi:type="dcterms:W3CDTF">2018-01-10T17:11:00Z</dcterms:created>
  <dcterms:modified xsi:type="dcterms:W3CDTF">2018-01-15T15:32:00Z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