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AC" w:rsidRDefault="00464AAC" w:rsidP="00464AAC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673DFEA3" wp14:editId="505EAE06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3" name="Image 3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REPUBLIQUE DU SENEGAL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4"/>
          <w:szCs w:val="24"/>
        </w:rPr>
        <w:t>Genève, le</w:t>
      </w:r>
    </w:p>
    <w:p w:rsidR="00464AAC" w:rsidRDefault="00464AAC" w:rsidP="00464AAC">
      <w:pPr>
        <w:pStyle w:val="Normal1"/>
        <w:spacing w:after="0" w:line="240" w:lineRule="auto"/>
      </w:pPr>
      <w:r>
        <w:rPr>
          <w:rFonts w:ascii="Arial" w:hAnsi="Arial" w:cs="Arial"/>
          <w:sz w:val="10"/>
        </w:rPr>
        <w:t xml:space="preserve">              UN PEUPLE - UN BUT - UNE FOI</w:t>
      </w:r>
    </w:p>
    <w:p w:rsidR="00464AAC" w:rsidRDefault="00464AAC" w:rsidP="00464AAC">
      <w:pPr>
        <w:pStyle w:val="Normal1"/>
        <w:spacing w:after="0" w:line="240" w:lineRule="auto"/>
      </w:pPr>
      <w:r>
        <w:rPr>
          <w:sz w:val="12"/>
        </w:rPr>
        <w:t xml:space="preserve">              ------------------------------------</w:t>
      </w:r>
    </w:p>
    <w:p w:rsidR="00464AAC" w:rsidRDefault="00464AAC" w:rsidP="00464AAC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 xml:space="preserve">     MISSION PERMANENTE AUPRES DE</w:t>
      </w:r>
    </w:p>
    <w:p w:rsidR="00464AAC" w:rsidRDefault="00464AAC" w:rsidP="00464AAC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>L’OFFICE DES NATIONS UNIES A GENEVE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</w:rPr>
        <w:tab/>
      </w:r>
    </w:p>
    <w:p w:rsidR="00464AAC" w:rsidRDefault="00464AAC" w:rsidP="00464AAC">
      <w:pPr>
        <w:pStyle w:val="Normal1"/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2"/>
        </w:rPr>
        <w:t xml:space="preserve">              --------------------------------</w:t>
      </w:r>
      <w:r>
        <w:rPr>
          <w:rFonts w:ascii="Arial" w:hAnsi="Arial" w:cs="Arial"/>
          <w:b/>
          <w:sz w:val="16"/>
        </w:rPr>
        <w:t xml:space="preserve"> </w:t>
      </w:r>
    </w:p>
    <w:p w:rsidR="00464AAC" w:rsidRDefault="00464AAC" w:rsidP="00464AAC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 xml:space="preserve">  AMBASSADE DU SENEGAL EN SUISSE</w:t>
      </w:r>
    </w:p>
    <w:p w:rsidR="00464AAC" w:rsidRDefault="00464AAC" w:rsidP="00464AAC">
      <w:pPr>
        <w:pStyle w:val="NormalWeb"/>
        <w:spacing w:line="276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29</w:t>
      </w:r>
      <w:r>
        <w:rPr>
          <w:rFonts w:ascii="Georgia" w:hAnsi="Georgia"/>
          <w:color w:val="000000"/>
          <w:sz w:val="22"/>
          <w:szCs w:val="22"/>
          <w:vertAlign w:val="superscript"/>
        </w:rPr>
        <w:t>e</w:t>
      </w:r>
      <w:r>
        <w:rPr>
          <w:rFonts w:ascii="Georgia" w:hAnsi="Georgia"/>
          <w:color w:val="000000"/>
          <w:sz w:val="22"/>
          <w:szCs w:val="22"/>
        </w:rPr>
        <w:t xml:space="preserve"> session Examen Périodique Universel (EPU), du 15 au 26 janvier 2018 </w:t>
      </w:r>
    </w:p>
    <w:p w:rsidR="00464AAC" w:rsidRDefault="00464AAC" w:rsidP="00464AAC">
      <w:pPr>
        <w:pStyle w:val="NormalWeb"/>
        <w:spacing w:line="276" w:lineRule="auto"/>
        <w:jc w:val="center"/>
        <w:rPr>
          <w:rFonts w:ascii="Georgia" w:hAnsi="Georgia" w:cs="Georgia"/>
          <w:b/>
          <w:bCs/>
          <w:sz w:val="20"/>
          <w:szCs w:val="20"/>
          <w:highlight w:val="white"/>
          <w:u w:val="single"/>
          <w:lang w:val="fr-FR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>
        <w:rPr>
          <w:rFonts w:ascii="Georgia" w:hAnsi="Georgia" w:cs="Georgia"/>
          <w:b/>
          <w:bCs/>
          <w:sz w:val="20"/>
          <w:szCs w:val="20"/>
          <w:highlight w:val="white"/>
          <w:u w:val="single"/>
          <w:lang w:val="fr-FR"/>
        </w:rPr>
        <w:t>PROJET DE DECLARATION DU SENEGAL                                                                                          A L’EXAMEN PERIODIQUE UNIVERSEL DES BAHAMAS</w:t>
      </w:r>
    </w:p>
    <w:p w:rsidR="00464AAC" w:rsidRDefault="00464AAC" w:rsidP="00464AAC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17 janvier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 xml:space="preserve"> 201</w:t>
      </w:r>
      <w:r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8</w:t>
      </w:r>
    </w:p>
    <w:p w:rsidR="00464AAC" w:rsidRPr="00690E98" w:rsidRDefault="00464AAC" w:rsidP="00464AAC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</w:pPr>
    </w:p>
    <w:p w:rsidR="00464AAC" w:rsidRDefault="00464AAC" w:rsidP="00464AAC">
      <w:pPr>
        <w:pStyle w:val="NormalWeb"/>
        <w:spacing w:line="276" w:lineRule="auto"/>
        <w:jc w:val="center"/>
        <w:rPr>
          <w:color w:val="000000"/>
          <w:sz w:val="20"/>
          <w:szCs w:val="20"/>
        </w:rPr>
      </w:pPr>
    </w:p>
    <w:p w:rsidR="00464AAC" w:rsidRPr="008722D1" w:rsidRDefault="00464AAC" w:rsidP="00464AAC">
      <w:pPr>
        <w:spacing w:after="150"/>
        <w:jc w:val="both"/>
        <w:rPr>
          <w:rFonts w:ascii="Georgia" w:eastAsia="Georgia" w:hAnsi="Georgia" w:cs="Georgia"/>
          <w:sz w:val="24"/>
          <w:szCs w:val="24"/>
          <w:shd w:val="clear" w:color="auto" w:fill="FFFFFF"/>
        </w:rPr>
      </w:pP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</w:t>
      </w:r>
      <w:r w:rsidRPr="008722D1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Ma délégation souhaite une chaleureuse bienvenue à la délégation des Bahamas. </w:t>
      </w:r>
    </w:p>
    <w:p w:rsidR="00464AAC" w:rsidRPr="00902978" w:rsidRDefault="00464AAC" w:rsidP="00464AAC">
      <w:p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6"/>
          <w:szCs w:val="26"/>
        </w:rPr>
        <w:t xml:space="preserve">     </w:t>
      </w:r>
      <w:r w:rsidRPr="00902978">
        <w:rPr>
          <w:rFonts w:ascii="Georgia" w:eastAsia="Georgia" w:hAnsi="Georgia" w:cs="Georgia"/>
          <w:sz w:val="24"/>
          <w:szCs w:val="24"/>
        </w:rPr>
        <w:t xml:space="preserve">Le Sénégal voudrait au préalable féliciter le Gouvernement </w:t>
      </w:r>
      <w:r w:rsidRPr="00902978">
        <w:rPr>
          <w:rFonts w:ascii="Georgia" w:eastAsia="Georgia" w:hAnsi="Georgia" w:cs="Georgia"/>
          <w:sz w:val="24"/>
          <w:szCs w:val="24"/>
          <w:shd w:val="clear" w:color="auto" w:fill="FFFFFF"/>
        </w:rPr>
        <w:t>des Bahamas</w:t>
      </w:r>
      <w:r w:rsidRPr="00902978">
        <w:rPr>
          <w:rFonts w:ascii="Georgia" w:eastAsia="Georgia" w:hAnsi="Georgia" w:cs="Georgia"/>
          <w:sz w:val="24"/>
          <w:szCs w:val="24"/>
        </w:rPr>
        <w:t xml:space="preserve"> pour les progrès accomplis dans la mise en œuvre des recommandations acceptées, depuis son passage au second cycle de l’EPU en 2013. </w:t>
      </w:r>
    </w:p>
    <w:p w:rsidR="00464AAC" w:rsidRPr="00514FD2" w:rsidRDefault="00464AAC" w:rsidP="00464AAC">
      <w:p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  <w:r w:rsidRPr="00514FD2">
        <w:rPr>
          <w:rFonts w:ascii="Georgia" w:eastAsia="Georgia" w:hAnsi="Georgia" w:cs="Georgia"/>
          <w:sz w:val="24"/>
          <w:szCs w:val="24"/>
        </w:rPr>
        <w:t xml:space="preserve">La </w:t>
      </w:r>
      <w:r>
        <w:rPr>
          <w:rFonts w:ascii="Georgia" w:eastAsia="Georgia" w:hAnsi="Georgia" w:cs="Georgia"/>
          <w:sz w:val="24"/>
          <w:szCs w:val="24"/>
        </w:rPr>
        <w:t xml:space="preserve">démarche adoptée par la </w:t>
      </w:r>
      <w:r w:rsidRPr="00514FD2">
        <w:rPr>
          <w:rFonts w:ascii="Georgia" w:eastAsia="Georgia" w:hAnsi="Georgia" w:cs="Georgia"/>
          <w:sz w:val="24"/>
          <w:szCs w:val="24"/>
        </w:rPr>
        <w:t>Commission de réforme constitutionnelle, créée en 201</w:t>
      </w:r>
      <w:r>
        <w:rPr>
          <w:rFonts w:ascii="Georgia" w:eastAsia="Georgia" w:hAnsi="Georgia" w:cs="Georgia"/>
          <w:sz w:val="24"/>
          <w:szCs w:val="24"/>
        </w:rPr>
        <w:t>3</w:t>
      </w:r>
      <w:r w:rsidRPr="00514FD2"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impliquant à la fois les acteurs gouvernementaux et ceux de la société civile,</w:t>
      </w:r>
      <w:r w:rsidRPr="002A7EC2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dans ses travaux, est à saluer, de même que le referendum constitutionnel sur l’égalité du genre, tenu en juin 2016.</w:t>
      </w:r>
      <w:r w:rsidRPr="00514FD2">
        <w:rPr>
          <w:rFonts w:ascii="Georgia" w:eastAsia="Georgia" w:hAnsi="Georgia" w:cs="Georgia"/>
          <w:sz w:val="24"/>
          <w:szCs w:val="24"/>
        </w:rPr>
        <w:t xml:space="preserve"> </w:t>
      </w:r>
    </w:p>
    <w:p w:rsidR="00464AAC" w:rsidRPr="00A50FE2" w:rsidRDefault="00464AAC" w:rsidP="00464AAC">
      <w:p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r w:rsidRPr="00A50FE2">
        <w:rPr>
          <w:rFonts w:ascii="Georgia" w:eastAsia="Georgia" w:hAnsi="Georgia" w:cs="Georgia"/>
          <w:sz w:val="24"/>
          <w:szCs w:val="24"/>
        </w:rPr>
        <w:t xml:space="preserve">L’égalité des droits à la nationalité qui devra permettre aussi bien aux hommes et aux femmes de transmettre la nationalité à leurs enfants, quel soit le lieu où ces derniers sont nés, constitue </w:t>
      </w:r>
      <w:r>
        <w:rPr>
          <w:rFonts w:ascii="Georgia" w:eastAsia="Georgia" w:hAnsi="Georgia" w:cs="Georgia"/>
          <w:sz w:val="24"/>
          <w:szCs w:val="24"/>
        </w:rPr>
        <w:t xml:space="preserve">aussi </w:t>
      </w:r>
      <w:r w:rsidRPr="00A50FE2">
        <w:rPr>
          <w:rFonts w:ascii="Georgia" w:eastAsia="Georgia" w:hAnsi="Georgia" w:cs="Georgia"/>
          <w:sz w:val="24"/>
          <w:szCs w:val="24"/>
        </w:rPr>
        <w:t>une question pri</w:t>
      </w:r>
      <w:r>
        <w:rPr>
          <w:rFonts w:ascii="Georgia" w:eastAsia="Georgia" w:hAnsi="Georgia" w:cs="Georgia"/>
          <w:sz w:val="24"/>
          <w:szCs w:val="24"/>
        </w:rPr>
        <w:t>mordiale</w:t>
      </w:r>
      <w:r w:rsidRPr="00A50FE2">
        <w:rPr>
          <w:rFonts w:ascii="Georgia" w:eastAsia="Georgia" w:hAnsi="Georgia" w:cs="Georgia"/>
          <w:sz w:val="24"/>
          <w:szCs w:val="24"/>
        </w:rPr>
        <w:t xml:space="preserve"> dans ce projet</w:t>
      </w:r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464AAC" w:rsidRDefault="00464AAC" w:rsidP="00464AA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-FR"/>
        </w:rPr>
      </w:pPr>
      <w:r w:rsidRPr="00D216EC">
        <w:rPr>
          <w:rFonts w:ascii="Georgia" w:hAnsi="Georgia" w:cs="Georgia"/>
          <w:color w:val="FF0000"/>
          <w:sz w:val="24"/>
          <w:szCs w:val="24"/>
          <w:highlight w:val="white"/>
          <w:lang w:val="fr-FR"/>
        </w:rPr>
        <w:t xml:space="preserve">    </w:t>
      </w:r>
      <w:r>
        <w:rPr>
          <w:rFonts w:ascii="Georgia" w:hAnsi="Georgia" w:cs="Georgia"/>
          <w:sz w:val="24"/>
          <w:szCs w:val="24"/>
          <w:highlight w:val="white"/>
          <w:lang w:val="fr-FR"/>
        </w:rPr>
        <w:t>Tout en se réjouissant de c</w:t>
      </w:r>
      <w:r w:rsidRPr="009A6AE9">
        <w:rPr>
          <w:rFonts w:ascii="Georgia" w:hAnsi="Georgia" w:cs="Georgia"/>
          <w:sz w:val="24"/>
          <w:szCs w:val="24"/>
          <w:highlight w:val="white"/>
          <w:lang w:val="fr-FR"/>
        </w:rPr>
        <w:t xml:space="preserve">es efforts </w:t>
      </w:r>
      <w:r>
        <w:rPr>
          <w:rFonts w:ascii="Georgia" w:hAnsi="Georgia" w:cs="Georgia"/>
          <w:sz w:val="24"/>
          <w:szCs w:val="24"/>
          <w:highlight w:val="white"/>
          <w:lang w:val="fr-FR"/>
        </w:rPr>
        <w:t>louables déployés, ma délégation voudrait</w:t>
      </w:r>
      <w:r w:rsidRPr="009A6AE9">
        <w:rPr>
          <w:rFonts w:ascii="Georgia" w:hAnsi="Georgia" w:cs="Georgia"/>
          <w:sz w:val="24"/>
          <w:szCs w:val="24"/>
          <w:highlight w:val="white"/>
          <w:lang w:val="fr-FR"/>
        </w:rPr>
        <w:t xml:space="preserve"> formule</w:t>
      </w:r>
      <w:r>
        <w:rPr>
          <w:rFonts w:ascii="Georgia" w:hAnsi="Georgia" w:cs="Georgia"/>
          <w:sz w:val="24"/>
          <w:szCs w:val="24"/>
          <w:highlight w:val="white"/>
          <w:lang w:val="fr-FR"/>
        </w:rPr>
        <w:t>r</w:t>
      </w:r>
      <w:r w:rsidRPr="009A6AE9">
        <w:rPr>
          <w:rFonts w:ascii="Georgia" w:hAnsi="Georgia" w:cs="Georgia"/>
          <w:sz w:val="24"/>
          <w:szCs w:val="24"/>
          <w:highlight w:val="white"/>
          <w:lang w:val="fr-FR"/>
        </w:rPr>
        <w:t xml:space="preserve"> les recommandations, ci-après :</w:t>
      </w:r>
    </w:p>
    <w:p w:rsidR="00464AAC" w:rsidRPr="000074E1" w:rsidRDefault="00464AAC" w:rsidP="00464AA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rFonts w:ascii="Georgia" w:eastAsia="Georgia" w:hAnsi="Georgia" w:cs="Georgia"/>
          <w:sz w:val="24"/>
          <w:szCs w:val="24"/>
        </w:rPr>
      </w:pPr>
      <w:r w:rsidRPr="00212BB7">
        <w:rPr>
          <w:rFonts w:ascii="Georgia" w:eastAsia="Georgia" w:hAnsi="Georgia" w:cs="Georgia"/>
          <w:sz w:val="24"/>
          <w:szCs w:val="24"/>
        </w:rPr>
        <w:t xml:space="preserve">Finaliser le </w:t>
      </w:r>
      <w:r>
        <w:rPr>
          <w:rFonts w:ascii="Georgia" w:eastAsia="Georgia" w:hAnsi="Georgia" w:cs="Georgia"/>
          <w:sz w:val="24"/>
          <w:szCs w:val="24"/>
        </w:rPr>
        <w:t xml:space="preserve">nouveau </w:t>
      </w:r>
      <w:r w:rsidRPr="00212BB7">
        <w:rPr>
          <w:rFonts w:ascii="Georgia" w:eastAsia="Georgia" w:hAnsi="Georgia" w:cs="Georgia"/>
          <w:sz w:val="24"/>
          <w:szCs w:val="24"/>
        </w:rPr>
        <w:t xml:space="preserve">projet de révision </w:t>
      </w:r>
      <w:r>
        <w:rPr>
          <w:rFonts w:ascii="Georgia" w:eastAsia="Georgia" w:hAnsi="Georgia" w:cs="Georgia"/>
          <w:sz w:val="24"/>
          <w:szCs w:val="24"/>
        </w:rPr>
        <w:t>Constitutionnelle et y intégrer les questions pertinentes liées à une meilleure promotion des droits de l’homme,</w:t>
      </w:r>
    </w:p>
    <w:p w:rsidR="00464AAC" w:rsidRPr="00147439" w:rsidRDefault="00464AAC" w:rsidP="00464AAC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hAnsi="Georgia" w:cs="Georgia"/>
          <w:sz w:val="24"/>
          <w:szCs w:val="24"/>
          <w:lang w:val="fr-FR"/>
        </w:rPr>
      </w:pPr>
      <w:r>
        <w:rPr>
          <w:rFonts w:ascii="Georgia" w:hAnsi="Georgia" w:cs="Georgia"/>
          <w:sz w:val="24"/>
          <w:szCs w:val="24"/>
          <w:lang w:val="fr-FR"/>
        </w:rPr>
        <w:t xml:space="preserve">Elaborer une politique de protection sociale au profit des personnes handicapées et garantir leurs droits civils, politiques, économiques et culturels, </w:t>
      </w:r>
    </w:p>
    <w:p w:rsidR="00464AAC" w:rsidRPr="00147439" w:rsidRDefault="00464AAC" w:rsidP="00464AAC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hAnsi="Georgia" w:cs="Georgia"/>
          <w:sz w:val="24"/>
          <w:szCs w:val="24"/>
          <w:lang w:val="fr-FR"/>
        </w:rPr>
      </w:pPr>
      <w:r w:rsidRPr="00147439">
        <w:rPr>
          <w:rFonts w:ascii="Georgia" w:eastAsia="Georgia" w:hAnsi="Georgia" w:cs="Georgia"/>
          <w:sz w:val="24"/>
          <w:szCs w:val="24"/>
        </w:rPr>
        <w:t>Adopter une loi garantissant l</w:t>
      </w:r>
      <w:r>
        <w:rPr>
          <w:rFonts w:ascii="Georgia" w:eastAsia="Georgia" w:hAnsi="Georgia" w:cs="Georgia"/>
          <w:sz w:val="24"/>
          <w:szCs w:val="24"/>
        </w:rPr>
        <w:t>’équité des droits de rémunération entre homme et femme dans les entreprises publiques et privées</w:t>
      </w:r>
      <w:r w:rsidRPr="00147439">
        <w:rPr>
          <w:rFonts w:ascii="Georgia" w:eastAsia="Georgia" w:hAnsi="Georgia" w:cs="Georgia"/>
          <w:sz w:val="24"/>
          <w:szCs w:val="24"/>
        </w:rPr>
        <w:t> ;</w:t>
      </w:r>
    </w:p>
    <w:p w:rsidR="00464AAC" w:rsidRPr="008F37BB" w:rsidRDefault="00464AAC" w:rsidP="00464AAC">
      <w:pPr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-FR"/>
        </w:rPr>
      </w:pPr>
      <w:r w:rsidRPr="00902978">
        <w:rPr>
          <w:rFonts w:ascii="Georgia" w:hAnsi="Georgia" w:cs="Georgia"/>
          <w:sz w:val="24"/>
          <w:szCs w:val="24"/>
          <w:highlight w:val="white"/>
          <w:lang w:val="fr-FR"/>
        </w:rPr>
        <w:t>Enfin, le Sénégal souhaite plein succès aux Bahamas dans la mise en œuvre des recommandations et invite la Communauté internationale à lui apporter son soutien.</w:t>
      </w:r>
    </w:p>
    <w:p w:rsidR="00464AAC" w:rsidRDefault="00464AAC" w:rsidP="00464AAC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:rsidR="00464AAC" w:rsidRPr="00067351" w:rsidRDefault="00464AAC" w:rsidP="00464AAC">
      <w:pPr>
        <w:ind w:firstLine="360"/>
        <w:rPr>
          <w:rFonts w:ascii="Georgia" w:hAnsi="Georgia"/>
          <w:sz w:val="24"/>
          <w:szCs w:val="24"/>
        </w:rPr>
      </w:pPr>
      <w:r w:rsidRPr="00067351">
        <w:rPr>
          <w:rFonts w:ascii="Georgia" w:hAnsi="Georgia"/>
          <w:sz w:val="24"/>
          <w:szCs w:val="24"/>
        </w:rPr>
        <w:t>Je vous remercie de votre attention.</w:t>
      </w:r>
    </w:p>
    <w:p w:rsidR="00464AAC" w:rsidRDefault="00464AAC" w:rsidP="00464AAC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:rsidR="00464AAC" w:rsidRDefault="00464AAC" w:rsidP="00464AAC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:rsidR="00464AAC" w:rsidRDefault="00464AAC" w:rsidP="00464AAC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:rsidR="00464AAC" w:rsidRDefault="00464AAC" w:rsidP="00464AAC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</w:p>
    <w:p w:rsidR="00464AAC" w:rsidRDefault="00464AAC" w:rsidP="00464AAC">
      <w:pPr>
        <w:pStyle w:val="Normal1"/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464AAC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70A"/>
    <w:multiLevelType w:val="hybridMultilevel"/>
    <w:tmpl w:val="663C72BA"/>
    <w:lvl w:ilvl="0" w:tplc="740669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AC"/>
    <w:rsid w:val="0006271F"/>
    <w:rsid w:val="00367757"/>
    <w:rsid w:val="00387FD3"/>
    <w:rsid w:val="00464AAC"/>
    <w:rsid w:val="004D59ED"/>
    <w:rsid w:val="004E10B9"/>
    <w:rsid w:val="0057689F"/>
    <w:rsid w:val="005E24EC"/>
    <w:rsid w:val="00682BA8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7A17D-4301-45CA-A2C0-3A5FF14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AAC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464AAC"/>
    <w:pPr>
      <w:widowControl w:val="0"/>
      <w:spacing w:after="200" w:line="276" w:lineRule="auto"/>
      <w:contextualSpacing/>
    </w:pPr>
    <w:rPr>
      <w:rFonts w:ascii="Calibri" w:eastAsiaTheme="minorEastAsia" w:hAnsi="Calibri" w:cs="Calibri"/>
      <w:color w:val="00000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0CA8A-0BAD-4C38-ADA7-E4881071B730}"/>
</file>

<file path=customXml/itemProps2.xml><?xml version="1.0" encoding="utf-8"?>
<ds:datastoreItem xmlns:ds="http://schemas.openxmlformats.org/officeDocument/2006/customXml" ds:itemID="{07AB04EA-85FB-411A-93B8-146815A82974}"/>
</file>

<file path=customXml/itemProps3.xml><?xml version="1.0" encoding="utf-8"?>
<ds:datastoreItem xmlns:ds="http://schemas.openxmlformats.org/officeDocument/2006/customXml" ds:itemID="{BEDA9ED0-5134-46F5-9996-F11316030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1</cp:revision>
  <dcterms:created xsi:type="dcterms:W3CDTF">2018-01-15T16:07:00Z</dcterms:created>
  <dcterms:modified xsi:type="dcterms:W3CDTF">2018-01-15T16:07:00Z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