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29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Tonga</w:t>
      </w:r>
    </w:p>
    <w:p w:rsidR="000B04D4" w:rsidRDefault="000B04D4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15 January 2018</w:t>
      </w:r>
    </w:p>
    <w:p w:rsidR="007F0484" w:rsidRDefault="007F0484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</w:t>
      </w: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Massimo Baldassarre, First Secretary</w:t>
      </w:r>
      <w:bookmarkEnd w:id="0"/>
    </w:p>
    <w:p w:rsidR="0039549E" w:rsidRDefault="0039549E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</w:p>
    <w:p w:rsidR="00DE1737" w:rsidRPr="0039549E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Thank you, Mr. President.</w:t>
      </w:r>
    </w:p>
    <w:p w:rsidR="00DE1737" w:rsidRPr="0039549E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</w:p>
    <w:p w:rsidR="00DE1737" w:rsidRPr="0039549E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We welcome the distinguished </w:t>
      </w:r>
      <w:r w:rsidR="004C574A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members of the 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delegation </w:t>
      </w:r>
      <w:r w:rsidR="00801B89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of </w:t>
      </w:r>
      <w:r w:rsidR="0039549E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the </w:t>
      </w:r>
      <w:r w:rsidR="000B04D4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Kingdom of Tonga</w:t>
      </w:r>
      <w:r w:rsidR="00801B89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and </w:t>
      </w:r>
      <w:r w:rsidR="00801B89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we 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thank them for their national report and </w:t>
      </w:r>
      <w:r w:rsidR="007C17F9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today’s 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presentation.</w:t>
      </w:r>
    </w:p>
    <w:p w:rsidR="00B00CCF" w:rsidRPr="0039549E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</w:p>
    <w:p w:rsidR="000B04D4" w:rsidRPr="0039549E" w:rsidRDefault="00B00CCF" w:rsidP="000B04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Italy welcomes </w:t>
      </w:r>
      <w:r w:rsidR="000B04D4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Tonga</w:t>
      </w:r>
      <w:r w:rsidR="006156C0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’s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</w:t>
      </w:r>
      <w:r w:rsidR="00533656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commitment 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to the UPR</w:t>
      </w:r>
      <w:r w:rsidR="001D24F0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and</w:t>
      </w:r>
      <w:r w:rsidR="00C57EEA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</w:t>
      </w:r>
      <w:r w:rsidR="00955C68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its </w:t>
      </w:r>
      <w:r w:rsidR="00C57EEA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efforts to improve the promotion and protection of human rights in the country</w:t>
      </w:r>
      <w:r w:rsidR="006156C0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. </w:t>
      </w:r>
      <w:r w:rsidR="00A90CA5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We particularly commend the </w:t>
      </w:r>
      <w:r w:rsidR="000B04D4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adoption of the Family Protection Act (2013) </w:t>
      </w:r>
      <w:r w:rsidR="000B04D4" w:rsidRPr="0039549E"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  <w:t>which criminalises domestic violence</w:t>
      </w:r>
      <w:r w:rsidR="000B04D4" w:rsidRPr="0039549E">
        <w:rPr>
          <w:rFonts w:ascii="Times New Roman" w:eastAsiaTheme="minorEastAsia" w:hAnsi="Times New Roman" w:cs="Times New Roman"/>
          <w:sz w:val="26"/>
          <w:szCs w:val="26"/>
          <w:vertAlign w:val="superscript"/>
          <w:lang w:val="en-GB" w:eastAsia="it-IT"/>
        </w:rPr>
        <w:t xml:space="preserve"> </w:t>
      </w:r>
      <w:r w:rsidR="000B04D4" w:rsidRPr="0039549E">
        <w:rPr>
          <w:rFonts w:ascii="Times New Roman" w:eastAsiaTheme="minorEastAsia" w:hAnsi="Times New Roman" w:cs="Times New Roman"/>
          <w:b/>
          <w:sz w:val="26"/>
          <w:szCs w:val="26"/>
          <w:lang w:val="en-GB" w:eastAsia="it-IT"/>
        </w:rPr>
        <w:t xml:space="preserve"> </w:t>
      </w:r>
      <w:r w:rsidR="000B04D4" w:rsidRPr="0039549E"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  <w:t xml:space="preserve">against women and children, aims to increase awareness, and allows police to intervene and provide better protection to victims. </w:t>
      </w:r>
    </w:p>
    <w:p w:rsidR="0039549E" w:rsidRPr="0039549E" w:rsidRDefault="000B04D4" w:rsidP="000B04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  <w:t xml:space="preserve">We also appreciate the launch of the Tonga Revised National Policy on Gender and Development aimed at improving gender equality. </w:t>
      </w:r>
    </w:p>
    <w:p w:rsidR="000B04D4" w:rsidRPr="0039549E" w:rsidRDefault="000B04D4" w:rsidP="000B04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  <w:t xml:space="preserve">Finally, we commend Tonga’s </w:t>
      </w:r>
      <w:r w:rsidR="0039549E" w:rsidRPr="0039549E"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  <w:t>effort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  <w:t xml:space="preserve"> to promote social and economic development and, in particular,</w:t>
      </w:r>
      <w:r w:rsidR="0039549E" w:rsidRPr="0039549E"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  <w:t xml:space="preserve"> we appreciate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GB" w:eastAsia="it-IT"/>
        </w:rPr>
        <w:t xml:space="preserve"> measures adopted in favour of persons with disabilities.     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</w:t>
      </w:r>
    </w:p>
    <w:p w:rsidR="000B04D4" w:rsidRPr="0039549E" w:rsidRDefault="000B04D4" w:rsidP="00C57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</w:p>
    <w:p w:rsidR="000B04D4" w:rsidRPr="0039549E" w:rsidRDefault="000B04D4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Mr. President,</w:t>
      </w:r>
    </w:p>
    <w:p w:rsidR="0088108F" w:rsidRPr="0039549E" w:rsidRDefault="00F673F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Italy </w:t>
      </w:r>
      <w:r w:rsidR="00F84240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would like to </w:t>
      </w:r>
      <w:r w:rsidR="00C57EEA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seize this opportunity to </w:t>
      </w:r>
      <w:r w:rsidR="0039549E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offer </w:t>
      </w:r>
      <w:r w:rsidR="00C57EEA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</w:t>
      </w:r>
      <w:r w:rsidR="000B04D4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to the Kingdom of Tonga</w:t>
      </w:r>
      <w:r w:rsidR="007C17F9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</w:t>
      </w:r>
      <w:r w:rsidR="0039549E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the following recommendations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: </w:t>
      </w:r>
    </w:p>
    <w:p w:rsidR="0039549E" w:rsidRPr="0039549E" w:rsidRDefault="0039549E" w:rsidP="003954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</w:pPr>
      <w:r w:rsidRPr="0039549E">
        <w:rPr>
          <w:rFonts w:ascii="Times New Roman" w:eastAsiaTheme="minorEastAsia" w:hAnsi="Times New Roman" w:cs="Times New Roman"/>
          <w:i/>
          <w:sz w:val="26"/>
          <w:szCs w:val="26"/>
          <w:lang w:val="en-US" w:eastAsia="it-IT"/>
        </w:rPr>
        <w:t>Consider to fully abolish the death penalty</w:t>
      </w:r>
      <w:r w:rsidRPr="0039549E"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  <w:t xml:space="preserve">. </w:t>
      </w:r>
    </w:p>
    <w:p w:rsidR="0039549E" w:rsidRPr="0039549E" w:rsidRDefault="0039549E" w:rsidP="0039549E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</w:pPr>
    </w:p>
    <w:p w:rsidR="0039549E" w:rsidRPr="0039549E" w:rsidRDefault="0039549E" w:rsidP="003954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</w:pPr>
      <w:r w:rsidRPr="0039549E"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  <w:t>Take steps to end child marriages by raising to 18 the minimum age of marriage for both boys and girls.</w:t>
      </w:r>
    </w:p>
    <w:p w:rsidR="0039549E" w:rsidRPr="0039549E" w:rsidRDefault="0039549E" w:rsidP="0039549E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</w:pPr>
    </w:p>
    <w:p w:rsidR="0039549E" w:rsidRPr="0039549E" w:rsidRDefault="0039549E" w:rsidP="003954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</w:pPr>
      <w:r w:rsidRPr="0039549E"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  <w:t>Ratify the Convention on the Elimination of All Forms of Discrimination against Women.</w:t>
      </w:r>
    </w:p>
    <w:p w:rsidR="0039549E" w:rsidRPr="0039549E" w:rsidRDefault="0039549E" w:rsidP="0039549E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</w:pPr>
    </w:p>
    <w:p w:rsidR="0039549E" w:rsidRPr="0039549E" w:rsidRDefault="0039549E" w:rsidP="003954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</w:pPr>
      <w:r w:rsidRPr="0039549E">
        <w:rPr>
          <w:rFonts w:ascii="Times New Roman" w:eastAsiaTheme="minorEastAsia" w:hAnsi="Times New Roman" w:cs="Times New Roman"/>
          <w:i/>
          <w:sz w:val="26"/>
          <w:szCs w:val="26"/>
          <w:lang w:val="en-GB" w:eastAsia="it-IT"/>
        </w:rPr>
        <w:t>Abolish the  provisions which authorizes corporal punishment.</w:t>
      </w:r>
    </w:p>
    <w:p w:rsidR="00D34BC6" w:rsidRPr="0039549E" w:rsidRDefault="00BE738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    </w:t>
      </w:r>
    </w:p>
    <w:p w:rsidR="003C7CD8" w:rsidRPr="0039549E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We wish </w:t>
      </w:r>
      <w:r w:rsidR="000B04D4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Tonga</w:t>
      </w: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a successful UPR.</w:t>
      </w:r>
    </w:p>
    <w:p w:rsidR="00A37C56" w:rsidRPr="0039549E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</w:pPr>
      <w:r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>I thank you.</w:t>
      </w:r>
      <w:r w:rsidR="00831A82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</w:t>
      </w:r>
      <w:r w:rsidR="00970239" w:rsidRPr="0039549E">
        <w:rPr>
          <w:rFonts w:ascii="Times New Roman" w:eastAsiaTheme="minorEastAsia" w:hAnsi="Times New Roman" w:cs="Times New Roman"/>
          <w:sz w:val="26"/>
          <w:szCs w:val="26"/>
          <w:lang w:val="en-US" w:eastAsia="it-IT"/>
        </w:rPr>
        <w:t xml:space="preserve"> </w:t>
      </w:r>
    </w:p>
    <w:sectPr w:rsidR="00A37C56" w:rsidRPr="0039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DD" w:rsidRDefault="00A24BDD" w:rsidP="000B04D4">
      <w:pPr>
        <w:spacing w:after="0" w:line="240" w:lineRule="auto"/>
      </w:pPr>
      <w:r>
        <w:separator/>
      </w:r>
    </w:p>
  </w:endnote>
  <w:endnote w:type="continuationSeparator" w:id="0">
    <w:p w:rsidR="00A24BDD" w:rsidRDefault="00A24BDD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DD" w:rsidRDefault="00A24BDD" w:rsidP="000B04D4">
      <w:pPr>
        <w:spacing w:after="0" w:line="240" w:lineRule="auto"/>
      </w:pPr>
      <w:r>
        <w:separator/>
      </w:r>
    </w:p>
  </w:footnote>
  <w:footnote w:type="continuationSeparator" w:id="0">
    <w:p w:rsidR="00A24BDD" w:rsidRDefault="00A24BDD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104AD"/>
    <w:rsid w:val="00064C60"/>
    <w:rsid w:val="00067F22"/>
    <w:rsid w:val="0007359A"/>
    <w:rsid w:val="00092AD4"/>
    <w:rsid w:val="000B04D4"/>
    <w:rsid w:val="00103A98"/>
    <w:rsid w:val="001123D2"/>
    <w:rsid w:val="00172D84"/>
    <w:rsid w:val="0018286D"/>
    <w:rsid w:val="001D19EA"/>
    <w:rsid w:val="001D24F0"/>
    <w:rsid w:val="002102E2"/>
    <w:rsid w:val="002201DB"/>
    <w:rsid w:val="002412A6"/>
    <w:rsid w:val="00303051"/>
    <w:rsid w:val="003161E7"/>
    <w:rsid w:val="003747B3"/>
    <w:rsid w:val="0039549E"/>
    <w:rsid w:val="003C53E9"/>
    <w:rsid w:val="003C5976"/>
    <w:rsid w:val="003C7CD8"/>
    <w:rsid w:val="003D0E8E"/>
    <w:rsid w:val="00412EC7"/>
    <w:rsid w:val="00420204"/>
    <w:rsid w:val="004C574A"/>
    <w:rsid w:val="00533656"/>
    <w:rsid w:val="006156C0"/>
    <w:rsid w:val="006D7A7B"/>
    <w:rsid w:val="00732C40"/>
    <w:rsid w:val="00742075"/>
    <w:rsid w:val="00752669"/>
    <w:rsid w:val="007C17F9"/>
    <w:rsid w:val="007D09F1"/>
    <w:rsid w:val="007F0484"/>
    <w:rsid w:val="00801B89"/>
    <w:rsid w:val="00831A82"/>
    <w:rsid w:val="008741DE"/>
    <w:rsid w:val="0088108F"/>
    <w:rsid w:val="00955C68"/>
    <w:rsid w:val="00970239"/>
    <w:rsid w:val="00974302"/>
    <w:rsid w:val="009F4441"/>
    <w:rsid w:val="00A24BDD"/>
    <w:rsid w:val="00A27008"/>
    <w:rsid w:val="00A37C56"/>
    <w:rsid w:val="00A634CB"/>
    <w:rsid w:val="00A7272F"/>
    <w:rsid w:val="00A75B02"/>
    <w:rsid w:val="00A90CA5"/>
    <w:rsid w:val="00AB3A14"/>
    <w:rsid w:val="00AC7A8D"/>
    <w:rsid w:val="00B00CCF"/>
    <w:rsid w:val="00B3476A"/>
    <w:rsid w:val="00BA6746"/>
    <w:rsid w:val="00BE7388"/>
    <w:rsid w:val="00C45B75"/>
    <w:rsid w:val="00C477C4"/>
    <w:rsid w:val="00C529BE"/>
    <w:rsid w:val="00C57EEA"/>
    <w:rsid w:val="00CC770C"/>
    <w:rsid w:val="00D00661"/>
    <w:rsid w:val="00D01A7B"/>
    <w:rsid w:val="00D07B41"/>
    <w:rsid w:val="00D34BC6"/>
    <w:rsid w:val="00D66F2F"/>
    <w:rsid w:val="00D90B5F"/>
    <w:rsid w:val="00DE1737"/>
    <w:rsid w:val="00E04737"/>
    <w:rsid w:val="00E40281"/>
    <w:rsid w:val="00E6727E"/>
    <w:rsid w:val="00E83218"/>
    <w:rsid w:val="00E85667"/>
    <w:rsid w:val="00EE6B37"/>
    <w:rsid w:val="00F673F3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8651A-3B0F-4C47-9A0F-6BA50FDB16E1}"/>
</file>

<file path=customXml/itemProps2.xml><?xml version="1.0" encoding="utf-8"?>
<ds:datastoreItem xmlns:ds="http://schemas.openxmlformats.org/officeDocument/2006/customXml" ds:itemID="{3DF1798A-0F66-413D-9E41-B2DC8F443968}"/>
</file>

<file path=customXml/itemProps3.xml><?xml version="1.0" encoding="utf-8"?>
<ds:datastoreItem xmlns:ds="http://schemas.openxmlformats.org/officeDocument/2006/customXml" ds:itemID="{34C04B8A-33FC-49D1-BB0D-B9A7AF696D86}"/>
</file>

<file path=customXml/itemProps4.xml><?xml version="1.0" encoding="utf-8"?>
<ds:datastoreItem xmlns:ds="http://schemas.openxmlformats.org/officeDocument/2006/customXml" ds:itemID="{6C06DCAE-655C-4840-963B-A868199DB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Silvana Mattiussi</cp:lastModifiedBy>
  <cp:revision>2</cp:revision>
  <cp:lastPrinted>2017-11-06T08:44:00Z</cp:lastPrinted>
  <dcterms:created xsi:type="dcterms:W3CDTF">2018-01-15T09:13:00Z</dcterms:created>
  <dcterms:modified xsi:type="dcterms:W3CDTF">2018-01-15T09:13:00Z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