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84E99" w14:textId="77777777" w:rsidR="009F101D" w:rsidRPr="009F101D" w:rsidRDefault="009F101D" w:rsidP="009F101D">
      <w:pPr>
        <w:jc w:val="center"/>
        <w:rPr>
          <w:rFonts w:ascii="Arial" w:hAnsi="Arial" w:cs="Arial"/>
          <w:b/>
        </w:rPr>
      </w:pPr>
      <w:bookmarkStart w:id="0" w:name="_GoBack"/>
      <w:r w:rsidRPr="009F101D">
        <w:rPr>
          <w:rFonts w:ascii="Arial" w:hAnsi="Arial" w:cs="Arial"/>
          <w:b/>
        </w:rPr>
        <w:t>UPR 29, January 23, 2018</w:t>
      </w:r>
    </w:p>
    <w:p w14:paraId="44DC1661" w14:textId="1C459153" w:rsidR="009F101D" w:rsidRPr="009F101D" w:rsidRDefault="009F101D" w:rsidP="009F101D">
      <w:pPr>
        <w:jc w:val="center"/>
        <w:rPr>
          <w:rFonts w:ascii="Arial" w:hAnsi="Arial" w:cs="Arial"/>
          <w:b/>
        </w:rPr>
      </w:pPr>
      <w:r w:rsidRPr="009F101D">
        <w:rPr>
          <w:rFonts w:ascii="Arial" w:hAnsi="Arial" w:cs="Arial"/>
          <w:b/>
        </w:rPr>
        <w:t>Recommendations by Canada</w:t>
      </w:r>
      <w:r w:rsidRPr="009F101D">
        <w:rPr>
          <w:rFonts w:ascii="Arial" w:hAnsi="Arial" w:cs="Arial"/>
          <w:b/>
        </w:rPr>
        <w:t xml:space="preserve"> for Israel’s UPR</w:t>
      </w:r>
    </w:p>
    <w:p w14:paraId="7C4FB32E" w14:textId="77777777" w:rsidR="009F101D" w:rsidRPr="009F101D" w:rsidRDefault="009F101D" w:rsidP="009F101D">
      <w:pPr>
        <w:rPr>
          <w:rFonts w:ascii="Arial" w:hAnsi="Arial" w:cs="Arial"/>
          <w:b/>
          <w:bCs/>
        </w:rPr>
      </w:pPr>
    </w:p>
    <w:p w14:paraId="1899F0C9" w14:textId="77777777" w:rsidR="009F101D" w:rsidRPr="009F101D" w:rsidRDefault="009F101D" w:rsidP="009F101D">
      <w:pPr>
        <w:jc w:val="both"/>
        <w:rPr>
          <w:rFonts w:ascii="Arial" w:hAnsi="Arial" w:cs="Arial"/>
        </w:rPr>
      </w:pPr>
      <w:r w:rsidRPr="009F101D">
        <w:rPr>
          <w:rFonts w:ascii="Arial" w:hAnsi="Arial" w:cs="Arial"/>
        </w:rPr>
        <w:t xml:space="preserve">Thank you, Mr. President. </w:t>
      </w:r>
    </w:p>
    <w:p w14:paraId="64B71946" w14:textId="77777777" w:rsidR="009F101D" w:rsidRPr="009F101D" w:rsidRDefault="009F101D" w:rsidP="009F101D">
      <w:pPr>
        <w:jc w:val="both"/>
        <w:rPr>
          <w:rFonts w:ascii="Arial" w:hAnsi="Arial" w:cs="Arial"/>
        </w:rPr>
      </w:pPr>
    </w:p>
    <w:p w14:paraId="5F516C7E" w14:textId="77777777" w:rsidR="009F101D" w:rsidRPr="009F101D" w:rsidRDefault="009F101D" w:rsidP="009F101D">
      <w:pPr>
        <w:jc w:val="both"/>
        <w:rPr>
          <w:rFonts w:ascii="Arial" w:hAnsi="Arial" w:cs="Arial"/>
        </w:rPr>
      </w:pPr>
      <w:r w:rsidRPr="009F101D">
        <w:rPr>
          <w:rFonts w:ascii="Arial" w:hAnsi="Arial" w:cs="Arial"/>
        </w:rPr>
        <w:t>Canada commends Israel for its active participation throughout the third cycle of this universal peer-review process, including in the UPR pre-session. Canada values Israel’s commitment to democratic principles and believes these principles, as enshrined in Israeli law, should benefit all individuals in Israel.</w:t>
      </w:r>
    </w:p>
    <w:p w14:paraId="51BC0459" w14:textId="77777777" w:rsidR="009F101D" w:rsidRPr="009F101D" w:rsidRDefault="009F101D" w:rsidP="009F101D">
      <w:pPr>
        <w:jc w:val="both"/>
        <w:rPr>
          <w:rFonts w:ascii="Arial" w:hAnsi="Arial" w:cs="Arial"/>
        </w:rPr>
      </w:pPr>
    </w:p>
    <w:p w14:paraId="34FFBDB9" w14:textId="77777777" w:rsidR="009F101D" w:rsidRPr="009F101D" w:rsidRDefault="009F101D" w:rsidP="009F101D">
      <w:pPr>
        <w:jc w:val="both"/>
        <w:rPr>
          <w:rFonts w:ascii="Arial" w:hAnsi="Arial" w:cs="Arial"/>
        </w:rPr>
      </w:pPr>
      <w:r w:rsidRPr="009F101D">
        <w:rPr>
          <w:rFonts w:ascii="Arial" w:hAnsi="Arial" w:cs="Arial"/>
        </w:rPr>
        <w:t>Canada recommends that Israel:</w:t>
      </w:r>
    </w:p>
    <w:p w14:paraId="521E318E" w14:textId="77777777" w:rsidR="009F101D" w:rsidRPr="009F101D" w:rsidRDefault="009F101D" w:rsidP="009F101D">
      <w:pPr>
        <w:jc w:val="both"/>
        <w:rPr>
          <w:rFonts w:ascii="Arial" w:hAnsi="Arial" w:cs="Arial"/>
        </w:rPr>
      </w:pPr>
    </w:p>
    <w:p w14:paraId="6B5FFC22" w14:textId="77777777" w:rsidR="009F101D" w:rsidRPr="009F101D" w:rsidRDefault="009F101D" w:rsidP="009F101D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F101D">
        <w:rPr>
          <w:rFonts w:ascii="Arial" w:hAnsi="Arial" w:cs="Arial"/>
          <w:sz w:val="24"/>
          <w:szCs w:val="24"/>
        </w:rPr>
        <w:t>Reduce restrictions on freedom of movement to allow for better access to health services for Palestinians, particularly those residing in Gaza.</w:t>
      </w:r>
    </w:p>
    <w:p w14:paraId="5C58A59A" w14:textId="77777777" w:rsidR="009F101D" w:rsidRPr="009F101D" w:rsidRDefault="009F101D" w:rsidP="009F101D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14:paraId="4FD5EB86" w14:textId="77777777" w:rsidR="009F101D" w:rsidRPr="009F101D" w:rsidRDefault="009F101D" w:rsidP="009F101D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F101D">
        <w:rPr>
          <w:rFonts w:ascii="Arial" w:hAnsi="Arial" w:cs="Arial"/>
          <w:sz w:val="24"/>
          <w:szCs w:val="24"/>
        </w:rPr>
        <w:t>Take measures to ensure an equal and non-discriminatory institutional approach toward all communities in Israel, particularly Israeli-Arabs and African asylum seekers.</w:t>
      </w:r>
    </w:p>
    <w:p w14:paraId="5CB940B4" w14:textId="77777777" w:rsidR="009F101D" w:rsidRPr="009F101D" w:rsidRDefault="009F101D" w:rsidP="009F101D">
      <w:pPr>
        <w:jc w:val="both"/>
        <w:rPr>
          <w:rFonts w:ascii="Arial" w:hAnsi="Arial" w:cs="Arial"/>
        </w:rPr>
      </w:pPr>
    </w:p>
    <w:p w14:paraId="49F42F1A" w14:textId="77777777" w:rsidR="009F101D" w:rsidRPr="009F101D" w:rsidRDefault="009F101D" w:rsidP="009F101D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F101D">
        <w:rPr>
          <w:rFonts w:ascii="Arial" w:hAnsi="Arial" w:cs="Arial"/>
          <w:sz w:val="24"/>
          <w:szCs w:val="24"/>
        </w:rPr>
        <w:t>Protect the ability of civil society organizations to operate freely in Israel, particularly human rights groups and international nongovernmental organizations.</w:t>
      </w:r>
    </w:p>
    <w:p w14:paraId="37BFDFFF" w14:textId="77777777" w:rsidR="009F101D" w:rsidRPr="009F101D" w:rsidRDefault="009F101D" w:rsidP="009F101D">
      <w:pPr>
        <w:jc w:val="both"/>
        <w:rPr>
          <w:rFonts w:ascii="Arial" w:hAnsi="Arial" w:cs="Arial"/>
        </w:rPr>
      </w:pPr>
    </w:p>
    <w:p w14:paraId="57011486" w14:textId="77777777" w:rsidR="009F101D" w:rsidRPr="009F101D" w:rsidRDefault="009F101D" w:rsidP="009F101D">
      <w:pPr>
        <w:jc w:val="both"/>
        <w:rPr>
          <w:rFonts w:ascii="Arial" w:hAnsi="Arial" w:cs="Arial"/>
        </w:rPr>
      </w:pPr>
      <w:r w:rsidRPr="009F101D">
        <w:rPr>
          <w:rFonts w:ascii="Arial" w:hAnsi="Arial" w:cs="Arial"/>
        </w:rPr>
        <w:t xml:space="preserve">We recognize the significant security challenges faced by Israel, including attacks from terrorist groups, and recognize the right of Israel to protect its citizens in accordance with international humanitarian law. </w:t>
      </w:r>
    </w:p>
    <w:p w14:paraId="5F7D3F2E" w14:textId="77777777" w:rsidR="009F101D" w:rsidRPr="009F101D" w:rsidRDefault="009F101D" w:rsidP="009F101D">
      <w:pPr>
        <w:jc w:val="both"/>
        <w:rPr>
          <w:rFonts w:ascii="Arial" w:hAnsi="Arial" w:cs="Arial"/>
        </w:rPr>
      </w:pPr>
    </w:p>
    <w:p w14:paraId="62EDB421" w14:textId="77777777" w:rsidR="009F101D" w:rsidRPr="009F101D" w:rsidRDefault="009F101D" w:rsidP="009F101D">
      <w:pPr>
        <w:jc w:val="both"/>
        <w:rPr>
          <w:rFonts w:ascii="Arial" w:hAnsi="Arial" w:cs="Arial"/>
          <w:i/>
          <w:iCs/>
        </w:rPr>
      </w:pPr>
      <w:r w:rsidRPr="009F101D">
        <w:rPr>
          <w:rFonts w:ascii="Arial" w:hAnsi="Arial" w:cs="Arial"/>
        </w:rPr>
        <w:t xml:space="preserve">Canada also welcomes the measures recently adopted by the Israeli government to promote the equality of LGBTI persons, including the introduction of gender-neutral legislative criteria for adoption, and the addition of sexual orientation and gender identity to the prohibited grounds of discrimination listed in the </w:t>
      </w:r>
      <w:r w:rsidRPr="009F101D">
        <w:rPr>
          <w:rFonts w:ascii="Arial" w:hAnsi="Arial" w:cs="Arial"/>
          <w:i/>
          <w:iCs/>
        </w:rPr>
        <w:t>Pupil’s Rights Law.</w:t>
      </w:r>
    </w:p>
    <w:p w14:paraId="38ED44F0" w14:textId="77777777" w:rsidR="00295563" w:rsidRPr="009F101D" w:rsidRDefault="00295563" w:rsidP="00461E92"/>
    <w:p w14:paraId="017A8F4C" w14:textId="77777777" w:rsidR="00295563" w:rsidRPr="009F101D" w:rsidRDefault="00295563" w:rsidP="00295563">
      <w:pPr>
        <w:jc w:val="center"/>
        <w:rPr>
          <w:lang w:val="en-CA"/>
        </w:rPr>
      </w:pPr>
    </w:p>
    <w:bookmarkEnd w:id="0"/>
    <w:p w14:paraId="55D7FD7F" w14:textId="77777777" w:rsidR="00295563" w:rsidRPr="009F101D" w:rsidRDefault="00295563" w:rsidP="00295563">
      <w:pPr>
        <w:jc w:val="center"/>
        <w:rPr>
          <w:lang w:val="en-CA"/>
        </w:rPr>
      </w:pPr>
    </w:p>
    <w:sectPr w:rsidR="00295563" w:rsidRPr="009F101D" w:rsidSect="00DC6612">
      <w:headerReference w:type="first" r:id="rId9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11531" w14:textId="77777777" w:rsidR="00B65E97" w:rsidRDefault="00B65E97" w:rsidP="00DC6612">
      <w:r>
        <w:separator/>
      </w:r>
    </w:p>
  </w:endnote>
  <w:endnote w:type="continuationSeparator" w:id="0">
    <w:p w14:paraId="72D2F8EE" w14:textId="77777777" w:rsidR="00B65E97" w:rsidRDefault="00B65E97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C478F" w14:textId="77777777" w:rsidR="00B65E97" w:rsidRDefault="00B65E97" w:rsidP="00DC6612">
      <w:r>
        <w:separator/>
      </w:r>
    </w:p>
  </w:footnote>
  <w:footnote w:type="continuationSeparator" w:id="0">
    <w:p w14:paraId="088BD6DC" w14:textId="77777777" w:rsidR="00B65E97" w:rsidRDefault="00B65E97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1">
    <w:nsid w:val="0CC75DC4"/>
    <w:multiLevelType w:val="hybridMultilevel"/>
    <w:tmpl w:val="F08498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3">
    <w:nsid w:val="4E7234CB"/>
    <w:multiLevelType w:val="hybridMultilevel"/>
    <w:tmpl w:val="D370057C"/>
    <w:lvl w:ilvl="0" w:tplc="62DC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12"/>
    <w:rsid w:val="0003005C"/>
    <w:rsid w:val="00065DE8"/>
    <w:rsid w:val="000737E2"/>
    <w:rsid w:val="001A6D5F"/>
    <w:rsid w:val="001C178D"/>
    <w:rsid w:val="001E2DF8"/>
    <w:rsid w:val="001F1045"/>
    <w:rsid w:val="002809CF"/>
    <w:rsid w:val="00295563"/>
    <w:rsid w:val="00305A1E"/>
    <w:rsid w:val="003A0B49"/>
    <w:rsid w:val="003A1473"/>
    <w:rsid w:val="003D72F0"/>
    <w:rsid w:val="00461E92"/>
    <w:rsid w:val="004639BD"/>
    <w:rsid w:val="005253A3"/>
    <w:rsid w:val="00573869"/>
    <w:rsid w:val="005F493F"/>
    <w:rsid w:val="00620FAE"/>
    <w:rsid w:val="006441D8"/>
    <w:rsid w:val="00651198"/>
    <w:rsid w:val="006531A5"/>
    <w:rsid w:val="00707DFA"/>
    <w:rsid w:val="00712183"/>
    <w:rsid w:val="00735521"/>
    <w:rsid w:val="00893BDA"/>
    <w:rsid w:val="008A5C36"/>
    <w:rsid w:val="00901E5E"/>
    <w:rsid w:val="0093791E"/>
    <w:rsid w:val="00981EE6"/>
    <w:rsid w:val="009F101D"/>
    <w:rsid w:val="00A005D4"/>
    <w:rsid w:val="00A268B9"/>
    <w:rsid w:val="00A32E2D"/>
    <w:rsid w:val="00A632A2"/>
    <w:rsid w:val="00AA6C80"/>
    <w:rsid w:val="00AD58D1"/>
    <w:rsid w:val="00B276D1"/>
    <w:rsid w:val="00B40660"/>
    <w:rsid w:val="00B64442"/>
    <w:rsid w:val="00B65E97"/>
    <w:rsid w:val="00B8031D"/>
    <w:rsid w:val="00B84A85"/>
    <w:rsid w:val="00B851DD"/>
    <w:rsid w:val="00B86760"/>
    <w:rsid w:val="00B97BC5"/>
    <w:rsid w:val="00BA6562"/>
    <w:rsid w:val="00BB6E94"/>
    <w:rsid w:val="00C17274"/>
    <w:rsid w:val="00C447A7"/>
    <w:rsid w:val="00C6479D"/>
    <w:rsid w:val="00C75B47"/>
    <w:rsid w:val="00C8103E"/>
    <w:rsid w:val="00CA07EC"/>
    <w:rsid w:val="00CC1FF3"/>
    <w:rsid w:val="00D228CB"/>
    <w:rsid w:val="00DB3BE9"/>
    <w:rsid w:val="00DC46F0"/>
    <w:rsid w:val="00DC6612"/>
    <w:rsid w:val="00DD23F4"/>
    <w:rsid w:val="00DF4338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B54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D0809F-DB5C-4E10-B0C5-D8D399E18799}"/>
</file>

<file path=customXml/itemProps2.xml><?xml version="1.0" encoding="utf-8"?>
<ds:datastoreItem xmlns:ds="http://schemas.openxmlformats.org/officeDocument/2006/customXml" ds:itemID="{70CDD17F-FABD-4DBD-92DC-DDFBB02498AF}"/>
</file>

<file path=customXml/itemProps3.xml><?xml version="1.0" encoding="utf-8"?>
<ds:datastoreItem xmlns:ds="http://schemas.openxmlformats.org/officeDocument/2006/customXml" ds:itemID="{ED85EF9A-3130-4AFD-9A03-497CF4C36E66}"/>
</file>

<file path=customXml/itemProps4.xml><?xml version="1.0" encoding="utf-8"?>
<ds:datastoreItem xmlns:ds="http://schemas.openxmlformats.org/officeDocument/2006/customXml" ds:itemID="{105A4E87-DA77-458E-8342-BD63C342A8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Joltopuf, Iolanda -GENEV -GR</cp:lastModifiedBy>
  <cp:revision>2</cp:revision>
  <cp:lastPrinted>2014-08-13T07:00:00Z</cp:lastPrinted>
  <dcterms:created xsi:type="dcterms:W3CDTF">2018-01-23T07:18:00Z</dcterms:created>
  <dcterms:modified xsi:type="dcterms:W3CDTF">2018-01-23T07:18:00Z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