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F7C4" w14:textId="77777777" w:rsidR="00826B31" w:rsidRDefault="00826B31" w:rsidP="00826B31">
      <w:pPr>
        <w:autoSpaceDE w:val="0"/>
        <w:autoSpaceDN w:val="0"/>
        <w:adjustRightInd w:val="0"/>
        <w:spacing w:line="360" w:lineRule="auto"/>
        <w:jc w:val="center"/>
        <w:rPr>
          <w:rFonts w:ascii="Calibri" w:hAnsi="Calibri" w:cs="Calibri"/>
        </w:rPr>
      </w:pPr>
    </w:p>
    <w:p w14:paraId="74A6F623" w14:textId="77777777" w:rsidR="00826B31" w:rsidRDefault="00826B31" w:rsidP="00826B3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Statement </w:t>
      </w:r>
    </w:p>
    <w:p w14:paraId="443D980C" w14:textId="77777777" w:rsidR="00826B31" w:rsidRDefault="00826B31" w:rsidP="00826B3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by </w:t>
      </w:r>
    </w:p>
    <w:p w14:paraId="09FEDD9A" w14:textId="77777777" w:rsidR="00826B31" w:rsidRDefault="00826B31" w:rsidP="00826B3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the Representative of the Federal Democratic Republic of Ethiopia on the Universal Periodic Review of the Republic of Botswana</w:t>
      </w:r>
    </w:p>
    <w:p w14:paraId="11881D3D" w14:textId="77777777" w:rsidR="00826B31" w:rsidRDefault="00826B31" w:rsidP="00826B31">
      <w:pPr>
        <w:autoSpaceDE w:val="0"/>
        <w:autoSpaceDN w:val="0"/>
        <w:adjustRightInd w:val="0"/>
        <w:spacing w:line="240" w:lineRule="auto"/>
        <w:ind w:firstLine="720"/>
        <w:jc w:val="both"/>
        <w:rPr>
          <w:rFonts w:ascii="Times New Roman" w:hAnsi="Times New Roman" w:cs="Times New Roman"/>
          <w:b/>
          <w:bCs/>
          <w:i/>
          <w:iCs/>
          <w:sz w:val="24"/>
          <w:szCs w:val="24"/>
        </w:rPr>
      </w:pPr>
    </w:p>
    <w:p w14:paraId="2DD65ACB" w14:textId="77777777" w:rsidR="00826B31" w:rsidRPr="00A61BB0" w:rsidRDefault="00826B31" w:rsidP="00826B31">
      <w:pPr>
        <w:autoSpaceDE w:val="0"/>
        <w:autoSpaceDN w:val="0"/>
        <w:adjustRightInd w:val="0"/>
        <w:spacing w:after="0" w:line="360" w:lineRule="auto"/>
        <w:ind w:firstLine="720"/>
        <w:jc w:val="both"/>
        <w:rPr>
          <w:rFonts w:ascii="Times New Roman" w:hAnsi="Times New Roman" w:cs="Times New Roman"/>
          <w:b/>
          <w:bCs/>
          <w:i/>
          <w:iCs/>
          <w:sz w:val="24"/>
          <w:szCs w:val="24"/>
        </w:rPr>
      </w:pPr>
      <w:r w:rsidRPr="00A61BB0">
        <w:rPr>
          <w:rFonts w:ascii="Times New Roman" w:hAnsi="Times New Roman" w:cs="Times New Roman"/>
          <w:b/>
          <w:bCs/>
          <w:i/>
          <w:iCs/>
          <w:sz w:val="24"/>
          <w:szCs w:val="24"/>
        </w:rPr>
        <w:t>Mr. President,</w:t>
      </w:r>
    </w:p>
    <w:p w14:paraId="1365E8FA" w14:textId="77777777" w:rsidR="00826B31" w:rsidRDefault="00826B31" w:rsidP="00826B3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Ethiopia welcomes the delegation of </w:t>
      </w:r>
      <w:r w:rsidRPr="000D19C1">
        <w:rPr>
          <w:rFonts w:ascii="Times New Roman" w:hAnsi="Times New Roman" w:cs="Times New Roman"/>
          <w:b/>
          <w:bCs/>
          <w:sz w:val="24"/>
          <w:szCs w:val="24"/>
        </w:rPr>
        <w:t>the Republic of</w:t>
      </w:r>
      <w:r>
        <w:rPr>
          <w:rFonts w:ascii="Times New Roman" w:hAnsi="Times New Roman" w:cs="Times New Roman"/>
          <w:sz w:val="24"/>
          <w:szCs w:val="24"/>
        </w:rPr>
        <w:t xml:space="preserve"> </w:t>
      </w:r>
      <w:r>
        <w:rPr>
          <w:rFonts w:ascii="Times New Roman" w:hAnsi="Times New Roman" w:cs="Times New Roman"/>
          <w:b/>
          <w:bCs/>
          <w:sz w:val="24"/>
          <w:szCs w:val="24"/>
        </w:rPr>
        <w:t xml:space="preserve">Botswana led by H.E. …… </w:t>
      </w:r>
      <w:r>
        <w:rPr>
          <w:rFonts w:ascii="Times New Roman" w:hAnsi="Times New Roman" w:cs="Times New Roman"/>
          <w:sz w:val="24"/>
          <w:szCs w:val="24"/>
        </w:rPr>
        <w:t>to the 43</w:t>
      </w:r>
      <w:r w:rsidRPr="00C907C6">
        <w:rPr>
          <w:rFonts w:ascii="Times New Roman" w:hAnsi="Times New Roman" w:cs="Times New Roman"/>
          <w:sz w:val="24"/>
          <w:szCs w:val="24"/>
          <w:vertAlign w:val="superscript"/>
        </w:rPr>
        <w:t>rd</w:t>
      </w:r>
      <w:r>
        <w:rPr>
          <w:rFonts w:ascii="Times New Roman" w:hAnsi="Times New Roman" w:cs="Times New Roman"/>
          <w:sz w:val="24"/>
          <w:szCs w:val="24"/>
        </w:rPr>
        <w:t xml:space="preserve"> Session of the UPR Working Group of the Human Rights Council. </w:t>
      </w:r>
      <w:r w:rsidRPr="008F47A1">
        <w:rPr>
          <w:rFonts w:ascii="Times New Roman" w:hAnsi="Times New Roman" w:cs="Times New Roman"/>
          <w:sz w:val="24"/>
          <w:szCs w:val="24"/>
        </w:rPr>
        <w:t>We thank the delegation for the comprehensive report and the oral update today.</w:t>
      </w:r>
      <w:r>
        <w:rPr>
          <w:rFonts w:ascii="Times New Roman" w:hAnsi="Times New Roman" w:cs="Times New Roman"/>
          <w:sz w:val="24"/>
          <w:szCs w:val="24"/>
        </w:rPr>
        <w:t xml:space="preserve"> </w:t>
      </w:r>
    </w:p>
    <w:p w14:paraId="47A78062" w14:textId="77777777" w:rsidR="00826B31" w:rsidRDefault="00826B31" w:rsidP="00826B31">
      <w:pPr>
        <w:autoSpaceDE w:val="0"/>
        <w:autoSpaceDN w:val="0"/>
        <w:adjustRightInd w:val="0"/>
        <w:spacing w:after="0" w:line="240" w:lineRule="auto"/>
        <w:ind w:firstLine="720"/>
        <w:jc w:val="both"/>
        <w:rPr>
          <w:rFonts w:ascii="Times New Roman" w:hAnsi="Times New Roman" w:cs="Times New Roman"/>
          <w:sz w:val="24"/>
          <w:szCs w:val="24"/>
        </w:rPr>
      </w:pPr>
    </w:p>
    <w:p w14:paraId="7FF506F7" w14:textId="77777777" w:rsidR="00826B31" w:rsidRPr="000D522D" w:rsidRDefault="00826B31" w:rsidP="00826B31">
      <w:pPr>
        <w:autoSpaceDE w:val="0"/>
        <w:autoSpaceDN w:val="0"/>
        <w:adjustRightInd w:val="0"/>
        <w:spacing w:after="0" w:line="360" w:lineRule="auto"/>
        <w:ind w:firstLine="720"/>
        <w:jc w:val="both"/>
        <w:rPr>
          <w:rFonts w:ascii="Times New Roman" w:hAnsi="Times New Roman" w:cs="Times New Roman"/>
          <w:sz w:val="24"/>
          <w:szCs w:val="24"/>
        </w:rPr>
      </w:pPr>
      <w:r w:rsidRPr="008F47A1">
        <w:rPr>
          <w:rFonts w:ascii="Times New Roman" w:hAnsi="Times New Roman" w:cs="Times New Roman"/>
          <w:sz w:val="24"/>
          <w:szCs w:val="24"/>
        </w:rPr>
        <w:t>Ethiopia commends</w:t>
      </w:r>
      <w:r w:rsidRPr="008F47A1">
        <w:rPr>
          <w:rFonts w:ascii="Times New Roman" w:hAnsi="Times New Roman" w:cs="Times New Roman"/>
          <w:b/>
          <w:bCs/>
          <w:sz w:val="24"/>
          <w:szCs w:val="24"/>
        </w:rPr>
        <w:t xml:space="preserve"> the Republic of Botswana </w:t>
      </w:r>
      <w:r w:rsidRPr="008F47A1">
        <w:rPr>
          <w:rFonts w:ascii="Times New Roman" w:hAnsi="Times New Roman" w:cs="Times New Roman"/>
          <w:sz w:val="24"/>
          <w:szCs w:val="24"/>
        </w:rPr>
        <w:t>for implementing the recommendations received during the previous UPR cycles and the efforts to further promote Human rights in an inclusive manner. Ethiopia also welcomes the measures taken by Botswana to promote and protect the human rights of all citizens</w:t>
      </w:r>
      <w:r>
        <w:rPr>
          <w:rFonts w:ascii="Times New Roman" w:hAnsi="Times New Roman" w:cs="Times New Roman"/>
          <w:sz w:val="24"/>
          <w:szCs w:val="24"/>
        </w:rPr>
        <w:t xml:space="preserve">, including women, youth, children, and persons with disabilities.  </w:t>
      </w:r>
    </w:p>
    <w:p w14:paraId="761929FD" w14:textId="77777777" w:rsidR="00826B31" w:rsidRDefault="00826B31" w:rsidP="00826B31">
      <w:pPr>
        <w:autoSpaceDE w:val="0"/>
        <w:autoSpaceDN w:val="0"/>
        <w:adjustRightInd w:val="0"/>
        <w:spacing w:after="0" w:line="240" w:lineRule="auto"/>
        <w:ind w:firstLine="720"/>
        <w:rPr>
          <w:rFonts w:ascii="Times New Roman" w:hAnsi="Times New Roman" w:cs="Times New Roman"/>
          <w:b/>
          <w:bCs/>
          <w:sz w:val="24"/>
          <w:szCs w:val="24"/>
        </w:rPr>
      </w:pPr>
    </w:p>
    <w:p w14:paraId="3E6CBD48" w14:textId="77777777" w:rsidR="00826B31" w:rsidRPr="00A06001" w:rsidRDefault="00826B31" w:rsidP="00826B3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b/>
          <w:bCs/>
          <w:sz w:val="24"/>
          <w:szCs w:val="24"/>
        </w:rPr>
        <w:t>Ethiopia recommends to the delegation of the Republic of Botswana to:</w:t>
      </w:r>
    </w:p>
    <w:p w14:paraId="6CA63C0F" w14:textId="77777777" w:rsidR="00826B31" w:rsidRPr="008F47A1" w:rsidRDefault="00826B31" w:rsidP="00826B31">
      <w:pPr>
        <w:pStyle w:val="ListParagraph"/>
        <w:numPr>
          <w:ilvl w:val="0"/>
          <w:numId w:val="1"/>
        </w:numPr>
        <w:spacing w:after="0" w:line="360" w:lineRule="auto"/>
        <w:jc w:val="both"/>
        <w:rPr>
          <w:rFonts w:ascii="Times New Roman" w:hAnsi="Times New Roman" w:cs="Times New Roman"/>
          <w:b/>
          <w:bCs/>
          <w:sz w:val="24"/>
          <w:szCs w:val="24"/>
        </w:rPr>
      </w:pPr>
      <w:r w:rsidRPr="008F47A1">
        <w:rPr>
          <w:rFonts w:ascii="Times New Roman" w:hAnsi="Times New Roman" w:cs="Times New Roman"/>
          <w:sz w:val="24"/>
          <w:szCs w:val="24"/>
          <w:highlight w:val="white"/>
        </w:rPr>
        <w:t xml:space="preserve">Continue strengthening </w:t>
      </w:r>
      <w:r w:rsidRPr="008F47A1">
        <w:rPr>
          <w:rFonts w:ascii="Times New Roman" w:hAnsi="Times New Roman" w:cs="Times New Roman"/>
          <w:sz w:val="24"/>
          <w:szCs w:val="24"/>
        </w:rPr>
        <w:t xml:space="preserve">its institutional framework favourable to respect of human rights; and </w:t>
      </w:r>
    </w:p>
    <w:p w14:paraId="405B0189" w14:textId="77777777" w:rsidR="00826B31" w:rsidRPr="008F47A1" w:rsidRDefault="00826B31" w:rsidP="00826B31">
      <w:pPr>
        <w:pStyle w:val="ListParagraph"/>
        <w:numPr>
          <w:ilvl w:val="0"/>
          <w:numId w:val="1"/>
        </w:numPr>
        <w:spacing w:after="0" w:line="360" w:lineRule="auto"/>
        <w:jc w:val="both"/>
        <w:rPr>
          <w:rFonts w:ascii="Times New Roman" w:hAnsi="Times New Roman" w:cs="Times New Roman"/>
          <w:b/>
          <w:bCs/>
          <w:sz w:val="24"/>
          <w:szCs w:val="24"/>
        </w:rPr>
      </w:pPr>
      <w:r w:rsidRPr="008F47A1">
        <w:rPr>
          <w:rFonts w:ascii="Times New Roman" w:hAnsi="Times New Roman" w:cs="Times New Roman"/>
          <w:sz w:val="24"/>
          <w:szCs w:val="24"/>
          <w:highlight w:val="white"/>
        </w:rPr>
        <w:t xml:space="preserve">Intensify </w:t>
      </w:r>
      <w:r>
        <w:rPr>
          <w:rFonts w:ascii="Times New Roman" w:hAnsi="Times New Roman" w:cs="Times New Roman"/>
          <w:sz w:val="24"/>
          <w:szCs w:val="24"/>
          <w:highlight w:val="white"/>
        </w:rPr>
        <w:t>its</w:t>
      </w:r>
      <w:r w:rsidRPr="008F47A1">
        <w:rPr>
          <w:rFonts w:ascii="Times New Roman" w:hAnsi="Times New Roman" w:cs="Times New Roman"/>
          <w:sz w:val="24"/>
          <w:szCs w:val="24"/>
          <w:highlight w:val="white"/>
        </w:rPr>
        <w:t xml:space="preserve"> efforts</w:t>
      </w:r>
      <w:r w:rsidRPr="008F47A1">
        <w:rPr>
          <w:rFonts w:ascii="Calibri" w:hAnsi="Calibri" w:cs="Calibri"/>
          <w:highlight w:val="white"/>
        </w:rPr>
        <w:t xml:space="preserve"> </w:t>
      </w:r>
      <w:r w:rsidRPr="008F47A1">
        <w:rPr>
          <w:rFonts w:ascii="Times New Roman" w:hAnsi="Times New Roman" w:cs="Times New Roman"/>
          <w:sz w:val="24"/>
          <w:szCs w:val="24"/>
          <w:highlight w:val="white"/>
        </w:rPr>
        <w:t xml:space="preserve">to </w:t>
      </w:r>
      <w:r w:rsidRPr="008F47A1">
        <w:rPr>
          <w:rFonts w:ascii="Times New Roman" w:hAnsi="Times New Roman" w:cs="Times New Roman"/>
          <w:sz w:val="24"/>
          <w:szCs w:val="24"/>
          <w:lang w:val="en-US"/>
        </w:rPr>
        <w:t xml:space="preserve">the Poverty Eradication </w:t>
      </w:r>
      <w:proofErr w:type="spellStart"/>
      <w:r w:rsidRPr="008F47A1">
        <w:rPr>
          <w:rFonts w:ascii="Times New Roman" w:hAnsi="Times New Roman" w:cs="Times New Roman"/>
          <w:sz w:val="24"/>
          <w:szCs w:val="24"/>
          <w:lang w:val="en-US"/>
        </w:rPr>
        <w:t>Programme</w:t>
      </w:r>
      <w:proofErr w:type="spellEnd"/>
      <w:r w:rsidRPr="008F47A1">
        <w:rPr>
          <w:rFonts w:ascii="Times New Roman" w:hAnsi="Times New Roman" w:cs="Times New Roman"/>
          <w:sz w:val="24"/>
          <w:szCs w:val="24"/>
          <w:lang w:val="en-US"/>
        </w:rPr>
        <w:t xml:space="preserve"> which provides economic opportunities to the most vulnerable populations, including remote-area communities.</w:t>
      </w:r>
    </w:p>
    <w:p w14:paraId="7E56C8CC" w14:textId="77777777" w:rsidR="00826B31" w:rsidRPr="008F47A1" w:rsidRDefault="00826B31" w:rsidP="00826B31">
      <w:pPr>
        <w:autoSpaceDE w:val="0"/>
        <w:autoSpaceDN w:val="0"/>
        <w:adjustRightInd w:val="0"/>
        <w:spacing w:after="0" w:line="360" w:lineRule="auto"/>
        <w:ind w:firstLine="720"/>
        <w:jc w:val="both"/>
        <w:rPr>
          <w:rFonts w:ascii="Times New Roman" w:hAnsi="Times New Roman" w:cs="Times New Roman"/>
          <w:sz w:val="24"/>
          <w:szCs w:val="24"/>
          <w:highlight w:val="white"/>
        </w:rPr>
      </w:pPr>
    </w:p>
    <w:p w14:paraId="626226C1" w14:textId="77777777" w:rsidR="00826B31" w:rsidRDefault="00826B31" w:rsidP="00826B31">
      <w:pPr>
        <w:autoSpaceDE w:val="0"/>
        <w:autoSpaceDN w:val="0"/>
        <w:adjustRightInd w:val="0"/>
        <w:spacing w:after="0" w:line="36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t>Finally, Ethiopia wishes successful deliberation to the delegation of</w:t>
      </w:r>
      <w:r>
        <w:rPr>
          <w:rFonts w:ascii="Times New Roman" w:hAnsi="Times New Roman" w:cs="Times New Roman"/>
          <w:sz w:val="24"/>
          <w:szCs w:val="24"/>
        </w:rPr>
        <w:t xml:space="preserve"> the Republic of Botswana</w:t>
      </w:r>
      <w:r>
        <w:rPr>
          <w:rFonts w:ascii="Times New Roman" w:hAnsi="Times New Roman" w:cs="Times New Roman"/>
          <w:b/>
          <w:bCs/>
          <w:sz w:val="24"/>
          <w:szCs w:val="24"/>
        </w:rPr>
        <w:t xml:space="preserve"> </w:t>
      </w:r>
      <w:r>
        <w:rPr>
          <w:rFonts w:ascii="Times New Roman" w:hAnsi="Times New Roman" w:cs="Times New Roman"/>
          <w:sz w:val="24"/>
          <w:szCs w:val="24"/>
          <w:highlight w:val="white"/>
        </w:rPr>
        <w:t>in its engagement with the UPR Working Group.</w:t>
      </w:r>
    </w:p>
    <w:p w14:paraId="6A75A2A3" w14:textId="77777777" w:rsidR="00826B31" w:rsidRDefault="00826B31" w:rsidP="00826B31">
      <w:pPr>
        <w:autoSpaceDE w:val="0"/>
        <w:autoSpaceDN w:val="0"/>
        <w:adjustRightInd w:val="0"/>
        <w:spacing w:after="0" w:line="360" w:lineRule="auto"/>
        <w:ind w:left="720"/>
        <w:jc w:val="both"/>
        <w:rPr>
          <w:rFonts w:ascii="Calibri" w:hAnsi="Calibri" w:cs="Calibri"/>
        </w:rPr>
      </w:pPr>
    </w:p>
    <w:p w14:paraId="3DED2FF7" w14:textId="77777777" w:rsidR="00826B31" w:rsidRPr="00E56B96" w:rsidRDefault="00826B31" w:rsidP="00826B31">
      <w:pPr>
        <w:autoSpaceDE w:val="0"/>
        <w:autoSpaceDN w:val="0"/>
        <w:adjustRightInd w:val="0"/>
        <w:spacing w:after="0" w:line="360" w:lineRule="auto"/>
        <w:ind w:left="504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E56B96">
        <w:rPr>
          <w:rFonts w:ascii="Times New Roman" w:hAnsi="Times New Roman" w:cs="Times New Roman"/>
          <w:b/>
          <w:bCs/>
          <w:i/>
          <w:iCs/>
          <w:sz w:val="24"/>
          <w:szCs w:val="24"/>
        </w:rPr>
        <w:t>I thank you</w:t>
      </w:r>
      <w:r>
        <w:rPr>
          <w:rFonts w:ascii="Times New Roman" w:hAnsi="Times New Roman" w:cs="Times New Roman"/>
          <w:b/>
          <w:bCs/>
          <w:i/>
          <w:iCs/>
          <w:sz w:val="24"/>
          <w:szCs w:val="24"/>
        </w:rPr>
        <w:t>.</w:t>
      </w:r>
    </w:p>
    <w:p w14:paraId="4F55EE05" w14:textId="77777777" w:rsidR="00826B31" w:rsidRDefault="00826B31" w:rsidP="00826B31"/>
    <w:p w14:paraId="2EB0D7C6" w14:textId="77777777" w:rsidR="00C8720A" w:rsidRDefault="00C8720A"/>
    <w:sectPr w:rsidR="00C8720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25D57"/>
    <w:multiLevelType w:val="hybridMultilevel"/>
    <w:tmpl w:val="A800B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173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2D"/>
    <w:rsid w:val="000F780D"/>
    <w:rsid w:val="0051662D"/>
    <w:rsid w:val="00826B31"/>
    <w:rsid w:val="00C872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66430-6D35-412A-A6AD-0D2A708A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B31"/>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31"/>
    <w:pPr>
      <w:spacing w:after="160" w:line="259" w:lineRule="auto"/>
      <w:ind w:left="720"/>
      <w:contextualSpacing/>
    </w:pPr>
    <w:rPr>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3E1D8-E20D-49B8-B246-5FB83194EB22}"/>
</file>

<file path=customXml/itemProps2.xml><?xml version="1.0" encoding="utf-8"?>
<ds:datastoreItem xmlns:ds="http://schemas.openxmlformats.org/officeDocument/2006/customXml" ds:itemID="{6F2F8CA5-98DB-4E58-8494-7946F78C25A5}"/>
</file>

<file path=customXml/itemProps3.xml><?xml version="1.0" encoding="utf-8"?>
<ds:datastoreItem xmlns:ds="http://schemas.openxmlformats.org/officeDocument/2006/customXml" ds:itemID="{CDC2C647-67C2-47D5-B3A3-E7724DEAED67}"/>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1068</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Maintenant prêt!</dc:creator>
  <cp:keywords/>
  <dc:description/>
  <cp:lastModifiedBy>Maintenant prêt!</cp:lastModifiedBy>
  <cp:revision>2</cp:revision>
  <dcterms:created xsi:type="dcterms:W3CDTF">2023-04-25T14:35:00Z</dcterms:created>
  <dcterms:modified xsi:type="dcterms:W3CDTF">2023-04-25T14:35:00Z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