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675F" w14:textId="77777777" w:rsidR="004B0C2F" w:rsidRPr="009C5C2A" w:rsidRDefault="004B0C2F" w:rsidP="004B0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0157EFC9" wp14:editId="2596B47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84A7" w14:textId="77777777" w:rsidR="004B0C2F" w:rsidRPr="009C5C2A" w:rsidRDefault="004B0C2F" w:rsidP="004B0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>the delegation of the Permanent Mission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of the Lao PDR to the United Nations Office and other International Organizations in Geneva</w:t>
      </w:r>
    </w:p>
    <w:p w14:paraId="3CACA5AD" w14:textId="77777777" w:rsidR="004B0C2F" w:rsidRPr="009C5C2A" w:rsidRDefault="004B0C2F" w:rsidP="004B0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C5C2A">
        <w:rPr>
          <w:rFonts w:ascii="Times New Roman" w:hAnsi="Times New Roman" w:cs="Times New Roman"/>
          <w:b/>
          <w:sz w:val="28"/>
          <w:szCs w:val="28"/>
        </w:rPr>
        <w:t>t the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7D5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465CC1BA" w14:textId="77777777" w:rsidR="004B0C2F" w:rsidRPr="009C5C2A" w:rsidRDefault="004B0C2F" w:rsidP="004B0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1-12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May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3</w:t>
      </w:r>
    </w:p>
    <w:p w14:paraId="6F80DB47" w14:textId="77777777" w:rsidR="004B0C2F" w:rsidRDefault="004B0C2F" w:rsidP="004B0C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3D692369" w14:textId="77777777" w:rsidR="004B0C2F" w:rsidRPr="009C5C2A" w:rsidRDefault="004B0C2F" w:rsidP="004B0C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5804D4A" w14:textId="2CF2A67D" w:rsidR="004B0C2F" w:rsidRPr="009C5C2A" w:rsidRDefault="004B0C2F" w:rsidP="004B0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Serbia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May 2023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2621B0B4" w14:textId="77777777" w:rsidR="004B0C2F" w:rsidRPr="009C5C2A" w:rsidRDefault="004B0C2F" w:rsidP="004B0C2F">
      <w:pPr>
        <w:rPr>
          <w:rFonts w:ascii="Times New Roman" w:hAnsi="Times New Roman" w:cs="Times New Roman"/>
          <w:sz w:val="28"/>
          <w:szCs w:val="28"/>
        </w:rPr>
      </w:pPr>
    </w:p>
    <w:p w14:paraId="7584B24B" w14:textId="77777777" w:rsidR="004B0C2F" w:rsidRPr="003E4DA7" w:rsidRDefault="004B0C2F" w:rsidP="004B0C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4DA7">
        <w:rPr>
          <w:rFonts w:ascii="Times New Roman" w:hAnsi="Times New Roman" w:cs="Times New Roman"/>
          <w:sz w:val="28"/>
          <w:szCs w:val="28"/>
        </w:rPr>
        <w:t>Mr. President,</w:t>
      </w:r>
    </w:p>
    <w:p w14:paraId="7EB8DD54" w14:textId="078C4757" w:rsidR="004B0C2F" w:rsidRPr="003E4DA7" w:rsidRDefault="004B0C2F" w:rsidP="004B0C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warmly welcomes and 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>thank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 the delegation of </w:t>
      </w:r>
      <w:r>
        <w:rPr>
          <w:rFonts w:ascii="Times New Roman" w:hAnsi="Times New Roman" w:cs="Times New Roman"/>
          <w:sz w:val="28"/>
          <w:szCs w:val="28"/>
          <w:lang w:val="en-GB"/>
        </w:rPr>
        <w:t>Serbia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="005A5010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 comprehensive report.</w:t>
      </w:r>
    </w:p>
    <w:p w14:paraId="150FE9E9" w14:textId="77777777" w:rsidR="004B0C2F" w:rsidRPr="00E70900" w:rsidRDefault="004B0C2F" w:rsidP="004B0C2F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14:paraId="52068067" w14:textId="1F0B40F9" w:rsidR="004B0C2F" w:rsidRDefault="004B0C2F" w:rsidP="004B0C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4DA7">
        <w:rPr>
          <w:rFonts w:ascii="Times New Roman" w:hAnsi="Times New Roman" w:cs="Times New Roman"/>
          <w:sz w:val="28"/>
          <w:szCs w:val="28"/>
          <w:lang w:val="en-GB"/>
        </w:rPr>
        <w:t>The Lao PDR welcomes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Serbia’s active cooperation with the United Nations human rights mechanisms. We commend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legal and institutional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progress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promotion and protection of </w:t>
      </w:r>
      <w:r>
        <w:rPr>
          <w:rFonts w:ascii="Times New Roman" w:hAnsi="Times New Roman" w:cs="Times New Roman"/>
          <w:sz w:val="28"/>
          <w:szCs w:val="28"/>
          <w:lang w:val="en-GB"/>
        </w:rPr>
        <w:t>human rights, including the adoption of the Law on Gender Equality.</w:t>
      </w:r>
    </w:p>
    <w:p w14:paraId="2F292D58" w14:textId="77777777" w:rsidR="004B0C2F" w:rsidRPr="003E4DA7" w:rsidRDefault="004B0C2F" w:rsidP="004B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14:paraId="59BD5FA9" w14:textId="5E808887" w:rsidR="004B0C2F" w:rsidRDefault="004B0C2F" w:rsidP="004B0C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 xml:space="preserve">My delegation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would like to 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recommen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ds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the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followings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:</w:t>
      </w:r>
    </w:p>
    <w:p w14:paraId="510BB64D" w14:textId="77777777" w:rsidR="004B0C2F" w:rsidRPr="00500B5F" w:rsidRDefault="004B0C2F" w:rsidP="004B0C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72F6DFB5" w14:textId="04028FC5" w:rsidR="004B0C2F" w:rsidRDefault="004B0C2F" w:rsidP="004B0C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Continue </w:t>
      </w:r>
      <w:r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efforts </w:t>
      </w:r>
      <w:r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to </w:t>
      </w:r>
      <w:r>
        <w:rPr>
          <w:rFonts w:ascii="Times New Roman" w:hAnsi="Times New Roman" w:cs="Times New Roman"/>
          <w:bCs/>
          <w:sz w:val="28"/>
          <w:szCs w:val="28"/>
          <w:lang w:val="en-GB" w:bidi="lo-LA"/>
        </w:rPr>
        <w:t>implement the Strategy for Gender Equality 2022-2030 and the corresponding Action Plan; and</w:t>
      </w:r>
    </w:p>
    <w:p w14:paraId="71521B2E" w14:textId="77777777" w:rsidR="004B0C2F" w:rsidRDefault="004B0C2F" w:rsidP="004B0C2F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en-GB" w:bidi="lo-LA"/>
        </w:rPr>
      </w:pPr>
    </w:p>
    <w:p w14:paraId="2629B921" w14:textId="20BF7483" w:rsidR="004B0C2F" w:rsidRPr="004B0C2F" w:rsidRDefault="004B0C2F" w:rsidP="004B0C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4B0C2F">
        <w:rPr>
          <w:rFonts w:ascii="Times New Roman" w:hAnsi="Times New Roman" w:cs="Times New Roman"/>
          <w:bCs/>
          <w:sz w:val="28"/>
          <w:szCs w:val="28"/>
          <w:lang w:val="en-GB" w:bidi="lo-LA"/>
        </w:rPr>
        <w:t>S</w:t>
      </w:r>
      <w:r w:rsidRPr="004B0C2F"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trengthen </w:t>
      </w:r>
      <w:r w:rsidRPr="004B0C2F"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efforts toward promoting and protecting </w:t>
      </w:r>
      <w:r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the </w:t>
      </w:r>
      <w:r w:rsidRPr="004B0C2F"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human rights of vulnerable groups, including women, children and </w:t>
      </w:r>
      <w:r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the </w:t>
      </w:r>
      <w:r w:rsidRPr="004B0C2F"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persons with disabilities. </w:t>
      </w:r>
      <w:r w:rsidRPr="004B0C2F">
        <w:rPr>
          <w:rFonts w:ascii="Times New Roman" w:hAnsi="Times New Roman" w:cs="Times New Roman"/>
          <w:bCs/>
          <w:sz w:val="28"/>
          <w:szCs w:val="28"/>
          <w:lang w:val="en-GB" w:bidi="lo-LA"/>
        </w:rPr>
        <w:t xml:space="preserve"> </w:t>
      </w:r>
    </w:p>
    <w:p w14:paraId="5D2B7892" w14:textId="77777777" w:rsidR="004B0C2F" w:rsidRPr="003E4DA7" w:rsidRDefault="004B0C2F" w:rsidP="004B0C2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67BD57F9" w14:textId="2B7424E9" w:rsidR="004B0C2F" w:rsidRPr="003E4DA7" w:rsidRDefault="004B0C2F" w:rsidP="004B0C2F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 xml:space="preserve">I </w:t>
      </w:r>
      <w:r w:rsidRPr="003E4DA7">
        <w:rPr>
          <w:rFonts w:ascii="Times New Roman" w:hAnsi="Times New Roman" w:cs="Times New Roman"/>
          <w:sz w:val="28"/>
          <w:szCs w:val="28"/>
        </w:rPr>
        <w:t xml:space="preserve">wish </w:t>
      </w:r>
      <w:r>
        <w:rPr>
          <w:rFonts w:ascii="Times New Roman" w:hAnsi="Times New Roman" w:cs="Times New Roman"/>
          <w:sz w:val="28"/>
          <w:szCs w:val="28"/>
        </w:rPr>
        <w:t>Serbia</w:t>
      </w:r>
      <w:r w:rsidRPr="003E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every</w:t>
      </w:r>
      <w:r w:rsidRPr="003E4DA7">
        <w:rPr>
          <w:rFonts w:ascii="Times New Roman" w:hAnsi="Times New Roman" w:cs="Times New Roman"/>
          <w:sz w:val="28"/>
          <w:szCs w:val="28"/>
        </w:rPr>
        <w:t xml:space="preserve"> success</w:t>
      </w:r>
      <w:r>
        <w:rPr>
          <w:rFonts w:ascii="Times New Roman" w:hAnsi="Times New Roman" w:cs="Times New Roman"/>
          <w:sz w:val="28"/>
          <w:szCs w:val="28"/>
        </w:rPr>
        <w:t xml:space="preserve"> in this</w:t>
      </w:r>
      <w:r w:rsidRPr="003E4DA7">
        <w:rPr>
          <w:rFonts w:ascii="Times New Roman" w:hAnsi="Times New Roman" w:cs="Times New Roman"/>
          <w:sz w:val="28"/>
          <w:szCs w:val="28"/>
        </w:rPr>
        <w:t xml:space="preserve"> UPR review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65E4CA9D" w14:textId="77777777" w:rsidR="004B0C2F" w:rsidRPr="003E54DB" w:rsidRDefault="004B0C2F" w:rsidP="004B0C2F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</w:p>
    <w:p w14:paraId="153DDD1A" w14:textId="77777777" w:rsidR="004B0C2F" w:rsidRPr="00500B5F" w:rsidRDefault="004B0C2F" w:rsidP="004B0C2F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4DA7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70DDB355" w14:textId="77777777" w:rsidR="00540AAD" w:rsidRDefault="00540AAD"/>
    <w:sectPr w:rsidR="00540A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B0F2" w14:textId="77777777" w:rsidR="009C5C2A" w:rsidRPr="009C5C2A" w:rsidRDefault="00000000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DE0"/>
    <w:multiLevelType w:val="hybridMultilevel"/>
    <w:tmpl w:val="7AC2FA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96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2F"/>
    <w:rsid w:val="004B0C2F"/>
    <w:rsid w:val="004C2C33"/>
    <w:rsid w:val="00540AAD"/>
    <w:rsid w:val="005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DDE97"/>
  <w15:chartTrackingRefBased/>
  <w15:docId w15:val="{E3BAFB44-C4DF-7741-A4F1-E5F1DC0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lo-L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C2F"/>
    <w:pPr>
      <w:spacing w:after="200" w:line="276" w:lineRule="auto"/>
    </w:pPr>
    <w:rPr>
      <w:kern w:val="0"/>
      <w:sz w:val="22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2F"/>
    <w:rPr>
      <w:kern w:val="0"/>
      <w:sz w:val="22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F25CA-9E3D-477F-B3DE-15205201D1F3}"/>
</file>

<file path=customXml/itemProps2.xml><?xml version="1.0" encoding="utf-8"?>
<ds:datastoreItem xmlns:ds="http://schemas.openxmlformats.org/officeDocument/2006/customXml" ds:itemID="{E5992E5D-2BA1-4F73-B78F-72F32E629F11}"/>
</file>

<file path=customXml/itemProps3.xml><?xml version="1.0" encoding="utf-8"?>
<ds:datastoreItem xmlns:ds="http://schemas.openxmlformats.org/officeDocument/2006/customXml" ds:itemID="{F7560459-043E-4DDA-A4E7-2A9B15278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2</cp:revision>
  <cp:lastPrinted>2023-05-10T06:56:00Z</cp:lastPrinted>
  <dcterms:created xsi:type="dcterms:W3CDTF">2023-05-10T03:47:00Z</dcterms:created>
  <dcterms:modified xsi:type="dcterms:W3CDTF">2023-05-10T07:00:00Z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