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63345" w14:textId="77777777" w:rsidR="001F4C43" w:rsidRPr="00985AA5" w:rsidRDefault="001F4C43" w:rsidP="001F4C43">
      <w:pPr>
        <w:spacing w:line="360" w:lineRule="auto"/>
        <w:jc w:val="center"/>
        <w:rPr>
          <w:b/>
          <w:lang w:val="en-GB"/>
        </w:rPr>
      </w:pPr>
      <w:r w:rsidRPr="00985AA5">
        <w:rPr>
          <w:b/>
          <w:lang w:val="en-GB"/>
        </w:rPr>
        <w:drawing>
          <wp:inline distT="0" distB="0" distL="0" distR="0" wp14:anchorId="2460D4ED" wp14:editId="31D53CC6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9C399" w14:textId="3636EB2B" w:rsidR="001F4C43" w:rsidRPr="00985AA5" w:rsidRDefault="001F4C43" w:rsidP="001F4C43">
      <w:pPr>
        <w:spacing w:line="360" w:lineRule="auto"/>
        <w:jc w:val="center"/>
        <w:rPr>
          <w:b/>
          <w:lang w:val="en-GB"/>
        </w:rPr>
      </w:pPr>
      <w:r w:rsidRPr="00985AA5">
        <w:rPr>
          <w:b/>
          <w:lang w:val="en-GB"/>
        </w:rPr>
        <w:t xml:space="preserve">Universal Periodic Review of </w:t>
      </w:r>
      <w:r w:rsidR="00C04960" w:rsidRPr="00985AA5">
        <w:rPr>
          <w:b/>
          <w:lang w:val="en-GB"/>
        </w:rPr>
        <w:t xml:space="preserve">the Grand Duchy of </w:t>
      </w:r>
      <w:r w:rsidRPr="00985AA5">
        <w:rPr>
          <w:b/>
          <w:lang w:val="en-GB"/>
        </w:rPr>
        <w:t>Luxembourg</w:t>
      </w:r>
    </w:p>
    <w:p w14:paraId="1A317CDB" w14:textId="6548A685" w:rsidR="001F4C43" w:rsidRPr="00985AA5" w:rsidRDefault="001F4C43" w:rsidP="001F4C43">
      <w:pPr>
        <w:spacing w:line="360" w:lineRule="auto"/>
        <w:jc w:val="center"/>
        <w:rPr>
          <w:b/>
          <w:lang w:val="en-GB"/>
        </w:rPr>
      </w:pPr>
      <w:r w:rsidRPr="00985AA5">
        <w:rPr>
          <w:b/>
          <w:lang w:val="en-GB"/>
        </w:rPr>
        <w:t>4 May 2023</w:t>
      </w:r>
    </w:p>
    <w:p w14:paraId="778FA0D8" w14:textId="77777777" w:rsidR="001F4C43" w:rsidRPr="00985AA5" w:rsidRDefault="001F4C43" w:rsidP="001F4C43">
      <w:pPr>
        <w:spacing w:line="360" w:lineRule="auto"/>
        <w:jc w:val="center"/>
        <w:rPr>
          <w:b/>
          <w:lang w:val="en-GB"/>
        </w:rPr>
      </w:pPr>
      <w:r w:rsidRPr="00985AA5">
        <w:rPr>
          <w:b/>
          <w:lang w:val="en-GB"/>
        </w:rPr>
        <w:t>Intervention by the delegation of Estonia</w:t>
      </w:r>
    </w:p>
    <w:p w14:paraId="5C1A73A8" w14:textId="7F176892" w:rsidR="001F4C43" w:rsidRPr="00985AA5" w:rsidRDefault="001F4C43" w:rsidP="001F4C43">
      <w:pPr>
        <w:spacing w:line="360" w:lineRule="auto"/>
        <w:jc w:val="both"/>
        <w:rPr>
          <w:lang w:val="en-GB"/>
        </w:rPr>
      </w:pPr>
    </w:p>
    <w:p w14:paraId="4013A3B2" w14:textId="77777777" w:rsidR="00A47B16" w:rsidRPr="00985AA5" w:rsidRDefault="00A47B16" w:rsidP="001F4C43">
      <w:pPr>
        <w:spacing w:line="360" w:lineRule="auto"/>
        <w:jc w:val="both"/>
        <w:rPr>
          <w:lang w:val="en-GB"/>
        </w:rPr>
      </w:pPr>
    </w:p>
    <w:p w14:paraId="7DD3D12A" w14:textId="4D365243" w:rsidR="001F4C43" w:rsidRPr="00985AA5" w:rsidRDefault="001F4C43" w:rsidP="00BE7FDE">
      <w:pPr>
        <w:spacing w:line="360" w:lineRule="auto"/>
        <w:jc w:val="both"/>
        <w:rPr>
          <w:lang w:val="en-GB"/>
        </w:rPr>
      </w:pPr>
      <w:r w:rsidRPr="00985AA5">
        <w:rPr>
          <w:lang w:val="en-GB"/>
        </w:rPr>
        <w:t>Estonia welcomes the delegation of the Grand Duchy of Luxembourg to the 43</w:t>
      </w:r>
      <w:r w:rsidRPr="00985AA5">
        <w:rPr>
          <w:vertAlign w:val="superscript"/>
          <w:lang w:val="en-GB"/>
        </w:rPr>
        <w:t>rd</w:t>
      </w:r>
      <w:r w:rsidRPr="00985AA5">
        <w:rPr>
          <w:lang w:val="en-GB"/>
        </w:rPr>
        <w:t xml:space="preserve"> UPR session</w:t>
      </w:r>
      <w:r w:rsidR="00EB0469" w:rsidRPr="00985AA5">
        <w:rPr>
          <w:lang w:val="en-GB"/>
        </w:rPr>
        <w:t xml:space="preserve"> and thanks for the report and the information provided today</w:t>
      </w:r>
      <w:r w:rsidRPr="00985AA5">
        <w:rPr>
          <w:lang w:val="en-GB"/>
        </w:rPr>
        <w:t xml:space="preserve">. </w:t>
      </w:r>
    </w:p>
    <w:p w14:paraId="420C2FFE" w14:textId="34E8E191" w:rsidR="001F4C43" w:rsidRPr="00985AA5" w:rsidRDefault="001F4C43" w:rsidP="00BE7FDE">
      <w:pPr>
        <w:spacing w:line="360" w:lineRule="auto"/>
        <w:jc w:val="both"/>
        <w:rPr>
          <w:lang w:val="en-GB"/>
        </w:rPr>
      </w:pPr>
    </w:p>
    <w:p w14:paraId="689A074D" w14:textId="22E92EAF" w:rsidR="001F4C43" w:rsidRPr="00985AA5" w:rsidRDefault="001F4C43" w:rsidP="00BE7FDE">
      <w:pPr>
        <w:spacing w:line="360" w:lineRule="auto"/>
        <w:jc w:val="both"/>
        <w:rPr>
          <w:lang w:val="en-GB"/>
        </w:rPr>
      </w:pPr>
      <w:r w:rsidRPr="00985AA5">
        <w:rPr>
          <w:lang w:val="en-GB"/>
        </w:rPr>
        <w:t xml:space="preserve">Estonia appreciates Luxembourg’s </w:t>
      </w:r>
      <w:r w:rsidR="00C71674" w:rsidRPr="00985AA5">
        <w:rPr>
          <w:lang w:val="en-GB"/>
        </w:rPr>
        <w:t xml:space="preserve">active role as a member of the UN Human Rights Council and all its efforts to promote and protect </w:t>
      </w:r>
      <w:r w:rsidR="00C04960" w:rsidRPr="00985AA5">
        <w:rPr>
          <w:lang w:val="en-GB"/>
        </w:rPr>
        <w:t>the</w:t>
      </w:r>
      <w:r w:rsidR="00C71674" w:rsidRPr="00985AA5">
        <w:rPr>
          <w:lang w:val="en-GB"/>
        </w:rPr>
        <w:t xml:space="preserve"> human rights. We commend the </w:t>
      </w:r>
      <w:r w:rsidRPr="00985AA5">
        <w:rPr>
          <w:lang w:val="en-GB"/>
        </w:rPr>
        <w:t xml:space="preserve">ratification of </w:t>
      </w:r>
      <w:r w:rsidR="002C6EF5" w:rsidRPr="00985AA5">
        <w:rPr>
          <w:lang w:val="en-GB"/>
        </w:rPr>
        <w:t xml:space="preserve">the </w:t>
      </w:r>
      <w:r w:rsidRPr="00985AA5">
        <w:rPr>
          <w:lang w:val="en-GB"/>
        </w:rPr>
        <w:t>Council of Europe Convention on Preventing and Combating Violence against Women and Domestic Violence (Istanbul Convention)</w:t>
      </w:r>
      <w:r w:rsidR="00C71674" w:rsidRPr="00985AA5">
        <w:rPr>
          <w:lang w:val="en-GB"/>
        </w:rPr>
        <w:t xml:space="preserve"> and the adoption</w:t>
      </w:r>
      <w:r w:rsidRPr="00985AA5">
        <w:rPr>
          <w:lang w:val="en-GB"/>
        </w:rPr>
        <w:t xml:space="preserve"> a new five-year National Action Plan on the Implementation of the Convention </w:t>
      </w:r>
      <w:r w:rsidR="00A55F38" w:rsidRPr="00985AA5">
        <w:rPr>
          <w:lang w:val="en-GB"/>
        </w:rPr>
        <w:t>on the Rights of Persons with Disabilities</w:t>
      </w:r>
      <w:r w:rsidR="00C04960" w:rsidRPr="00985AA5">
        <w:rPr>
          <w:lang w:val="en-GB"/>
        </w:rPr>
        <w:t xml:space="preserve"> (</w:t>
      </w:r>
      <w:r w:rsidRPr="00985AA5">
        <w:rPr>
          <w:lang w:val="en-GB"/>
        </w:rPr>
        <w:t>for the period 2019-2024</w:t>
      </w:r>
      <w:r w:rsidR="00C04960" w:rsidRPr="00985AA5">
        <w:rPr>
          <w:lang w:val="en-GB"/>
        </w:rPr>
        <w:t>)</w:t>
      </w:r>
      <w:r w:rsidRPr="00985AA5">
        <w:rPr>
          <w:lang w:val="en-GB"/>
        </w:rPr>
        <w:t>. We comme</w:t>
      </w:r>
      <w:bookmarkStart w:id="0" w:name="_GoBack"/>
      <w:bookmarkEnd w:id="0"/>
      <w:r w:rsidRPr="00985AA5">
        <w:rPr>
          <w:lang w:val="en-GB"/>
        </w:rPr>
        <w:t xml:space="preserve">nd Luxembourg for its </w:t>
      </w:r>
      <w:r w:rsidR="00CC1BF1" w:rsidRPr="00985AA5">
        <w:rPr>
          <w:lang w:val="en-GB"/>
        </w:rPr>
        <w:t xml:space="preserve">achievements in reducing the gender pay gap, which is the lowest in the European Union. </w:t>
      </w:r>
    </w:p>
    <w:p w14:paraId="7817019E" w14:textId="77777777" w:rsidR="001F4C43" w:rsidRPr="00985AA5" w:rsidRDefault="001F4C43" w:rsidP="00BE7FDE">
      <w:pPr>
        <w:spacing w:line="360" w:lineRule="auto"/>
        <w:jc w:val="both"/>
        <w:rPr>
          <w:lang w:val="en-GB"/>
        </w:rPr>
      </w:pPr>
    </w:p>
    <w:p w14:paraId="25A5F2C7" w14:textId="276E639A" w:rsidR="001F4C43" w:rsidRPr="00985AA5" w:rsidRDefault="007062C6" w:rsidP="00BE7FDE">
      <w:pPr>
        <w:spacing w:line="360" w:lineRule="auto"/>
        <w:jc w:val="both"/>
        <w:rPr>
          <w:lang w:val="en-GB"/>
        </w:rPr>
      </w:pPr>
      <w:r w:rsidRPr="00985AA5">
        <w:rPr>
          <w:lang w:val="en-GB"/>
        </w:rPr>
        <w:t xml:space="preserve">In line with the previous cycle, </w:t>
      </w:r>
      <w:r w:rsidR="001F4C43" w:rsidRPr="00985AA5">
        <w:rPr>
          <w:lang w:val="en-GB"/>
        </w:rPr>
        <w:t>Estonia would like to recommend to Luxembourg to:</w:t>
      </w:r>
    </w:p>
    <w:p w14:paraId="087A7920" w14:textId="333492D6" w:rsidR="007062C6" w:rsidRPr="00985AA5" w:rsidRDefault="007062C6" w:rsidP="00BE7F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85AA5">
        <w:rPr>
          <w:rFonts w:ascii="Times New Roman" w:hAnsi="Times New Roman"/>
          <w:sz w:val="24"/>
          <w:szCs w:val="24"/>
          <w:lang w:val="en-GB"/>
        </w:rPr>
        <w:t>decriminalize defamation and include it as part of the civil code in accordance with international standards.</w:t>
      </w:r>
    </w:p>
    <w:p w14:paraId="02F1F7D5" w14:textId="77777777" w:rsidR="007062C6" w:rsidRPr="00985AA5" w:rsidRDefault="007062C6" w:rsidP="00BE7FDE">
      <w:pPr>
        <w:spacing w:line="360" w:lineRule="auto"/>
        <w:jc w:val="both"/>
        <w:rPr>
          <w:lang w:val="en-GB"/>
        </w:rPr>
      </w:pPr>
    </w:p>
    <w:p w14:paraId="6A5F70D1" w14:textId="6D84DAE7" w:rsidR="001F4C43" w:rsidRPr="00985AA5" w:rsidRDefault="007062C6" w:rsidP="00BE7FDE">
      <w:pPr>
        <w:spacing w:line="360" w:lineRule="auto"/>
        <w:jc w:val="both"/>
        <w:rPr>
          <w:lang w:val="en-GB"/>
        </w:rPr>
      </w:pPr>
      <w:r w:rsidRPr="00985AA5">
        <w:rPr>
          <w:lang w:val="en-GB"/>
        </w:rPr>
        <w:t>In addition, we recommend to:</w:t>
      </w:r>
    </w:p>
    <w:p w14:paraId="4C98D809" w14:textId="2F186C31" w:rsidR="00C8043A" w:rsidRPr="00985AA5" w:rsidRDefault="00C8043A" w:rsidP="00F2791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85AA5">
        <w:rPr>
          <w:rFonts w:ascii="Times New Roman" w:hAnsi="Times New Roman"/>
          <w:sz w:val="24"/>
          <w:szCs w:val="24"/>
          <w:lang w:val="en-GB"/>
        </w:rPr>
        <w:t>continue to promote increased representation of women at all levels of public administration and in management positions in the private sector</w:t>
      </w:r>
      <w:r w:rsidR="00EE4382" w:rsidRPr="00985AA5">
        <w:rPr>
          <w:rFonts w:ascii="Times New Roman" w:hAnsi="Times New Roman"/>
          <w:sz w:val="24"/>
          <w:szCs w:val="24"/>
          <w:lang w:val="en-GB"/>
        </w:rPr>
        <w:t xml:space="preserve">; </w:t>
      </w:r>
    </w:p>
    <w:p w14:paraId="56FB5224" w14:textId="6A417080" w:rsidR="00EE4382" w:rsidRPr="00985AA5" w:rsidRDefault="00EE4382" w:rsidP="00F2791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85AA5">
        <w:rPr>
          <w:rFonts w:ascii="Times New Roman" w:hAnsi="Times New Roman"/>
          <w:sz w:val="24"/>
          <w:szCs w:val="24"/>
          <w:lang w:val="en-GB"/>
        </w:rPr>
        <w:t xml:space="preserve">encourage the reporting of and improve the identification of the cases of </w:t>
      </w:r>
      <w:r w:rsidR="00F27910" w:rsidRPr="00985AA5">
        <w:rPr>
          <w:rFonts w:ascii="Times New Roman" w:hAnsi="Times New Roman"/>
          <w:sz w:val="24"/>
          <w:szCs w:val="24"/>
          <w:lang w:val="en-GB"/>
        </w:rPr>
        <w:t>gender based v</w:t>
      </w:r>
      <w:r w:rsidRPr="00985AA5">
        <w:rPr>
          <w:rFonts w:ascii="Times New Roman" w:hAnsi="Times New Roman"/>
          <w:sz w:val="24"/>
          <w:szCs w:val="24"/>
          <w:lang w:val="en-GB"/>
        </w:rPr>
        <w:t>iolence and domestic violence</w:t>
      </w:r>
      <w:r w:rsidR="00F27910" w:rsidRPr="00985AA5">
        <w:rPr>
          <w:rFonts w:ascii="Times New Roman" w:hAnsi="Times New Roman"/>
          <w:sz w:val="24"/>
          <w:szCs w:val="24"/>
          <w:lang w:val="en-GB"/>
        </w:rPr>
        <w:t>.</w:t>
      </w:r>
    </w:p>
    <w:p w14:paraId="2F421777" w14:textId="77777777" w:rsidR="00C8043A" w:rsidRPr="00985AA5" w:rsidRDefault="00C8043A" w:rsidP="00BE7FDE">
      <w:pPr>
        <w:spacing w:line="360" w:lineRule="auto"/>
        <w:jc w:val="both"/>
        <w:rPr>
          <w:lang w:val="en-GB"/>
        </w:rPr>
      </w:pPr>
    </w:p>
    <w:p w14:paraId="6048C313" w14:textId="1EA4B1B4" w:rsidR="001F4C43" w:rsidRPr="00985AA5" w:rsidRDefault="001F4C43" w:rsidP="00BE7FDE">
      <w:pPr>
        <w:spacing w:line="360" w:lineRule="auto"/>
        <w:jc w:val="both"/>
        <w:rPr>
          <w:lang w:val="en-GB"/>
        </w:rPr>
      </w:pPr>
      <w:r w:rsidRPr="00985AA5">
        <w:rPr>
          <w:lang w:val="en-GB"/>
        </w:rPr>
        <w:t xml:space="preserve">Estonia wishes the delegation of Luxembourg a successful review meeting. </w:t>
      </w:r>
    </w:p>
    <w:p w14:paraId="62709BA6" w14:textId="77777777" w:rsidR="001F4C43" w:rsidRPr="00985AA5" w:rsidRDefault="001F4C43" w:rsidP="00BE7FDE">
      <w:pPr>
        <w:pStyle w:val="NoSpacing"/>
        <w:spacing w:line="360" w:lineRule="auto"/>
        <w:jc w:val="both"/>
        <w:rPr>
          <w:lang w:val="en-GB"/>
        </w:rPr>
      </w:pPr>
    </w:p>
    <w:p w14:paraId="680EF252" w14:textId="20732E99" w:rsidR="00A55F38" w:rsidRPr="00985AA5" w:rsidRDefault="001F4C43" w:rsidP="00BE7FDE">
      <w:pPr>
        <w:pStyle w:val="NoSpacing"/>
        <w:spacing w:line="360" w:lineRule="auto"/>
        <w:jc w:val="both"/>
        <w:rPr>
          <w:lang w:val="en-GB"/>
        </w:rPr>
      </w:pPr>
      <w:r w:rsidRPr="00985AA5">
        <w:rPr>
          <w:lang w:val="en-GB"/>
        </w:rPr>
        <w:t>I thank you!</w:t>
      </w:r>
    </w:p>
    <w:sectPr w:rsidR="00A55F38" w:rsidRPr="0098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40CE" w16cex:dateUtc="2023-05-02T04:57:00Z"/>
  <w16cex:commentExtensible w16cex:durableId="27FB44DF" w16cex:dateUtc="2023-05-02T05:14:00Z"/>
  <w16cex:commentExtensible w16cex:durableId="27FB4411" w16cex:dateUtc="2023-05-02T0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4CAC7C" w16cid:durableId="27FB40CE"/>
  <w16cid:commentId w16cid:paraId="515B0300" w16cid:durableId="27FB44DF"/>
  <w16cid:commentId w16cid:paraId="30DB4746" w16cid:durableId="27FB44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22A"/>
    <w:multiLevelType w:val="hybridMultilevel"/>
    <w:tmpl w:val="6C72C48A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61DD9"/>
    <w:multiLevelType w:val="multilevel"/>
    <w:tmpl w:val="AC02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3"/>
    <w:rsid w:val="001F4C43"/>
    <w:rsid w:val="00291B6A"/>
    <w:rsid w:val="002C6EF5"/>
    <w:rsid w:val="00340D7A"/>
    <w:rsid w:val="00431D57"/>
    <w:rsid w:val="00471065"/>
    <w:rsid w:val="006D3E9C"/>
    <w:rsid w:val="007062C6"/>
    <w:rsid w:val="007D69A8"/>
    <w:rsid w:val="00985AA5"/>
    <w:rsid w:val="00A0667A"/>
    <w:rsid w:val="00A47B16"/>
    <w:rsid w:val="00A55F38"/>
    <w:rsid w:val="00A62F09"/>
    <w:rsid w:val="00B10272"/>
    <w:rsid w:val="00B75CF3"/>
    <w:rsid w:val="00BE7FDE"/>
    <w:rsid w:val="00C04960"/>
    <w:rsid w:val="00C71674"/>
    <w:rsid w:val="00C8043A"/>
    <w:rsid w:val="00CC1BF1"/>
    <w:rsid w:val="00EB0469"/>
    <w:rsid w:val="00EE4382"/>
    <w:rsid w:val="00F27910"/>
    <w:rsid w:val="00F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4A29"/>
  <w15:chartTrackingRefBased/>
  <w15:docId w15:val="{105A389F-A682-4151-B7E8-67E65D2E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1F4C43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F4C43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E7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FDE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FDE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57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4" Type="http://schemas.openxmlformats.org/officeDocument/2006/relationships/webSettings" Target="webSetting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F307B-3CFB-4551-8B75-DE23069D95A5}"/>
</file>

<file path=customXml/itemProps2.xml><?xml version="1.0" encoding="utf-8"?>
<ds:datastoreItem xmlns:ds="http://schemas.openxmlformats.org/officeDocument/2006/customXml" ds:itemID="{799CCCBA-539A-4E0A-9967-85F5954758F4}"/>
</file>

<file path=customXml/itemProps3.xml><?xml version="1.0" encoding="utf-8"?>
<ds:datastoreItem xmlns:ds="http://schemas.openxmlformats.org/officeDocument/2006/customXml" ds:itemID="{927B2CBC-EB9C-4FCC-A9C6-651B1A340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Sheriff</dc:creator>
  <cp:keywords/>
  <dc:description/>
  <cp:lastModifiedBy>Arnika Kalbus</cp:lastModifiedBy>
  <cp:revision>5</cp:revision>
  <dcterms:created xsi:type="dcterms:W3CDTF">2023-05-02T13:31:00Z</dcterms:created>
  <dcterms:modified xsi:type="dcterms:W3CDTF">2023-05-02T13:35:00Z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