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645" w:rsidRPr="003A556A" w:rsidRDefault="00373645" w:rsidP="00373645">
      <w:pPr>
        <w:spacing w:after="0" w:line="276" w:lineRule="auto"/>
        <w:ind w:left="5664" w:firstLine="708"/>
        <w:rPr>
          <w:rFonts w:ascii="Times New Roman" w:hAnsi="Times New Roman" w:cs="Times New Roman"/>
          <w:i/>
          <w:lang w:val="en-US"/>
        </w:rPr>
      </w:pPr>
      <w:r w:rsidRPr="003A556A">
        <w:rPr>
          <w:rFonts w:ascii="Times New Roman" w:hAnsi="Times New Roman" w:cs="Times New Roman"/>
          <w:i/>
          <w:lang w:val="en-US"/>
        </w:rPr>
        <w:t xml:space="preserve">Check against delivery </w:t>
      </w:r>
    </w:p>
    <w:p w:rsidR="00373645" w:rsidRPr="00373645" w:rsidRDefault="00373645" w:rsidP="00373645">
      <w:pPr>
        <w:spacing w:after="0" w:line="276" w:lineRule="auto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373645">
        <w:rPr>
          <w:noProof/>
          <w:sz w:val="28"/>
          <w:szCs w:val="28"/>
          <w:lang w:eastAsia="hr-HR"/>
        </w:rPr>
        <w:drawing>
          <wp:inline distT="0" distB="0" distL="0" distR="0" wp14:anchorId="5E54E689" wp14:editId="7A1D0615">
            <wp:extent cx="525145" cy="688975"/>
            <wp:effectExtent l="0" t="0" r="8255" b="0"/>
            <wp:docPr id="1" name="Picture 1" descr="untitl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untitl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645" w:rsidRPr="00373645" w:rsidRDefault="00373645" w:rsidP="00373645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GB"/>
        </w:rPr>
        <w:t>43</w:t>
      </w:r>
      <w:r w:rsidRPr="00373645">
        <w:rPr>
          <w:rFonts w:ascii="Times New Roman" w:hAnsi="Times New Roman" w:cs="Times New Roman"/>
          <w:b/>
          <w:sz w:val="28"/>
          <w:szCs w:val="28"/>
          <w:vertAlign w:val="superscript"/>
          <w:lang w:val="en-GB"/>
        </w:rPr>
        <w:t>rd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r w:rsidRPr="00373645">
        <w:rPr>
          <w:rFonts w:ascii="Times New Roman" w:hAnsi="Times New Roman" w:cs="Times New Roman"/>
          <w:b/>
          <w:sz w:val="28"/>
          <w:szCs w:val="28"/>
          <w:lang w:val="en-GB"/>
        </w:rPr>
        <w:t>SESSION OF THE UPR WORKING GROUP</w:t>
      </w:r>
    </w:p>
    <w:p w:rsidR="00373645" w:rsidRPr="00373645" w:rsidRDefault="00373645" w:rsidP="00373645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373645">
        <w:rPr>
          <w:rFonts w:ascii="Times New Roman" w:hAnsi="Times New Roman" w:cs="Times New Roman"/>
          <w:b/>
          <w:sz w:val="28"/>
          <w:szCs w:val="28"/>
          <w:lang w:val="en-GB"/>
        </w:rPr>
        <w:t xml:space="preserve">REVIEW OF </w:t>
      </w:r>
      <w:r w:rsidR="008F67AB">
        <w:rPr>
          <w:rFonts w:ascii="Times New Roman" w:hAnsi="Times New Roman" w:cs="Times New Roman"/>
          <w:b/>
          <w:sz w:val="28"/>
          <w:szCs w:val="28"/>
          <w:lang w:val="en-GB"/>
        </w:rPr>
        <w:t>FRANCE</w:t>
      </w:r>
    </w:p>
    <w:p w:rsidR="00373645" w:rsidRPr="00373645" w:rsidRDefault="00373645" w:rsidP="00373645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t>1</w:t>
      </w:r>
      <w:r w:rsidRPr="00373645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GB"/>
        </w:rPr>
        <w:t>May</w:t>
      </w:r>
      <w:r w:rsidRPr="00373645">
        <w:rPr>
          <w:rFonts w:ascii="Times New Roman" w:hAnsi="Times New Roman" w:cs="Times New Roman"/>
          <w:b/>
          <w:sz w:val="28"/>
          <w:szCs w:val="28"/>
          <w:lang w:val="en-GB"/>
        </w:rPr>
        <w:t xml:space="preserve"> 2023</w:t>
      </w:r>
    </w:p>
    <w:p w:rsidR="00373645" w:rsidRPr="00373645" w:rsidRDefault="00373645" w:rsidP="00373645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373645">
        <w:rPr>
          <w:rFonts w:ascii="Times New Roman" w:hAnsi="Times New Roman" w:cs="Times New Roman"/>
          <w:b/>
          <w:sz w:val="28"/>
          <w:szCs w:val="28"/>
          <w:lang w:val="en-GB"/>
        </w:rPr>
        <w:t>Statement by the Republic of Croatia</w:t>
      </w:r>
    </w:p>
    <w:p w:rsidR="00373645" w:rsidRPr="00373645" w:rsidRDefault="00373645" w:rsidP="00373645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373645" w:rsidRPr="00373645" w:rsidRDefault="00373645" w:rsidP="000824A9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373645" w:rsidRPr="00373645" w:rsidRDefault="00373645" w:rsidP="000824A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373645">
        <w:rPr>
          <w:rFonts w:ascii="Times New Roman" w:hAnsi="Times New Roman" w:cs="Times New Roman"/>
          <w:sz w:val="28"/>
          <w:szCs w:val="28"/>
          <w:lang w:val="en-GB"/>
        </w:rPr>
        <w:t>Mr. President,</w:t>
      </w:r>
    </w:p>
    <w:p w:rsidR="00373645" w:rsidRPr="00373645" w:rsidRDefault="00373645" w:rsidP="000824A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373645" w:rsidRDefault="00373645" w:rsidP="000824A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373645">
        <w:rPr>
          <w:rFonts w:ascii="Times New Roman" w:hAnsi="Times New Roman" w:cs="Times New Roman"/>
          <w:sz w:val="28"/>
          <w:szCs w:val="28"/>
          <w:lang w:val="en-GB"/>
        </w:rPr>
        <w:t xml:space="preserve">Croatia welcomes the Delegation of </w:t>
      </w:r>
      <w:r w:rsidRPr="000824A9">
        <w:rPr>
          <w:rFonts w:ascii="Times New Roman" w:hAnsi="Times New Roman" w:cs="Times New Roman"/>
          <w:sz w:val="28"/>
          <w:szCs w:val="28"/>
          <w:lang w:val="en-GB"/>
        </w:rPr>
        <w:t>France</w:t>
      </w:r>
      <w:r w:rsidRPr="00373645">
        <w:rPr>
          <w:rFonts w:ascii="Times New Roman" w:hAnsi="Times New Roman" w:cs="Times New Roman"/>
          <w:sz w:val="28"/>
          <w:szCs w:val="28"/>
          <w:lang w:val="en-GB"/>
        </w:rPr>
        <w:t xml:space="preserve"> and thanks them for the</w:t>
      </w:r>
      <w:r w:rsidR="00C714F9">
        <w:rPr>
          <w:rFonts w:ascii="Times New Roman" w:hAnsi="Times New Roman" w:cs="Times New Roman"/>
          <w:sz w:val="28"/>
          <w:szCs w:val="28"/>
          <w:lang w:val="en-GB"/>
        </w:rPr>
        <w:t>ir</w:t>
      </w:r>
      <w:r w:rsidRPr="00373645">
        <w:rPr>
          <w:rFonts w:ascii="Times New Roman" w:hAnsi="Times New Roman" w:cs="Times New Roman"/>
          <w:sz w:val="28"/>
          <w:szCs w:val="28"/>
          <w:lang w:val="en-GB"/>
        </w:rPr>
        <w:t xml:space="preserve"> report. </w:t>
      </w:r>
    </w:p>
    <w:p w:rsidR="00916AC4" w:rsidRPr="00373645" w:rsidRDefault="00916AC4" w:rsidP="000824A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C768CF" w:rsidRPr="000824A9" w:rsidRDefault="00373645" w:rsidP="000824A9">
      <w:pPr>
        <w:pStyle w:val="NormalWeb"/>
        <w:shd w:val="clear" w:color="auto" w:fill="FFFFFF"/>
        <w:spacing w:before="0" w:beforeAutospacing="0" w:after="270" w:afterAutospacing="0"/>
        <w:jc w:val="both"/>
        <w:textAlignment w:val="baseline"/>
        <w:rPr>
          <w:rFonts w:eastAsiaTheme="minorHAnsi"/>
          <w:sz w:val="28"/>
          <w:szCs w:val="28"/>
          <w:lang w:val="en-GB" w:eastAsia="en-US"/>
        </w:rPr>
      </w:pPr>
      <w:r w:rsidRPr="000824A9">
        <w:rPr>
          <w:rFonts w:eastAsiaTheme="minorHAnsi"/>
          <w:sz w:val="28"/>
          <w:szCs w:val="28"/>
          <w:lang w:val="en-GB" w:eastAsia="en-US"/>
        </w:rPr>
        <w:t>We commend France for all the progress made in the peri</w:t>
      </w:r>
      <w:bookmarkStart w:id="0" w:name="_GoBack"/>
      <w:bookmarkEnd w:id="0"/>
      <w:r w:rsidRPr="000824A9">
        <w:rPr>
          <w:rFonts w:eastAsiaTheme="minorHAnsi"/>
          <w:sz w:val="28"/>
          <w:szCs w:val="28"/>
          <w:lang w:val="en-GB" w:eastAsia="en-US"/>
        </w:rPr>
        <w:t xml:space="preserve">od of their last UPR. </w:t>
      </w:r>
      <w:r w:rsidR="00C768CF" w:rsidRPr="000824A9">
        <w:rPr>
          <w:rFonts w:eastAsiaTheme="minorHAnsi"/>
          <w:sz w:val="28"/>
          <w:szCs w:val="28"/>
          <w:lang w:val="en-GB" w:eastAsia="en-US"/>
        </w:rPr>
        <w:t xml:space="preserve">We particularly welcome all the work undertaken </w:t>
      </w:r>
      <w:r w:rsidR="000824A9">
        <w:rPr>
          <w:rFonts w:eastAsiaTheme="minorHAnsi"/>
          <w:sz w:val="28"/>
          <w:szCs w:val="28"/>
          <w:lang w:val="en-GB" w:eastAsia="en-US"/>
        </w:rPr>
        <w:t>with the aim of</w:t>
      </w:r>
      <w:r w:rsidR="00C768CF" w:rsidRPr="000824A9">
        <w:rPr>
          <w:rFonts w:eastAsiaTheme="minorHAnsi"/>
          <w:sz w:val="28"/>
          <w:szCs w:val="28"/>
          <w:lang w:val="en-GB" w:eastAsia="en-US"/>
        </w:rPr>
        <w:t xml:space="preserve"> achiev</w:t>
      </w:r>
      <w:r w:rsidR="000824A9" w:rsidRPr="000824A9">
        <w:rPr>
          <w:rFonts w:eastAsiaTheme="minorHAnsi"/>
          <w:sz w:val="28"/>
          <w:szCs w:val="28"/>
          <w:lang w:val="en-GB" w:eastAsia="en-US"/>
        </w:rPr>
        <w:t>ing</w:t>
      </w:r>
      <w:r w:rsidR="00C768CF" w:rsidRPr="000824A9">
        <w:rPr>
          <w:rFonts w:eastAsiaTheme="minorHAnsi"/>
          <w:sz w:val="28"/>
          <w:szCs w:val="28"/>
          <w:lang w:val="en-GB" w:eastAsia="en-US"/>
        </w:rPr>
        <w:t xml:space="preserve"> gender equality, especially in the business environment</w:t>
      </w:r>
      <w:r w:rsidR="000824A9" w:rsidRPr="000824A9">
        <w:rPr>
          <w:rFonts w:eastAsiaTheme="minorHAnsi"/>
          <w:sz w:val="28"/>
          <w:szCs w:val="28"/>
          <w:lang w:val="en-GB" w:eastAsia="en-US"/>
        </w:rPr>
        <w:t>.</w:t>
      </w:r>
      <w:r w:rsidR="00C768CF" w:rsidRPr="000824A9">
        <w:rPr>
          <w:rFonts w:eastAsiaTheme="minorHAnsi"/>
          <w:sz w:val="28"/>
          <w:szCs w:val="28"/>
          <w:lang w:val="en-GB" w:eastAsia="en-US"/>
        </w:rPr>
        <w:t xml:space="preserve"> </w:t>
      </w:r>
    </w:p>
    <w:p w:rsidR="000824A9" w:rsidRPr="000824A9" w:rsidRDefault="000824A9" w:rsidP="000824A9">
      <w:pPr>
        <w:spacing w:before="360"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  <w:lang w:val="en-GB"/>
        </w:rPr>
      </w:pPr>
      <w:r w:rsidRPr="000824A9">
        <w:rPr>
          <w:rFonts w:ascii="Times New Roman" w:hAnsi="Times New Roman" w:cs="Times New Roman"/>
          <w:sz w:val="28"/>
          <w:szCs w:val="28"/>
          <w:lang w:val="en-GB"/>
        </w:rPr>
        <w:t xml:space="preserve">We have </w:t>
      </w:r>
      <w:r w:rsidR="00C714F9">
        <w:rPr>
          <w:rFonts w:ascii="Times New Roman" w:hAnsi="Times New Roman" w:cs="Times New Roman"/>
          <w:sz w:val="28"/>
          <w:szCs w:val="28"/>
          <w:lang w:val="en-GB"/>
        </w:rPr>
        <w:t>three</w:t>
      </w:r>
      <w:r w:rsidRPr="000824A9">
        <w:rPr>
          <w:rFonts w:ascii="Times New Roman" w:hAnsi="Times New Roman" w:cs="Times New Roman"/>
          <w:sz w:val="28"/>
          <w:szCs w:val="28"/>
          <w:lang w:val="en-GB"/>
        </w:rPr>
        <w:t xml:space="preserve"> recommendations:</w:t>
      </w:r>
    </w:p>
    <w:p w:rsidR="000824A9" w:rsidRPr="000824A9" w:rsidRDefault="000824A9" w:rsidP="000824A9">
      <w:pPr>
        <w:spacing w:before="360"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  <w:lang w:val="en-GB"/>
        </w:rPr>
      </w:pPr>
      <w:r w:rsidRPr="000824A9">
        <w:rPr>
          <w:rFonts w:ascii="Times New Roman" w:hAnsi="Times New Roman" w:cs="Times New Roman"/>
          <w:sz w:val="28"/>
          <w:szCs w:val="28"/>
          <w:lang w:val="en-GB"/>
        </w:rPr>
        <w:t xml:space="preserve">1. Review </w:t>
      </w:r>
      <w:r w:rsidR="00916AC4" w:rsidRPr="00916AC4">
        <w:rPr>
          <w:rFonts w:ascii="Times New Roman" w:hAnsi="Times New Roman" w:cs="Times New Roman"/>
          <w:sz w:val="28"/>
          <w:szCs w:val="28"/>
          <w:lang w:val="en-GB"/>
        </w:rPr>
        <w:t xml:space="preserve">public security practice </w:t>
      </w:r>
      <w:r w:rsidRPr="000824A9">
        <w:rPr>
          <w:rFonts w:ascii="Times New Roman" w:hAnsi="Times New Roman" w:cs="Times New Roman"/>
          <w:sz w:val="28"/>
          <w:szCs w:val="28"/>
          <w:lang w:val="en-GB"/>
        </w:rPr>
        <w:t>to ensure effective safeguards against excessive use of force during protes</w:t>
      </w:r>
      <w:r w:rsidR="00144A25">
        <w:rPr>
          <w:rFonts w:ascii="Times New Roman" w:hAnsi="Times New Roman" w:cs="Times New Roman"/>
          <w:sz w:val="28"/>
          <w:szCs w:val="28"/>
          <w:lang w:val="en-GB"/>
        </w:rPr>
        <w:t>ts and i</w:t>
      </w:r>
      <w:r w:rsidRPr="000824A9">
        <w:rPr>
          <w:rFonts w:ascii="Times New Roman" w:hAnsi="Times New Roman" w:cs="Times New Roman"/>
          <w:sz w:val="28"/>
          <w:szCs w:val="28"/>
          <w:lang w:val="en-GB"/>
        </w:rPr>
        <w:t>nvestigate alleged violations</w:t>
      </w:r>
      <w:r w:rsidR="00CF54FF">
        <w:rPr>
          <w:rFonts w:ascii="Times New Roman" w:hAnsi="Times New Roman" w:cs="Times New Roman"/>
          <w:sz w:val="28"/>
          <w:szCs w:val="28"/>
          <w:lang w:val="en-GB"/>
        </w:rPr>
        <w:t xml:space="preserve"> thereto</w:t>
      </w:r>
      <w:r w:rsidRPr="000824A9"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:rsidR="000824A9" w:rsidRDefault="000824A9" w:rsidP="000824A9">
      <w:pPr>
        <w:spacing w:before="360"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  <w:lang w:val="en-GB"/>
        </w:rPr>
      </w:pPr>
      <w:r w:rsidRPr="000824A9">
        <w:rPr>
          <w:rFonts w:ascii="Times New Roman" w:hAnsi="Times New Roman" w:cs="Times New Roman"/>
          <w:sz w:val="28"/>
          <w:szCs w:val="28"/>
          <w:lang w:val="en-GB"/>
        </w:rPr>
        <w:t xml:space="preserve">2. </w:t>
      </w:r>
      <w:r w:rsidR="00C714F9" w:rsidRPr="000824A9">
        <w:rPr>
          <w:rFonts w:ascii="Times New Roman" w:hAnsi="Times New Roman" w:cs="Times New Roman"/>
          <w:sz w:val="28"/>
          <w:szCs w:val="28"/>
          <w:lang w:val="en-GB"/>
        </w:rPr>
        <w:t>Intensify</w:t>
      </w:r>
      <w:r w:rsidR="00996A2D" w:rsidRPr="000824A9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144A25">
        <w:rPr>
          <w:rFonts w:ascii="Times New Roman" w:hAnsi="Times New Roman" w:cs="Times New Roman"/>
          <w:sz w:val="28"/>
          <w:szCs w:val="28"/>
          <w:lang w:val="en-GB"/>
        </w:rPr>
        <w:t>the</w:t>
      </w:r>
      <w:r w:rsidR="00996A2D" w:rsidRPr="000824A9">
        <w:rPr>
          <w:rFonts w:ascii="Times New Roman" w:hAnsi="Times New Roman" w:cs="Times New Roman"/>
          <w:sz w:val="28"/>
          <w:szCs w:val="28"/>
          <w:lang w:val="en-GB"/>
        </w:rPr>
        <w:t xml:space="preserve"> efforts to effectively prevent and combat hate speech through the enforcement of legislation and punish all manifestations of racism and race-based </w:t>
      </w:r>
      <w:r w:rsidR="008F3CD2" w:rsidRPr="000824A9">
        <w:rPr>
          <w:rFonts w:ascii="Times New Roman" w:hAnsi="Times New Roman" w:cs="Times New Roman"/>
          <w:sz w:val="28"/>
          <w:szCs w:val="28"/>
          <w:lang w:val="en-GB"/>
        </w:rPr>
        <w:t>hatr</w:t>
      </w:r>
      <w:r w:rsidR="008F3CD2">
        <w:rPr>
          <w:rFonts w:ascii="Times New Roman" w:hAnsi="Times New Roman" w:cs="Times New Roman"/>
          <w:sz w:val="28"/>
          <w:szCs w:val="28"/>
          <w:lang w:val="en-GB"/>
        </w:rPr>
        <w:t>ed</w:t>
      </w:r>
      <w:r w:rsidR="00996A2D" w:rsidRPr="000824A9">
        <w:rPr>
          <w:rFonts w:ascii="Times New Roman" w:hAnsi="Times New Roman" w:cs="Times New Roman"/>
          <w:sz w:val="28"/>
          <w:szCs w:val="28"/>
          <w:lang w:val="en-GB"/>
        </w:rPr>
        <w:t xml:space="preserve"> on public platforms</w:t>
      </w:r>
      <w:r w:rsidRPr="000824A9"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:rsidR="00CB1293" w:rsidRDefault="00CB1293" w:rsidP="000824A9">
      <w:pPr>
        <w:spacing w:before="360"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3. Establish mechanism to monitor violence in juvenile institutions and strengthen the training of professionals in detecting violence and responding to it at an early stage.</w:t>
      </w:r>
    </w:p>
    <w:p w:rsidR="000824A9" w:rsidRPr="000824A9" w:rsidRDefault="000824A9" w:rsidP="000824A9">
      <w:pPr>
        <w:spacing w:before="360"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  <w:lang w:val="en-GB"/>
        </w:rPr>
      </w:pPr>
      <w:r w:rsidRPr="000824A9">
        <w:rPr>
          <w:rFonts w:ascii="Times New Roman" w:hAnsi="Times New Roman" w:cs="Times New Roman"/>
          <w:sz w:val="28"/>
          <w:szCs w:val="28"/>
          <w:lang w:val="en-GB"/>
        </w:rPr>
        <w:t xml:space="preserve">We wish the Delegation of France </w:t>
      </w:r>
      <w:r w:rsidR="00E70D57">
        <w:rPr>
          <w:rFonts w:ascii="Times New Roman" w:hAnsi="Times New Roman" w:cs="Times New Roman"/>
          <w:sz w:val="28"/>
          <w:szCs w:val="28"/>
          <w:lang w:val="en-GB"/>
        </w:rPr>
        <w:t xml:space="preserve">a </w:t>
      </w:r>
      <w:r w:rsidRPr="000824A9">
        <w:rPr>
          <w:rFonts w:ascii="Times New Roman" w:hAnsi="Times New Roman" w:cs="Times New Roman"/>
          <w:sz w:val="28"/>
          <w:szCs w:val="28"/>
          <w:lang w:val="en-GB"/>
        </w:rPr>
        <w:t>successful review session.</w:t>
      </w:r>
    </w:p>
    <w:p w:rsidR="000824A9" w:rsidRPr="000824A9" w:rsidRDefault="000824A9" w:rsidP="000824A9">
      <w:pPr>
        <w:spacing w:before="360"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  <w:lang w:val="en-GB"/>
        </w:rPr>
      </w:pPr>
      <w:r w:rsidRPr="000824A9">
        <w:rPr>
          <w:rFonts w:ascii="Times New Roman" w:hAnsi="Times New Roman" w:cs="Times New Roman"/>
          <w:sz w:val="28"/>
          <w:szCs w:val="28"/>
          <w:lang w:val="en-GB"/>
        </w:rPr>
        <w:t>Thank you.</w:t>
      </w:r>
    </w:p>
    <w:sectPr w:rsidR="000824A9" w:rsidRPr="000824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276B2"/>
    <w:multiLevelType w:val="multilevel"/>
    <w:tmpl w:val="CAB2C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325205"/>
    <w:multiLevelType w:val="hybridMultilevel"/>
    <w:tmpl w:val="5CBC33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B61586"/>
    <w:multiLevelType w:val="multilevel"/>
    <w:tmpl w:val="C96EF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081"/>
    <w:rsid w:val="000824A9"/>
    <w:rsid w:val="00144A25"/>
    <w:rsid w:val="00373645"/>
    <w:rsid w:val="003A556A"/>
    <w:rsid w:val="003B57AB"/>
    <w:rsid w:val="004E0081"/>
    <w:rsid w:val="00803772"/>
    <w:rsid w:val="008F3CD2"/>
    <w:rsid w:val="008F67AB"/>
    <w:rsid w:val="00916AC4"/>
    <w:rsid w:val="00996A2D"/>
    <w:rsid w:val="00C714F9"/>
    <w:rsid w:val="00C768CF"/>
    <w:rsid w:val="00CB1293"/>
    <w:rsid w:val="00CF54FF"/>
    <w:rsid w:val="00DB7B99"/>
    <w:rsid w:val="00E23D65"/>
    <w:rsid w:val="00E70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C30984-BBA8-407D-B907-B9F34F74D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23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Emphasis">
    <w:name w:val="Emphasis"/>
    <w:basedOn w:val="DefaultParagraphFont"/>
    <w:uiPriority w:val="20"/>
    <w:qFormat/>
    <w:rsid w:val="00E23D65"/>
    <w:rPr>
      <w:i/>
      <w:iCs/>
    </w:rPr>
  </w:style>
  <w:style w:type="paragraph" w:styleId="ListParagraph">
    <w:name w:val="List Paragraph"/>
    <w:basedOn w:val="Normal"/>
    <w:uiPriority w:val="34"/>
    <w:qFormat/>
    <w:rsid w:val="000824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2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5FA2DC-62E1-4DB8-9437-B09203B99011}"/>
</file>

<file path=customXml/itemProps2.xml><?xml version="1.0" encoding="utf-8"?>
<ds:datastoreItem xmlns:ds="http://schemas.openxmlformats.org/officeDocument/2006/customXml" ds:itemID="{97508261-2E78-4490-A84E-659D908A96F6}"/>
</file>

<file path=customXml/itemProps3.xml><?xml version="1.0" encoding="utf-8"?>
<ds:datastoreItem xmlns:ds="http://schemas.openxmlformats.org/officeDocument/2006/customXml" ds:itemID="{BFD58A8D-F7DC-48BE-9804-9CE972AB03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MVEP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Tihana Balija</dc:creator>
  <cp:keywords/>
  <dc:description/>
  <cp:lastModifiedBy>Ivana Kožar Schenck</cp:lastModifiedBy>
  <cp:revision>4</cp:revision>
  <dcterms:created xsi:type="dcterms:W3CDTF">2023-04-28T11:06:00Z</dcterms:created>
  <dcterms:modified xsi:type="dcterms:W3CDTF">2023-04-28T11:13:00Z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