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A999" w14:textId="77777777" w:rsidR="00F25AA0" w:rsidRPr="008566CF" w:rsidRDefault="00F25AA0" w:rsidP="00F25AA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8566CF">
        <w:rPr>
          <w:rFonts w:ascii="Times New Roman" w:hAnsi="Times New Roman" w:cs="Times New Roman"/>
          <w:b/>
          <w:bCs/>
          <w:sz w:val="24"/>
          <w:szCs w:val="24"/>
          <w:lang w:val="es-ES"/>
        </w:rPr>
        <w:t>Examen Periódico Universal</w:t>
      </w:r>
    </w:p>
    <w:p w14:paraId="123C9FD0" w14:textId="7CFD05BE" w:rsidR="00F25AA0" w:rsidRPr="008566CF" w:rsidRDefault="00F25AA0" w:rsidP="00F25AA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8566CF">
        <w:rPr>
          <w:rFonts w:ascii="Times New Roman" w:hAnsi="Times New Roman" w:cs="Times New Roman"/>
          <w:b/>
          <w:bCs/>
          <w:sz w:val="24"/>
          <w:szCs w:val="24"/>
          <w:lang w:val="es-ES"/>
        </w:rPr>
        <w:t>4</w:t>
      </w:r>
      <w:r w:rsidR="004C5422" w:rsidRPr="008566CF">
        <w:rPr>
          <w:rFonts w:ascii="Times New Roman" w:hAnsi="Times New Roman" w:cs="Times New Roman"/>
          <w:b/>
          <w:bCs/>
          <w:sz w:val="24"/>
          <w:szCs w:val="24"/>
          <w:lang w:val="es-ES"/>
        </w:rPr>
        <w:t>3</w:t>
      </w:r>
      <w:r w:rsidRPr="008566CF">
        <w:rPr>
          <w:rFonts w:ascii="Times New Roman" w:hAnsi="Times New Roman" w:cs="Times New Roman"/>
          <w:b/>
          <w:bCs/>
          <w:sz w:val="24"/>
          <w:szCs w:val="24"/>
          <w:lang w:val="es-ES"/>
        </w:rPr>
        <w:t>º Sesión (</w:t>
      </w:r>
      <w:r w:rsidR="004C5422" w:rsidRPr="008566CF">
        <w:rPr>
          <w:rFonts w:ascii="Times New Roman" w:hAnsi="Times New Roman" w:cs="Times New Roman"/>
          <w:b/>
          <w:bCs/>
          <w:sz w:val="24"/>
          <w:szCs w:val="24"/>
          <w:lang w:val="es-ES"/>
        </w:rPr>
        <w:t>mayo</w:t>
      </w:r>
      <w:r w:rsidRPr="008566CF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2023)</w:t>
      </w:r>
    </w:p>
    <w:p w14:paraId="3ACBBA17" w14:textId="5399BBF0" w:rsidR="00F25AA0" w:rsidRPr="008566CF" w:rsidRDefault="00F25AA0" w:rsidP="00F25AA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566CF">
        <w:rPr>
          <w:rFonts w:ascii="Times New Roman" w:hAnsi="Times New Roman" w:cs="Times New Roman"/>
          <w:b/>
          <w:bCs/>
          <w:sz w:val="24"/>
          <w:szCs w:val="24"/>
          <w:lang w:val="en-US"/>
        </w:rPr>
        <w:t>Recomendaciones</w:t>
      </w:r>
      <w:proofErr w:type="spellEnd"/>
      <w:r w:rsidRPr="008566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EPU – </w:t>
      </w:r>
      <w:proofErr w:type="spellStart"/>
      <w:r w:rsidR="008566CF" w:rsidRPr="008566CF">
        <w:rPr>
          <w:rFonts w:ascii="Times New Roman" w:hAnsi="Times New Roman" w:cs="Times New Roman"/>
          <w:b/>
          <w:bCs/>
          <w:sz w:val="24"/>
          <w:szCs w:val="24"/>
          <w:lang w:val="en-US"/>
        </w:rPr>
        <w:t>Rumanía</w:t>
      </w:r>
      <w:proofErr w:type="spellEnd"/>
    </w:p>
    <w:p w14:paraId="42696EA0" w14:textId="77777777" w:rsidR="00D74D51" w:rsidRPr="008566CF" w:rsidRDefault="00D74D51" w:rsidP="00D74D51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7C99B68E" w14:textId="0676D7E6" w:rsidR="00D74D51" w:rsidRPr="008566CF" w:rsidRDefault="00D74D51" w:rsidP="00D74D51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6C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Speaking time: </w:t>
      </w:r>
      <w:r w:rsidR="002903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 min 2</w:t>
      </w:r>
      <w:r w:rsidR="004C5422" w:rsidRPr="008566C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5</w:t>
      </w:r>
      <w:r w:rsidRPr="008566C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seconds</w:t>
      </w:r>
    </w:p>
    <w:p w14:paraId="72E80ED0" w14:textId="77777777" w:rsidR="00D74D51" w:rsidRPr="008566CF" w:rsidRDefault="00D74D51" w:rsidP="00F25AA0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452425EF" w14:textId="22B1ACDC" w:rsidR="00787350" w:rsidRDefault="00BD4AC2" w:rsidP="008566CF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Damos la bienvenida</w:t>
      </w:r>
      <w:r w:rsidR="008566CF" w:rsidRPr="008566CF">
        <w:rPr>
          <w:rFonts w:ascii="Times New Roman" w:hAnsi="Times New Roman" w:cs="Times New Roman"/>
          <w:sz w:val="24"/>
          <w:szCs w:val="24"/>
          <w:lang w:val="es-ES"/>
        </w:rPr>
        <w:t xml:space="preserve"> cordialmente a</w:t>
      </w:r>
      <w:r w:rsidR="0010672F">
        <w:rPr>
          <w:rFonts w:ascii="Times New Roman" w:hAnsi="Times New Roman" w:cs="Times New Roman"/>
          <w:sz w:val="24"/>
          <w:szCs w:val="24"/>
          <w:lang w:val="es-ES"/>
        </w:rPr>
        <w:t xml:space="preserve">l </w:t>
      </w:r>
      <w:proofErr w:type="gramStart"/>
      <w:r w:rsidR="0010672F" w:rsidRPr="0010672F">
        <w:rPr>
          <w:rFonts w:ascii="Times New Roman" w:hAnsi="Times New Roman" w:cs="Times New Roman"/>
          <w:sz w:val="24"/>
          <w:szCs w:val="24"/>
          <w:lang w:val="es-ES"/>
        </w:rPr>
        <w:t>Secretario</w:t>
      </w:r>
      <w:proofErr w:type="gramEnd"/>
      <w:r w:rsidR="0010672F" w:rsidRPr="0010672F">
        <w:rPr>
          <w:rFonts w:ascii="Times New Roman" w:hAnsi="Times New Roman" w:cs="Times New Roman"/>
          <w:sz w:val="24"/>
          <w:szCs w:val="24"/>
          <w:lang w:val="es-ES"/>
        </w:rPr>
        <w:t xml:space="preserve"> de Estado</w:t>
      </w:r>
      <w:r w:rsidR="0010672F">
        <w:rPr>
          <w:rFonts w:ascii="Times New Roman" w:hAnsi="Times New Roman" w:cs="Times New Roman"/>
          <w:sz w:val="24"/>
          <w:szCs w:val="24"/>
          <w:lang w:val="es-ES"/>
        </w:rPr>
        <w:t xml:space="preserve"> del</w:t>
      </w:r>
      <w:r w:rsidR="0010672F" w:rsidRPr="0010672F">
        <w:rPr>
          <w:rFonts w:ascii="Times New Roman" w:hAnsi="Times New Roman" w:cs="Times New Roman"/>
          <w:sz w:val="24"/>
          <w:szCs w:val="24"/>
          <w:lang w:val="es-ES"/>
        </w:rPr>
        <w:t xml:space="preserve"> Ministerio de Asuntos Exteriores</w:t>
      </w:r>
      <w:r w:rsidR="008566CF" w:rsidRPr="008566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0672F">
        <w:rPr>
          <w:rFonts w:ascii="Times New Roman" w:hAnsi="Times New Roman" w:cs="Times New Roman"/>
          <w:sz w:val="24"/>
          <w:szCs w:val="24"/>
          <w:lang w:val="es-ES"/>
        </w:rPr>
        <w:t xml:space="preserve">de Rumania y </w:t>
      </w:r>
      <w:r w:rsidR="008566CF" w:rsidRPr="008566CF">
        <w:rPr>
          <w:rFonts w:ascii="Times New Roman" w:hAnsi="Times New Roman" w:cs="Times New Roman"/>
          <w:sz w:val="24"/>
          <w:szCs w:val="24"/>
          <w:lang w:val="es-ES"/>
        </w:rPr>
        <w:t xml:space="preserve">la distinguida delegación </w:t>
      </w:r>
      <w:r w:rsidR="0010672F">
        <w:rPr>
          <w:rFonts w:ascii="Times New Roman" w:hAnsi="Times New Roman" w:cs="Times New Roman"/>
          <w:sz w:val="24"/>
          <w:szCs w:val="24"/>
          <w:lang w:val="es-ES"/>
        </w:rPr>
        <w:t>que lo acompaña. A</w:t>
      </w:r>
      <w:r w:rsidR="008566CF" w:rsidRPr="008566CF">
        <w:rPr>
          <w:rFonts w:ascii="Times New Roman" w:hAnsi="Times New Roman" w:cs="Times New Roman"/>
          <w:sz w:val="24"/>
          <w:szCs w:val="24"/>
          <w:lang w:val="es-ES"/>
        </w:rPr>
        <w:t>gradece</w:t>
      </w:r>
      <w:r w:rsidR="0010672F">
        <w:rPr>
          <w:rFonts w:ascii="Times New Roman" w:hAnsi="Times New Roman" w:cs="Times New Roman"/>
          <w:sz w:val="24"/>
          <w:szCs w:val="24"/>
          <w:lang w:val="es-ES"/>
        </w:rPr>
        <w:t>mos</w:t>
      </w:r>
      <w:r w:rsidR="008566CF" w:rsidRPr="008566CF">
        <w:rPr>
          <w:rFonts w:ascii="Times New Roman" w:hAnsi="Times New Roman" w:cs="Times New Roman"/>
          <w:sz w:val="24"/>
          <w:szCs w:val="24"/>
          <w:lang w:val="es-ES"/>
        </w:rPr>
        <w:t xml:space="preserve"> la presentación de su cuarto informe nacional, así como su involucramiento constructivo con el EPU. </w:t>
      </w:r>
    </w:p>
    <w:p w14:paraId="72DE838A" w14:textId="64F41027" w:rsidR="00787350" w:rsidRDefault="00BD4AC2" w:rsidP="008566CF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Saludamos la</w:t>
      </w:r>
      <w:r w:rsidRPr="00BD4AC2">
        <w:rPr>
          <w:rFonts w:ascii="Times New Roman" w:hAnsi="Times New Roman" w:cs="Times New Roman"/>
          <w:sz w:val="24"/>
          <w:szCs w:val="24"/>
          <w:lang w:val="es-ES"/>
        </w:rPr>
        <w:t xml:space="preserve"> Estrategia Nacional de Vivienda (2022-2050)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BD4AC2">
        <w:rPr>
          <w:rFonts w:ascii="Times New Roman" w:hAnsi="Times New Roman" w:cs="Times New Roman"/>
          <w:sz w:val="24"/>
          <w:szCs w:val="24"/>
          <w:lang w:val="es-ES"/>
        </w:rPr>
        <w:t xml:space="preserve">se basa en la inclusión social, </w:t>
      </w:r>
      <w:r>
        <w:rPr>
          <w:rFonts w:ascii="Times New Roman" w:hAnsi="Times New Roman" w:cs="Times New Roman"/>
          <w:sz w:val="24"/>
          <w:szCs w:val="24"/>
          <w:lang w:val="es-ES"/>
        </w:rPr>
        <w:t>así como l</w:t>
      </w:r>
      <w:r w:rsidRPr="00BD4AC2">
        <w:rPr>
          <w:rFonts w:ascii="Times New Roman" w:hAnsi="Times New Roman" w:cs="Times New Roman"/>
          <w:sz w:val="24"/>
          <w:szCs w:val="24"/>
          <w:lang w:val="es-ES"/>
        </w:rPr>
        <w:t>a Estrategia Nacional de Inclusión Social y Reducción de la Pobreza (2022-2027)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que incluye </w:t>
      </w:r>
      <w:r w:rsidRPr="00BD4AC2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BD4AC2">
        <w:rPr>
          <w:rFonts w:ascii="Times New Roman" w:hAnsi="Times New Roman" w:cs="Times New Roman"/>
          <w:sz w:val="24"/>
          <w:szCs w:val="24"/>
          <w:lang w:val="es-ES"/>
        </w:rPr>
        <w:t>a l</w:t>
      </w:r>
      <w:r w:rsidRPr="00BD4AC2">
        <w:rPr>
          <w:rFonts w:ascii="Times New Roman" w:hAnsi="Times New Roman" w:cs="Times New Roman"/>
          <w:sz w:val="24"/>
          <w:szCs w:val="24"/>
          <w:lang w:val="es-ES"/>
        </w:rPr>
        <w:t xml:space="preserve">ucha contra la discriminación de grupos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en situación de </w:t>
      </w:r>
      <w:r w:rsidRPr="00BD4AC2">
        <w:rPr>
          <w:rFonts w:ascii="Times New Roman" w:hAnsi="Times New Roman" w:cs="Times New Roman"/>
          <w:sz w:val="24"/>
          <w:szCs w:val="24"/>
          <w:lang w:val="es-ES"/>
        </w:rPr>
        <w:t>vulnerab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ilidad. </w:t>
      </w:r>
    </w:p>
    <w:p w14:paraId="56A1778A" w14:textId="2D5AB782" w:rsidR="008566CF" w:rsidRPr="008566CF" w:rsidRDefault="00BD4AC2" w:rsidP="008566CF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El Estado Plurinacional de </w:t>
      </w:r>
      <w:r w:rsidR="008566CF" w:rsidRPr="008566CF">
        <w:rPr>
          <w:rFonts w:ascii="Times New Roman" w:hAnsi="Times New Roman" w:cs="Times New Roman"/>
          <w:sz w:val="24"/>
          <w:szCs w:val="24"/>
          <w:lang w:val="es-ES"/>
        </w:rPr>
        <w:t>Bolivia presenta respetuosamente las siguientes recomendaciones:</w:t>
      </w:r>
    </w:p>
    <w:p w14:paraId="605B8897" w14:textId="3DB9FBF8" w:rsidR="00787350" w:rsidRDefault="0010672F" w:rsidP="00787350">
      <w:pPr>
        <w:pStyle w:val="Prrafodelist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Considerar la r</w:t>
      </w:r>
      <w:r w:rsidR="008566CF" w:rsidRPr="008566CF">
        <w:rPr>
          <w:rFonts w:ascii="Times New Roman" w:hAnsi="Times New Roman" w:cs="Times New Roman"/>
          <w:lang w:val="es-ES"/>
        </w:rPr>
        <w:t>atifica</w:t>
      </w:r>
      <w:r>
        <w:rPr>
          <w:rFonts w:ascii="Times New Roman" w:hAnsi="Times New Roman" w:cs="Times New Roman"/>
          <w:lang w:val="es-ES"/>
        </w:rPr>
        <w:t>ción de</w:t>
      </w:r>
      <w:r w:rsidR="008566CF" w:rsidRPr="008566CF">
        <w:rPr>
          <w:rFonts w:ascii="Times New Roman" w:hAnsi="Times New Roman" w:cs="Times New Roman"/>
          <w:lang w:val="es-ES"/>
        </w:rPr>
        <w:t xml:space="preserve"> </w:t>
      </w:r>
      <w:r w:rsidR="008566CF" w:rsidRPr="008566CF">
        <w:rPr>
          <w:rFonts w:ascii="Times New Roman" w:hAnsi="Times New Roman" w:cs="Times New Roman"/>
          <w:lang w:val="es-CH"/>
        </w:rPr>
        <w:t>la Convención Internacional sobre la Protección de los Derechos de Todos los Trabajadores Migratorios y de sus Familiares</w:t>
      </w:r>
      <w:r w:rsidR="008566CF" w:rsidRPr="008566CF">
        <w:rPr>
          <w:rFonts w:ascii="Times New Roman" w:hAnsi="Times New Roman" w:cs="Times New Roman"/>
          <w:lang w:val="es-ES"/>
        </w:rPr>
        <w:t xml:space="preserve">. </w:t>
      </w:r>
    </w:p>
    <w:p w14:paraId="6D443BCA" w14:textId="3E176B50" w:rsidR="00787350" w:rsidRPr="00787350" w:rsidRDefault="00787350" w:rsidP="00787350">
      <w:pPr>
        <w:pStyle w:val="Prrafodelist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Continuar i</w:t>
      </w:r>
      <w:r w:rsidR="0010672F" w:rsidRPr="00787350">
        <w:rPr>
          <w:rFonts w:ascii="Times New Roman" w:hAnsi="Times New Roman" w:cs="Times New Roman"/>
          <w:lang w:val="es-ES"/>
        </w:rPr>
        <w:t>mpulsa</w:t>
      </w:r>
      <w:r>
        <w:rPr>
          <w:rFonts w:ascii="Times New Roman" w:hAnsi="Times New Roman" w:cs="Times New Roman"/>
          <w:lang w:val="es-ES"/>
        </w:rPr>
        <w:t>ndo</w:t>
      </w:r>
      <w:r w:rsidR="0010672F" w:rsidRPr="00787350">
        <w:rPr>
          <w:rFonts w:ascii="Times New Roman" w:hAnsi="Times New Roman" w:cs="Times New Roman"/>
          <w:lang w:val="es-ES"/>
        </w:rPr>
        <w:t xml:space="preserve"> medidas legislativas y de política pública</w:t>
      </w:r>
      <w:r w:rsidRPr="00787350">
        <w:rPr>
          <w:rFonts w:ascii="Times New Roman" w:hAnsi="Times New Roman" w:cs="Times New Roman"/>
          <w:lang w:val="es-ES"/>
        </w:rPr>
        <w:t xml:space="preserve"> </w:t>
      </w:r>
      <w:r w:rsidRPr="00787350">
        <w:rPr>
          <w:rFonts w:ascii="Times New Roman" w:hAnsi="Times New Roman" w:cs="Times New Roman"/>
          <w:lang w:val="es-ES"/>
        </w:rPr>
        <w:t xml:space="preserve">para combatir </w:t>
      </w:r>
      <w:r w:rsidR="005B6F64">
        <w:rPr>
          <w:rFonts w:ascii="Times New Roman" w:hAnsi="Times New Roman" w:cs="Times New Roman"/>
          <w:lang w:val="es-ES"/>
        </w:rPr>
        <w:t>toda forma de</w:t>
      </w:r>
      <w:r w:rsidRPr="00787350">
        <w:rPr>
          <w:rFonts w:ascii="Times New Roman" w:hAnsi="Times New Roman" w:cs="Times New Roman"/>
          <w:lang w:val="es-ES"/>
        </w:rPr>
        <w:t xml:space="preserve"> violencia contra las mujeres, incluidos los estereotipos de género</w:t>
      </w:r>
      <w:r>
        <w:rPr>
          <w:rFonts w:ascii="Times New Roman" w:hAnsi="Times New Roman" w:cs="Times New Roman"/>
          <w:lang w:val="es-ES"/>
        </w:rPr>
        <w:t xml:space="preserve"> y las </w:t>
      </w:r>
      <w:r w:rsidRPr="00787350">
        <w:rPr>
          <w:rFonts w:ascii="Times New Roman" w:hAnsi="Times New Roman" w:cs="Times New Roman"/>
          <w:lang w:val="es-ES"/>
        </w:rPr>
        <w:t>formas interseccionales de discriminación</w:t>
      </w:r>
      <w:r>
        <w:rPr>
          <w:rFonts w:ascii="Times New Roman" w:hAnsi="Times New Roman" w:cs="Times New Roman"/>
          <w:lang w:val="es-ES"/>
        </w:rPr>
        <w:t xml:space="preserve"> contra las mujeres y las niñas.</w:t>
      </w:r>
    </w:p>
    <w:p w14:paraId="46515D74" w14:textId="06C5C24C" w:rsidR="00304D90" w:rsidRPr="00BD4AC2" w:rsidRDefault="008566CF" w:rsidP="00787350">
      <w:pPr>
        <w:pStyle w:val="Prrafodelist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es-ES"/>
        </w:rPr>
      </w:pPr>
      <w:r w:rsidRPr="008566CF">
        <w:rPr>
          <w:rFonts w:ascii="Times New Roman" w:hAnsi="Times New Roman" w:cs="Times New Roman"/>
          <w:lang w:val="es-ES"/>
        </w:rPr>
        <w:t>Impulsar medidas</w:t>
      </w:r>
      <w:r>
        <w:rPr>
          <w:rFonts w:ascii="Times New Roman" w:hAnsi="Times New Roman" w:cs="Times New Roman"/>
          <w:lang w:val="es-ES"/>
        </w:rPr>
        <w:t xml:space="preserve"> </w:t>
      </w:r>
      <w:r w:rsidRPr="008566CF">
        <w:rPr>
          <w:rFonts w:ascii="Times New Roman" w:eastAsiaTheme="minorEastAsia" w:hAnsi="Times New Roman" w:cs="Times New Roman"/>
          <w:lang w:val="es-ES" w:eastAsia="ja-JP"/>
        </w:rPr>
        <w:t xml:space="preserve">específicas para reducir la brecha entre las zonas urbanas y rurales sobre todo en cuanto a los derechos </w:t>
      </w:r>
      <w:r w:rsidR="0010672F">
        <w:rPr>
          <w:rFonts w:ascii="Times New Roman" w:eastAsiaTheme="minorEastAsia" w:hAnsi="Times New Roman" w:cs="Times New Roman"/>
          <w:lang w:val="es-ES" w:eastAsia="ja-JP"/>
        </w:rPr>
        <w:t xml:space="preserve">humanos </w:t>
      </w:r>
      <w:r w:rsidRPr="008566CF">
        <w:rPr>
          <w:rFonts w:ascii="Times New Roman" w:eastAsiaTheme="minorEastAsia" w:hAnsi="Times New Roman" w:cs="Times New Roman"/>
          <w:lang w:val="es-ES" w:eastAsia="ja-JP"/>
        </w:rPr>
        <w:t>a la vivienda, alimentación agua y saneamiento, salud</w:t>
      </w:r>
      <w:r w:rsidR="00D31F1D">
        <w:rPr>
          <w:rFonts w:ascii="Times New Roman" w:eastAsiaTheme="minorEastAsia" w:hAnsi="Times New Roman" w:cs="Times New Roman"/>
          <w:lang w:val="es-ES" w:eastAsia="ja-JP"/>
        </w:rPr>
        <w:t>, trabajo</w:t>
      </w:r>
      <w:r w:rsidRPr="008566CF">
        <w:rPr>
          <w:rFonts w:ascii="Times New Roman" w:eastAsiaTheme="minorEastAsia" w:hAnsi="Times New Roman" w:cs="Times New Roman"/>
          <w:lang w:val="es-ES" w:eastAsia="ja-JP"/>
        </w:rPr>
        <w:t xml:space="preserve"> y educación.</w:t>
      </w:r>
    </w:p>
    <w:p w14:paraId="5C2662DF" w14:textId="10FD3F65" w:rsidR="00BD4AC2" w:rsidRPr="008566CF" w:rsidRDefault="00BD4AC2" w:rsidP="00787350">
      <w:pPr>
        <w:pStyle w:val="Prrafodelist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es-ES"/>
        </w:rPr>
      </w:pPr>
      <w:r w:rsidRPr="005B6F64">
        <w:rPr>
          <w:rFonts w:ascii="Times New Roman" w:hAnsi="Times New Roman" w:cs="Times New Roman"/>
          <w:lang w:val="es-ES"/>
        </w:rPr>
        <w:t xml:space="preserve">Impulsar la aprobación de la </w:t>
      </w:r>
      <w:r w:rsidRPr="005B6F64">
        <w:rPr>
          <w:rFonts w:ascii="Times New Roman" w:hAnsi="Times New Roman" w:cs="Times New Roman"/>
          <w:lang w:val="es-ES"/>
        </w:rPr>
        <w:t>ley que prohíbe específicamente la segregación escolar por motivos de origen étnico</w:t>
      </w:r>
      <w:r w:rsidRPr="005B6F64">
        <w:rPr>
          <w:rFonts w:ascii="Times New Roman" w:hAnsi="Times New Roman" w:cs="Times New Roman"/>
          <w:lang w:val="es-ES"/>
        </w:rPr>
        <w:t>.</w:t>
      </w:r>
    </w:p>
    <w:sectPr w:rsidR="00BD4AC2" w:rsidRPr="008566C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8E5B" w14:textId="77777777" w:rsidR="000B6073" w:rsidRDefault="000B6073" w:rsidP="004A27C6">
      <w:pPr>
        <w:spacing w:after="0" w:line="240" w:lineRule="auto"/>
      </w:pPr>
      <w:r>
        <w:separator/>
      </w:r>
    </w:p>
  </w:endnote>
  <w:endnote w:type="continuationSeparator" w:id="0">
    <w:p w14:paraId="47521CFC" w14:textId="77777777" w:rsidR="000B6073" w:rsidRDefault="000B6073" w:rsidP="004A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C298" w14:textId="77777777" w:rsidR="000B6073" w:rsidRDefault="000B6073" w:rsidP="004A27C6">
      <w:pPr>
        <w:spacing w:after="0" w:line="240" w:lineRule="auto"/>
      </w:pPr>
      <w:r>
        <w:separator/>
      </w:r>
    </w:p>
  </w:footnote>
  <w:footnote w:type="continuationSeparator" w:id="0">
    <w:p w14:paraId="5531D3B4" w14:textId="77777777" w:rsidR="000B6073" w:rsidRDefault="000B6073" w:rsidP="004A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F2AC" w14:textId="7380FDEC" w:rsidR="004A27C6" w:rsidRDefault="004A27C6">
    <w:pPr>
      <w:pStyle w:val="Encabezado"/>
    </w:pPr>
    <w:r>
      <w:rPr>
        <w:rFonts w:ascii="Arial Black" w:hAnsi="Arial Black"/>
        <w:b/>
        <w:noProof/>
      </w:rPr>
      <w:drawing>
        <wp:inline distT="0" distB="0" distL="0" distR="0" wp14:anchorId="369A2FC9" wp14:editId="5427FEF8">
          <wp:extent cx="5054600" cy="1308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4600" cy="13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4CE"/>
    <w:multiLevelType w:val="hybridMultilevel"/>
    <w:tmpl w:val="2376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5FEB"/>
    <w:multiLevelType w:val="hybridMultilevel"/>
    <w:tmpl w:val="A68E30BC"/>
    <w:lvl w:ilvl="0" w:tplc="D0E6B99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D8539DA"/>
    <w:multiLevelType w:val="hybridMultilevel"/>
    <w:tmpl w:val="53E4D6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E519C"/>
    <w:multiLevelType w:val="hybridMultilevel"/>
    <w:tmpl w:val="16C27756"/>
    <w:lvl w:ilvl="0" w:tplc="A4D29D30">
      <w:start w:val="4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C487A"/>
    <w:multiLevelType w:val="hybridMultilevel"/>
    <w:tmpl w:val="8982BAA8"/>
    <w:lvl w:ilvl="0" w:tplc="34E4A124">
      <w:start w:val="1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54685">
    <w:abstractNumId w:val="4"/>
  </w:num>
  <w:num w:numId="2" w16cid:durableId="854001909">
    <w:abstractNumId w:val="0"/>
  </w:num>
  <w:num w:numId="3" w16cid:durableId="2016104503">
    <w:abstractNumId w:val="2"/>
  </w:num>
  <w:num w:numId="4" w16cid:durableId="672728583">
    <w:abstractNumId w:val="5"/>
  </w:num>
  <w:num w:numId="5" w16cid:durableId="702093591">
    <w:abstractNumId w:val="3"/>
  </w:num>
  <w:num w:numId="6" w16cid:durableId="733312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90"/>
    <w:rsid w:val="00055C3F"/>
    <w:rsid w:val="00070366"/>
    <w:rsid w:val="000A0927"/>
    <w:rsid w:val="000B6073"/>
    <w:rsid w:val="0010672F"/>
    <w:rsid w:val="002903B8"/>
    <w:rsid w:val="002E6F0D"/>
    <w:rsid w:val="00304D90"/>
    <w:rsid w:val="00334242"/>
    <w:rsid w:val="0034503E"/>
    <w:rsid w:val="00356706"/>
    <w:rsid w:val="0038636F"/>
    <w:rsid w:val="004A27C6"/>
    <w:rsid w:val="004C5422"/>
    <w:rsid w:val="004E61DF"/>
    <w:rsid w:val="00554EB3"/>
    <w:rsid w:val="005B6F64"/>
    <w:rsid w:val="00612E8F"/>
    <w:rsid w:val="006A2560"/>
    <w:rsid w:val="00787350"/>
    <w:rsid w:val="00795CD7"/>
    <w:rsid w:val="00802A3A"/>
    <w:rsid w:val="008566CF"/>
    <w:rsid w:val="009E0C4D"/>
    <w:rsid w:val="00B17366"/>
    <w:rsid w:val="00B42C5A"/>
    <w:rsid w:val="00BD4AC2"/>
    <w:rsid w:val="00CC6042"/>
    <w:rsid w:val="00D31F1D"/>
    <w:rsid w:val="00D74D51"/>
    <w:rsid w:val="00D80B9B"/>
    <w:rsid w:val="00E11835"/>
    <w:rsid w:val="00EB6512"/>
    <w:rsid w:val="00F25AA0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DAE7505"/>
  <w15:chartTrackingRefBased/>
  <w15:docId w15:val="{0D8DB986-C743-E843-AE09-CB088709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D90"/>
    <w:pPr>
      <w:spacing w:after="160" w:line="259" w:lineRule="auto"/>
    </w:pPr>
    <w:rPr>
      <w:rFonts w:eastAsiaTheme="minorEastAsia"/>
      <w:sz w:val="22"/>
      <w:szCs w:val="22"/>
      <w:lang w:val="en-GB" w:eastAsia="ja-JP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7C6"/>
    <w:rPr>
      <w:rFonts w:eastAsiaTheme="minorEastAsia"/>
      <w:sz w:val="22"/>
      <w:szCs w:val="22"/>
      <w:lang w:val="en-GB" w:eastAsia="ja-JP"/>
    </w:rPr>
  </w:style>
  <w:style w:type="paragraph" w:styleId="Piedepgina">
    <w:name w:val="footer"/>
    <w:basedOn w:val="Normal"/>
    <w:link w:val="PiedepginaCar"/>
    <w:uiPriority w:val="99"/>
    <w:unhideWhenUsed/>
    <w:rsid w:val="004A2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C6"/>
    <w:rPr>
      <w:rFonts w:eastAsiaTheme="minorEastAsia"/>
      <w:sz w:val="22"/>
      <w:szCs w:val="22"/>
      <w:lang w:val="en-GB" w:eastAsia="ja-JP"/>
    </w:rPr>
  </w:style>
  <w:style w:type="paragraph" w:styleId="Prrafodelista">
    <w:name w:val="List Paragraph"/>
    <w:basedOn w:val="Normal"/>
    <w:uiPriority w:val="34"/>
    <w:qFormat/>
    <w:rsid w:val="00F25AA0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E3732-372E-477F-BA5D-285A91D68899}"/>
</file>

<file path=customXml/itemProps2.xml><?xml version="1.0" encoding="utf-8"?>
<ds:datastoreItem xmlns:ds="http://schemas.openxmlformats.org/officeDocument/2006/customXml" ds:itemID="{2143DDC2-8BC2-404B-8D56-F6654248C9A4}"/>
</file>

<file path=customXml/itemProps3.xml><?xml version="1.0" encoding="utf-8"?>
<ds:datastoreItem xmlns:ds="http://schemas.openxmlformats.org/officeDocument/2006/customXml" ds:itemID="{A98069C7-19E1-4B68-BA88-E42D213BBA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Valeria Carrasco Alurralde</dc:creator>
  <cp:keywords/>
  <dc:description/>
  <cp:lastModifiedBy>Inés Valeria Carrasco Alurralde</cp:lastModifiedBy>
  <cp:revision>7</cp:revision>
  <dcterms:created xsi:type="dcterms:W3CDTF">2023-05-01T07:18:00Z</dcterms:created>
  <dcterms:modified xsi:type="dcterms:W3CDTF">2023-05-01T09:52:00Z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