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A8C5" w14:textId="683447CB" w:rsidR="003E0B79" w:rsidRPr="00C10D0B" w:rsidRDefault="003E0B79" w:rsidP="0099402D">
      <w:pPr>
        <w:pStyle w:val="Header"/>
        <w:tabs>
          <w:tab w:val="clear" w:pos="9026"/>
          <w:tab w:val="right" w:pos="9020"/>
        </w:tabs>
        <w:spacing w:after="12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10D0B">
        <w:rPr>
          <w:rFonts w:ascii="Times New Roman" w:hAnsi="Times New Roman" w:cs="Times New Roman"/>
          <w:i/>
          <w:iCs/>
          <w:sz w:val="24"/>
          <w:szCs w:val="24"/>
          <w:lang w:val="en-US"/>
        </w:rPr>
        <w:t>UPR 4</w:t>
      </w:r>
      <w:r w:rsidR="00B12A97" w:rsidRPr="00C10D0B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C10D0B">
        <w:rPr>
          <w:rFonts w:ascii="Times New Roman" w:hAnsi="Times New Roman" w:cs="Times New Roman"/>
          <w:i/>
          <w:iCs/>
          <w:sz w:val="24"/>
          <w:szCs w:val="24"/>
          <w:lang w:val="en-US"/>
        </w:rPr>
        <w:t>: Session of the UPR Working Group</w:t>
      </w:r>
    </w:p>
    <w:p w14:paraId="746A5246" w14:textId="46FEE3D2" w:rsidR="003E0B79" w:rsidRPr="00C10D0B" w:rsidRDefault="003E0B79" w:rsidP="0099402D">
      <w:pPr>
        <w:spacing w:after="120" w:line="276" w:lineRule="auto"/>
        <w:rPr>
          <w:i/>
          <w:iCs/>
          <w:sz w:val="24"/>
          <w:szCs w:val="24"/>
          <w:lang w:val="en-US"/>
        </w:rPr>
      </w:pPr>
      <w:r w:rsidRPr="00C10D0B">
        <w:rPr>
          <w:i/>
          <w:iCs/>
          <w:sz w:val="24"/>
          <w:szCs w:val="24"/>
          <w:lang w:val="en-US"/>
        </w:rPr>
        <w:t xml:space="preserve">Statement at UPR of </w:t>
      </w:r>
      <w:r w:rsidR="00BF682B" w:rsidRPr="00C10D0B">
        <w:rPr>
          <w:i/>
          <w:iCs/>
          <w:sz w:val="24"/>
          <w:szCs w:val="24"/>
          <w:lang w:val="en-US"/>
        </w:rPr>
        <w:t>Serbia</w:t>
      </w:r>
    </w:p>
    <w:p w14:paraId="0722CD42" w14:textId="77777777" w:rsidR="00BF682B" w:rsidRPr="00C10D0B" w:rsidRDefault="00BF682B" w:rsidP="00BF682B">
      <w:pPr>
        <w:spacing w:after="120" w:line="276" w:lineRule="auto"/>
        <w:jc w:val="both"/>
        <w:rPr>
          <w:rStyle w:val="Strong"/>
          <w:sz w:val="24"/>
          <w:szCs w:val="24"/>
          <w:shd w:val="clear" w:color="auto" w:fill="FFFFFF"/>
        </w:rPr>
      </w:pPr>
      <w:r w:rsidRPr="00C10D0B">
        <w:rPr>
          <w:rStyle w:val="Strong"/>
          <w:sz w:val="24"/>
          <w:szCs w:val="24"/>
          <w:shd w:val="clear" w:color="auto" w:fill="FFFFFF"/>
        </w:rPr>
        <w:t>Wednesday 10 May 2023, 09:00 – 12:30</w:t>
      </w:r>
    </w:p>
    <w:p w14:paraId="48DA7001" w14:textId="77777777" w:rsidR="00633DAD" w:rsidRDefault="00633DAD" w:rsidP="00300080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36749FDD" w14:textId="0908A1F3" w:rsidR="000C60BF" w:rsidRDefault="00216CAF" w:rsidP="00216CAF">
      <w:pPr>
        <w:spacing w:before="240" w:after="160" w:line="276" w:lineRule="auto"/>
        <w:contextualSpacing/>
        <w:jc w:val="both"/>
        <w:rPr>
          <w:sz w:val="24"/>
          <w:szCs w:val="24"/>
          <w:lang w:val="en-US"/>
        </w:rPr>
      </w:pPr>
      <w:bookmarkStart w:id="0" w:name="_Hlk134541358"/>
      <w:r w:rsidRPr="00FC2DB9">
        <w:rPr>
          <w:sz w:val="24"/>
          <w:szCs w:val="24"/>
          <w:lang w:val="en-US"/>
        </w:rPr>
        <w:t xml:space="preserve">Albania welcomes the delegation of Serbia. </w:t>
      </w:r>
      <w:r w:rsidR="00F81E23">
        <w:rPr>
          <w:sz w:val="24"/>
          <w:szCs w:val="24"/>
          <w:lang w:val="en-US"/>
        </w:rPr>
        <w:t>We</w:t>
      </w:r>
      <w:r w:rsidR="003B6B2E">
        <w:rPr>
          <w:sz w:val="24"/>
          <w:szCs w:val="24"/>
          <w:lang w:val="en-US"/>
        </w:rPr>
        <w:t xml:space="preserve"> extend our condole</w:t>
      </w:r>
      <w:r w:rsidR="0044098E">
        <w:rPr>
          <w:sz w:val="24"/>
          <w:szCs w:val="24"/>
          <w:lang w:val="en-US"/>
        </w:rPr>
        <w:t xml:space="preserve">nces for the tragic shootings that claimed so many innocent lives </w:t>
      </w:r>
      <w:r w:rsidR="00F81E23">
        <w:rPr>
          <w:sz w:val="24"/>
          <w:szCs w:val="24"/>
          <w:lang w:val="en-US"/>
        </w:rPr>
        <w:t xml:space="preserve">last week </w:t>
      </w:r>
      <w:r w:rsidR="0044098E">
        <w:rPr>
          <w:sz w:val="24"/>
          <w:szCs w:val="24"/>
          <w:lang w:val="en-US"/>
        </w:rPr>
        <w:t xml:space="preserve">in </w:t>
      </w:r>
      <w:r w:rsidR="000C60BF">
        <w:rPr>
          <w:sz w:val="24"/>
          <w:szCs w:val="24"/>
          <w:lang w:val="en-US"/>
        </w:rPr>
        <w:t xml:space="preserve">Serbia. </w:t>
      </w:r>
    </w:p>
    <w:p w14:paraId="4AE45CA6" w14:textId="77777777" w:rsidR="000C60BF" w:rsidRDefault="000C60BF" w:rsidP="00216CAF">
      <w:pPr>
        <w:spacing w:before="240" w:after="160" w:line="276" w:lineRule="auto"/>
        <w:contextualSpacing/>
        <w:jc w:val="both"/>
        <w:rPr>
          <w:sz w:val="24"/>
          <w:szCs w:val="24"/>
          <w:lang w:val="en-US"/>
        </w:rPr>
      </w:pPr>
    </w:p>
    <w:p w14:paraId="6B3DBB65" w14:textId="7ADFDD6D" w:rsidR="00216CAF" w:rsidRDefault="00F81E23" w:rsidP="00216CAF">
      <w:pPr>
        <w:spacing w:before="240" w:after="160" w:line="276" w:lineRule="auto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Despite</w:t>
      </w:r>
      <w:r w:rsidR="00216CAF">
        <w:rPr>
          <w:sz w:val="24"/>
          <w:szCs w:val="24"/>
          <w:lang w:val="en-US"/>
        </w:rPr>
        <w:t xml:space="preserve"> efforts</w:t>
      </w:r>
      <w:r>
        <w:rPr>
          <w:sz w:val="24"/>
          <w:szCs w:val="24"/>
          <w:lang w:val="en-US"/>
        </w:rPr>
        <w:t xml:space="preserve"> so far in the </w:t>
      </w:r>
      <w:r w:rsidRPr="00FC2DB9">
        <w:rPr>
          <w:sz w:val="24"/>
          <w:szCs w:val="24"/>
          <w:lang w:val="en-US"/>
        </w:rPr>
        <w:t>protection of human rights</w:t>
      </w:r>
      <w:r w:rsidR="00216CA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we encourage </w:t>
      </w:r>
      <w:r w:rsidR="00216CAF">
        <w:rPr>
          <w:sz w:val="24"/>
          <w:szCs w:val="24"/>
          <w:lang w:val="en-US"/>
        </w:rPr>
        <w:t>Serbia to do</w:t>
      </w:r>
      <w:r>
        <w:rPr>
          <w:sz w:val="24"/>
          <w:szCs w:val="24"/>
          <w:lang w:val="en-US"/>
        </w:rPr>
        <w:t xml:space="preserve"> more</w:t>
      </w:r>
      <w:r w:rsidR="00216CAF">
        <w:rPr>
          <w:sz w:val="24"/>
          <w:szCs w:val="24"/>
          <w:lang w:val="en-US"/>
        </w:rPr>
        <w:t xml:space="preserve">, especially in the protection and promotion of the rights of national minorities in the country. </w:t>
      </w:r>
      <w:r>
        <w:rPr>
          <w:sz w:val="24"/>
          <w:szCs w:val="24"/>
          <w:lang w:val="en-US"/>
        </w:rPr>
        <w:t xml:space="preserve">Contrary to the national report (reference to para 21, 129, 130), the Republic of Kosovo is an independent and sovereign country that </w:t>
      </w:r>
      <w:r w:rsidRPr="00F81E23">
        <w:rPr>
          <w:sz w:val="24"/>
          <w:szCs w:val="24"/>
          <w:lang w:val="en-US"/>
        </w:rPr>
        <w:t>protects and guarantees</w:t>
      </w:r>
      <w:r>
        <w:rPr>
          <w:sz w:val="24"/>
          <w:szCs w:val="24"/>
          <w:lang w:val="en-US"/>
        </w:rPr>
        <w:t xml:space="preserve"> the</w:t>
      </w:r>
      <w:r w:rsidRPr="00F81E23">
        <w:rPr>
          <w:sz w:val="24"/>
          <w:szCs w:val="24"/>
          <w:lang w:val="en-US"/>
        </w:rPr>
        <w:t xml:space="preserve"> human rights and fundamental freedoms</w:t>
      </w:r>
      <w:r>
        <w:rPr>
          <w:sz w:val="24"/>
          <w:szCs w:val="24"/>
          <w:lang w:val="en-US"/>
        </w:rPr>
        <w:t xml:space="preserve"> of</w:t>
      </w:r>
      <w:r w:rsidR="000237CE">
        <w:rPr>
          <w:sz w:val="24"/>
          <w:szCs w:val="24"/>
          <w:lang w:val="en-US"/>
        </w:rPr>
        <w:t xml:space="preserve"> all</w:t>
      </w:r>
      <w:r>
        <w:rPr>
          <w:sz w:val="24"/>
          <w:szCs w:val="24"/>
          <w:lang w:val="en-US"/>
        </w:rPr>
        <w:t xml:space="preserve"> its people</w:t>
      </w:r>
      <w:r w:rsidR="00216CA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2C36F205" w14:textId="77777777" w:rsidR="00FC2DB9" w:rsidRDefault="00FC2DB9" w:rsidP="00A8463E">
      <w:pPr>
        <w:spacing w:before="240" w:after="160" w:line="276" w:lineRule="auto"/>
        <w:contextualSpacing/>
        <w:jc w:val="both"/>
        <w:rPr>
          <w:sz w:val="24"/>
          <w:szCs w:val="24"/>
          <w:lang w:val="en-US"/>
        </w:rPr>
      </w:pPr>
    </w:p>
    <w:p w14:paraId="35DB9754" w14:textId="26D67107" w:rsidR="00A61C9C" w:rsidRPr="00C10D0B" w:rsidRDefault="00E814F7" w:rsidP="00A8463E">
      <w:pPr>
        <w:spacing w:before="240" w:after="160" w:line="276" w:lineRule="auto"/>
        <w:contextualSpacing/>
        <w:jc w:val="both"/>
        <w:rPr>
          <w:sz w:val="24"/>
          <w:szCs w:val="24"/>
        </w:rPr>
      </w:pPr>
      <w:r w:rsidRPr="00E814F7">
        <w:rPr>
          <w:sz w:val="24"/>
          <w:szCs w:val="24"/>
        </w:rPr>
        <w:t>Albania would like to make the following recommendations:</w:t>
      </w:r>
    </w:p>
    <w:p w14:paraId="497A36BC" w14:textId="0566B10F" w:rsidR="001741D4" w:rsidRDefault="00DF1654" w:rsidP="00A0395D">
      <w:pPr>
        <w:pStyle w:val="ListParagraph"/>
        <w:numPr>
          <w:ilvl w:val="0"/>
          <w:numId w:val="4"/>
        </w:numPr>
        <w:spacing w:before="240" w:after="160" w:line="276" w:lineRule="auto"/>
        <w:ind w:left="360"/>
        <w:jc w:val="both"/>
        <w:rPr>
          <w:sz w:val="24"/>
          <w:szCs w:val="24"/>
        </w:rPr>
      </w:pPr>
      <w:r w:rsidRPr="00C10D0B">
        <w:rPr>
          <w:sz w:val="24"/>
          <w:szCs w:val="24"/>
        </w:rPr>
        <w:t xml:space="preserve">Take </w:t>
      </w:r>
      <w:r w:rsidR="00F81E23">
        <w:rPr>
          <w:sz w:val="24"/>
          <w:szCs w:val="24"/>
        </w:rPr>
        <w:t xml:space="preserve">the </w:t>
      </w:r>
      <w:r w:rsidRPr="00C10D0B">
        <w:rPr>
          <w:sz w:val="24"/>
          <w:szCs w:val="24"/>
        </w:rPr>
        <w:t xml:space="preserve">necessary steps to ensure equal representation of persons belonging to national minorities and </w:t>
      </w:r>
      <w:r w:rsidR="00F81E23">
        <w:rPr>
          <w:sz w:val="24"/>
          <w:szCs w:val="24"/>
        </w:rPr>
        <w:t xml:space="preserve">to </w:t>
      </w:r>
      <w:r w:rsidRPr="00C10D0B">
        <w:rPr>
          <w:sz w:val="24"/>
          <w:szCs w:val="24"/>
        </w:rPr>
        <w:t>promote their representation in</w:t>
      </w:r>
      <w:r w:rsidR="00ED44ED">
        <w:rPr>
          <w:sz w:val="24"/>
          <w:szCs w:val="24"/>
        </w:rPr>
        <w:t xml:space="preserve"> </w:t>
      </w:r>
      <w:r w:rsidRPr="00C10D0B">
        <w:rPr>
          <w:sz w:val="24"/>
          <w:szCs w:val="24"/>
        </w:rPr>
        <w:t xml:space="preserve">political institutions at the national and local levels, as well as in socio-economic </w:t>
      </w:r>
      <w:r w:rsidR="00852840" w:rsidRPr="00C10D0B">
        <w:rPr>
          <w:sz w:val="24"/>
          <w:szCs w:val="24"/>
        </w:rPr>
        <w:t>spheres</w:t>
      </w:r>
      <w:r w:rsidRPr="00C10D0B">
        <w:rPr>
          <w:sz w:val="24"/>
          <w:szCs w:val="24"/>
        </w:rPr>
        <w:t>.</w:t>
      </w:r>
    </w:p>
    <w:p w14:paraId="39E7AA0A" w14:textId="77777777" w:rsidR="00A0395D" w:rsidRDefault="00A0395D" w:rsidP="00A0395D">
      <w:pPr>
        <w:pStyle w:val="ListParagraph"/>
        <w:spacing w:before="240" w:after="160" w:line="276" w:lineRule="auto"/>
        <w:ind w:left="360"/>
        <w:jc w:val="both"/>
        <w:rPr>
          <w:sz w:val="24"/>
          <w:szCs w:val="24"/>
        </w:rPr>
      </w:pPr>
    </w:p>
    <w:p w14:paraId="7D086647" w14:textId="6D658E52" w:rsidR="0045191C" w:rsidRDefault="00960874" w:rsidP="00A0395D">
      <w:pPr>
        <w:pStyle w:val="ListParagraph"/>
        <w:numPr>
          <w:ilvl w:val="0"/>
          <w:numId w:val="4"/>
        </w:numPr>
        <w:spacing w:before="240" w:after="16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Monitor</w:t>
      </w:r>
      <w:r w:rsidR="0056517A">
        <w:rPr>
          <w:sz w:val="24"/>
          <w:szCs w:val="24"/>
        </w:rPr>
        <w:t xml:space="preserve"> and </w:t>
      </w:r>
      <w:r w:rsidR="00F438BE">
        <w:rPr>
          <w:sz w:val="24"/>
          <w:szCs w:val="24"/>
        </w:rPr>
        <w:t xml:space="preserve">take the necessary measures to </w:t>
      </w:r>
      <w:r w:rsidR="00A769D7">
        <w:rPr>
          <w:sz w:val="24"/>
          <w:szCs w:val="24"/>
        </w:rPr>
        <w:t>tackle</w:t>
      </w:r>
      <w:r w:rsidR="00F438BE">
        <w:rPr>
          <w:sz w:val="24"/>
          <w:szCs w:val="24"/>
        </w:rPr>
        <w:t xml:space="preserve"> and combat</w:t>
      </w:r>
      <w:r>
        <w:rPr>
          <w:sz w:val="24"/>
          <w:szCs w:val="24"/>
        </w:rPr>
        <w:t xml:space="preserve"> </w:t>
      </w:r>
      <w:r w:rsidR="00E23C0D">
        <w:rPr>
          <w:sz w:val="24"/>
          <w:szCs w:val="24"/>
        </w:rPr>
        <w:t>the use of discriminatory language and hate speech</w:t>
      </w:r>
      <w:r w:rsidR="008039CA">
        <w:rPr>
          <w:sz w:val="24"/>
          <w:szCs w:val="24"/>
        </w:rPr>
        <w:t xml:space="preserve"> against persons belonging to national minorities</w:t>
      </w:r>
      <w:r w:rsidR="00983FF6">
        <w:rPr>
          <w:sz w:val="24"/>
          <w:szCs w:val="24"/>
        </w:rPr>
        <w:t xml:space="preserve">. </w:t>
      </w:r>
    </w:p>
    <w:p w14:paraId="1095A6ED" w14:textId="77777777" w:rsidR="00D97725" w:rsidRPr="00D97725" w:rsidRDefault="00D97725" w:rsidP="00D97725">
      <w:pPr>
        <w:pStyle w:val="ListParagraph"/>
        <w:rPr>
          <w:sz w:val="24"/>
          <w:szCs w:val="24"/>
        </w:rPr>
      </w:pPr>
    </w:p>
    <w:p w14:paraId="66632040" w14:textId="732357CE" w:rsidR="0015483A" w:rsidRDefault="00D97725" w:rsidP="0015483A">
      <w:pPr>
        <w:pStyle w:val="ListParagraph"/>
        <w:numPr>
          <w:ilvl w:val="0"/>
          <w:numId w:val="4"/>
        </w:numPr>
        <w:spacing w:before="240" w:after="160" w:line="276" w:lineRule="auto"/>
        <w:ind w:left="360"/>
        <w:jc w:val="both"/>
        <w:rPr>
          <w:sz w:val="24"/>
          <w:szCs w:val="24"/>
        </w:rPr>
      </w:pPr>
      <w:r w:rsidRPr="0015483A">
        <w:rPr>
          <w:sz w:val="24"/>
          <w:szCs w:val="24"/>
        </w:rPr>
        <w:t>Promote media pluralism and transparency of media ownership</w:t>
      </w:r>
      <w:r w:rsidR="0015483A">
        <w:rPr>
          <w:sz w:val="24"/>
          <w:szCs w:val="24"/>
        </w:rPr>
        <w:t>.</w:t>
      </w:r>
    </w:p>
    <w:p w14:paraId="1ACD73B3" w14:textId="77777777" w:rsidR="00A63145" w:rsidRPr="00A63145" w:rsidRDefault="00A63145" w:rsidP="00A63145">
      <w:pPr>
        <w:pStyle w:val="ListParagraph"/>
        <w:rPr>
          <w:sz w:val="24"/>
          <w:szCs w:val="24"/>
        </w:rPr>
      </w:pPr>
    </w:p>
    <w:p w14:paraId="62B6D31A" w14:textId="77777777" w:rsidR="00A63145" w:rsidRPr="00A63145" w:rsidRDefault="00A63145" w:rsidP="00A63145">
      <w:pPr>
        <w:pStyle w:val="ListParagraph"/>
        <w:spacing w:before="240" w:after="160" w:line="276" w:lineRule="auto"/>
        <w:ind w:left="360"/>
        <w:jc w:val="both"/>
        <w:rPr>
          <w:sz w:val="24"/>
          <w:szCs w:val="24"/>
        </w:rPr>
      </w:pPr>
    </w:p>
    <w:p w14:paraId="0B14D70D" w14:textId="2C5F6CBD" w:rsidR="00422995" w:rsidRPr="00251375" w:rsidRDefault="00F81E23" w:rsidP="00251375">
      <w:pPr>
        <w:pStyle w:val="ListParagraph"/>
        <w:numPr>
          <w:ilvl w:val="0"/>
          <w:numId w:val="4"/>
        </w:numPr>
        <w:spacing w:before="240" w:after="16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Increase</w:t>
      </w:r>
      <w:r w:rsidR="00251375" w:rsidRPr="00251375">
        <w:rPr>
          <w:sz w:val="24"/>
          <w:szCs w:val="24"/>
        </w:rPr>
        <w:t xml:space="preserve"> efforts to investigate the role of suspected senior-level perpetrators of war crimes, crimes against humanity, and genocide; establish comprehensive mechanisms to afford reparations to all victims, including survivors of conflict-related sexual violence, and ensure that State officials respect court decisions.</w:t>
      </w:r>
    </w:p>
    <w:p w14:paraId="5AE43BC7" w14:textId="61CD31E9" w:rsidR="00F058D9" w:rsidRPr="00C10D0B" w:rsidRDefault="00E25DE3" w:rsidP="0099402D">
      <w:pPr>
        <w:spacing w:after="160" w:line="276" w:lineRule="auto"/>
        <w:contextualSpacing/>
        <w:jc w:val="both"/>
        <w:rPr>
          <w:sz w:val="24"/>
          <w:szCs w:val="24"/>
        </w:rPr>
      </w:pPr>
      <w:r w:rsidRPr="00C10D0B">
        <w:rPr>
          <w:sz w:val="24"/>
          <w:szCs w:val="24"/>
        </w:rPr>
        <w:t>We wish</w:t>
      </w:r>
      <w:r w:rsidR="00BF682B" w:rsidRPr="00C10D0B">
        <w:rPr>
          <w:sz w:val="24"/>
          <w:szCs w:val="24"/>
        </w:rPr>
        <w:t xml:space="preserve"> the delegation of Serbia</w:t>
      </w:r>
      <w:r w:rsidRPr="00C10D0B">
        <w:rPr>
          <w:sz w:val="24"/>
          <w:szCs w:val="24"/>
        </w:rPr>
        <w:t xml:space="preserve"> </w:t>
      </w:r>
      <w:r w:rsidR="00C231D9" w:rsidRPr="00C10D0B">
        <w:rPr>
          <w:sz w:val="24"/>
          <w:szCs w:val="24"/>
        </w:rPr>
        <w:t xml:space="preserve">a successful review. </w:t>
      </w:r>
      <w:r w:rsidR="00834F32" w:rsidRPr="00C10D0B">
        <w:rPr>
          <w:sz w:val="24"/>
          <w:szCs w:val="24"/>
        </w:rPr>
        <w:t xml:space="preserve"> </w:t>
      </w:r>
    </w:p>
    <w:bookmarkEnd w:id="0"/>
    <w:p w14:paraId="0490AC9A" w14:textId="77777777" w:rsidR="00CD33FB" w:rsidRPr="00C10D0B" w:rsidRDefault="00CD33FB" w:rsidP="0099402D">
      <w:pPr>
        <w:spacing w:after="160" w:line="276" w:lineRule="auto"/>
        <w:contextualSpacing/>
        <w:jc w:val="both"/>
        <w:rPr>
          <w:i/>
          <w:iCs/>
          <w:sz w:val="24"/>
          <w:szCs w:val="24"/>
        </w:rPr>
      </w:pPr>
    </w:p>
    <w:p w14:paraId="1ADD4642" w14:textId="2318A3BF" w:rsidR="003527FB" w:rsidRPr="00C10D0B" w:rsidRDefault="003527FB" w:rsidP="0099402D">
      <w:pPr>
        <w:spacing w:after="120" w:line="276" w:lineRule="auto"/>
        <w:jc w:val="both"/>
        <w:rPr>
          <w:sz w:val="24"/>
          <w:szCs w:val="24"/>
          <w:lang w:val="en-US"/>
        </w:rPr>
      </w:pPr>
      <w:r w:rsidRPr="00C10D0B">
        <w:rPr>
          <w:sz w:val="24"/>
          <w:szCs w:val="24"/>
          <w:lang w:val="en-US"/>
        </w:rPr>
        <w:t xml:space="preserve">     </w:t>
      </w:r>
    </w:p>
    <w:p w14:paraId="0B690190" w14:textId="75B05FDD" w:rsidR="003E0B79" w:rsidRPr="00C10D0B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566D9F78" w14:textId="77777777" w:rsidR="003E0B79" w:rsidRPr="00C10D0B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0B7A7CEB" w14:textId="77777777" w:rsidR="005B63F1" w:rsidRPr="00C10D0B" w:rsidRDefault="005B63F1" w:rsidP="0099402D">
      <w:pPr>
        <w:spacing w:line="276" w:lineRule="auto"/>
        <w:rPr>
          <w:sz w:val="24"/>
          <w:szCs w:val="24"/>
        </w:rPr>
      </w:pPr>
    </w:p>
    <w:sectPr w:rsidR="005B63F1" w:rsidRPr="00C10D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10BE" w14:textId="77777777" w:rsidR="005716BE" w:rsidRDefault="005716BE" w:rsidP="003E0B79">
      <w:r>
        <w:separator/>
      </w:r>
    </w:p>
  </w:endnote>
  <w:endnote w:type="continuationSeparator" w:id="0">
    <w:p w14:paraId="5293B6C2" w14:textId="77777777" w:rsidR="005716BE" w:rsidRDefault="005716BE" w:rsidP="003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713" w14:textId="77777777" w:rsidR="00B538AC" w:rsidRPr="004A4D38" w:rsidRDefault="00B538AC" w:rsidP="00B538AC">
    <w:pPr>
      <w:jc w:val="center"/>
      <w:rPr>
        <w:rFonts w:ascii="Bookman Old Style" w:hAnsi="Bookman Old Style"/>
        <w:sz w:val="22"/>
        <w:szCs w:val="22"/>
        <w:lang w:val="en-US"/>
      </w:rPr>
    </w:pP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A97" wp14:editId="23A0E68D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4AB81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4pt;margin-top:3.4pt;width:236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tsgEAAEMDAAAOAAAAZHJzL2Uyb0RvYy54bWysUsFu2zAMvQ/YPwi6L7bTOQuMOD0k6y7d&#10;FqDbByiybAuTRYFUYufvJylu1q23YhdBFMXH9x65uZ8Gw84KSYOtebHIOVNWQqNtV/OfPx4+rDkj&#10;L2wjDFhV84sifr99/24zukotoQfTKGQBxFI1upr33rsqy0j2ahC0AKdsSLaAg/AhxC5rUIwBfTDZ&#10;Ms9X2QjYOASpiMLr/prk24Tftkr6721LyjNT88DNpxPTeYxntt2IqkPhei1nGuINLAahbWh6g9oL&#10;L9gJ9SuoQUsEgtYvJAwZtK2WKmkIaor8HzVPvXAqaQnmkLvZRP8PVn477+wBI3U52Sf3CPIXBVOy&#10;0VF1S8aA3AHZcfwKTRijOHlIeqcWh1gclLAp2Xq52aomz2R4vMvz8mNZciZDbnVXRtMzUT2XOiT/&#10;RcHA4qXm5FHorvc7sDaMD7BIjcT5kfy18Lkg9rXwoI1JUzSWjTVfrstPZaogMLqJ2fiPsDvuDLKz&#10;CIuwXxXrYj/T+Osbwsk2Ca1Xovk8373Q5noPtI2d3YmGxD2j6gjN5YCRXIzCpJK+eaviKryM068/&#10;u7/9DQAA//8DAFBLAwQUAAYACAAAACEAC82AWNwAAAAHAQAADwAAAGRycy9kb3ducmV2LnhtbEyO&#10;zU7DMBCE70i8g7VI3FqnP0QljVNRKpA40iJxdeNtEjVeB9ttkrdnOdHTaDSjmS/fDLYVV/ShcaRg&#10;Nk1AIJXONFQp+Dq8TVYgQtRkdOsIFYwYYFPc3+U6M66nT7zuYyV4hEKmFdQxdpmUoazR6jB1HRJn&#10;J+etjmx9JY3XPY/bVs6TJJVWN8QPte7wtcbyvL9YBQt87/rTN/54OY671WK7+1huD0o9PgwvaxAR&#10;h/hfhj98RoeCmY7uQiaIVsFkljB6VJCycL5M508gjuyfQRa5vOUvfgEAAP//AwBQSwECLQAUAAYA&#10;CAAAACEAtoM4kv4AAADhAQAAEwAAAAAAAAAAAAAAAAAAAAAAW0NvbnRlbnRfVHlwZXNdLnhtbFBL&#10;AQItABQABgAIAAAAIQA4/SH/1gAAAJQBAAALAAAAAAAAAAAAAAAAAC8BAABfcmVscy8ucmVsc1BL&#10;AQItABQABgAIAAAAIQCpfOstsgEAAEMDAAAOAAAAAAAAAAAAAAAAAC4CAABkcnMvZTJvRG9jLnht&#10;bFBLAQItABQABgAIAAAAIQALzYBY3AAAAAcBAAAPAAAAAAAAAAAAAAAAAAwEAABkcnMvZG93bnJl&#10;di54bWxQSwUGAAAAAAQABADzAAAAFQUAAAAA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984F0" wp14:editId="5E2DE399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6245E70" id="Straight Arrow Connector 3" o:spid="_x0000_s1026" type="#_x0000_t32" style="position:absolute;margin-left:231.25pt;margin-top:3.45pt;width:23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NrwEAAEMDAAAOAAAAZHJzL2Uyb0RvYy54bWysUsFy2yAQvXcm/8BwryU7VZrRWM7BSXpJ&#10;Ws+k/QAMSGKKWGYXW/LfB7Dipu2tUw4My7KP997u+m4aLDtqJAOu4ctFyZl2EpRxXcN/fH/8eMsZ&#10;BeGUsOB0w0+a+N3m6sN69LVeQQ9WaWQRxFE9+ob3Ifi6KEj2ehC0AK9dTLaAgwgxxK5QKMaIPthi&#10;VZY3xQioPILURPH2/pzkm4zftlqGb21LOjDb8Mgt5B3zvk97sVmLukPheyNnGuIfWAzCuPjpBepe&#10;BMEOaP6CGoxEIGjDQsJQQNsaqbOGqGZZ/qHmpRdeZy3RHPIXm+j/wcqvx63bYaIuJ/fin0D+pGhK&#10;MXqqL8kUkN8h24/PoGIbxSFA1ju1OKTiqIRN2dbTxVY9BSbj5XVZVp+qijMZczfXVTK9EPVbqUcK&#10;XzQMLB0aTgGF6fqwBedi+wCX+SNxfKJwLnwrSP86eDTW5i5ax8aGr26rz1WuILBGpWx6R9jttxbZ&#10;UaRByGum8dszhINTGa3XQj3M5yCMPZ8jbetmd5Ihac6o3oM67TCRS1HsVNY3T1UahfdxfvVr9jev&#10;AAAA//8DAFBLAwQUAAYACAAAACEAaUfCPd8AAAAHAQAADwAAAGRycy9kb3ducmV2LnhtbEyPO0/D&#10;QBCEeyT+w2mR6MiZkDjEeB0hJAoQrzwKyo29foDvzvFdEuffs1RQjmY08026GEyrDtz7xlmE61EE&#10;im3uisZWCJv149UtKB/IFtQ6ywgn9rDIzs9SSgp3tEs+rEKlpMT6hBDqELpEa5/XbMiPXMdWvNL1&#10;hoLIvtJFT0cpN60eR1GsDTVWFmrq+KHm/Hu1Nwi7zyeTly8f3q1fT8+0+SrfJrt3xMuL4f4OVOAh&#10;/IXhF1/QIROmrdvbwqsWYRKPpxJFiOegxJ/fTOXKFmEWgc5S/Z8/+wEAAP//AwBQSwECLQAUAAYA&#10;CAAAACEAtoM4kv4AAADhAQAAEwAAAAAAAAAAAAAAAAAAAAAAW0NvbnRlbnRfVHlwZXNdLnhtbFBL&#10;AQItABQABgAIAAAAIQA4/SH/1gAAAJQBAAALAAAAAAAAAAAAAAAAAC8BAABfcmVscy8ucmVsc1BL&#10;AQItABQABgAIAAAAIQD0BMpNrwEAAEMDAAAOAAAAAAAAAAAAAAAAAC4CAABkcnMvZTJvRG9jLnht&#10;bFBLAQItABQABgAIAAAAIQBpR8I93wAAAAcBAAAPAAAAAAAAAAAAAAAAAAkEAABkcnMvZG93bnJl&#10;di54bWxQSwUGAAAAAAQABADzAAAAFQUAAAAA&#10;" strokeweight="2.25pt">
              <o:lock v:ext="edit" shapetype="f"/>
            </v:shape>
          </w:pict>
        </mc:Fallback>
      </mc:AlternateContent>
    </w:r>
  </w:p>
  <w:p w14:paraId="755AF168" w14:textId="77777777" w:rsidR="00B538AC" w:rsidRPr="00EE3C7B" w:rsidRDefault="00B538AC" w:rsidP="00B538AC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>(A) Rue du Môle 32, 1201 Geneva, Switzerland</w:t>
    </w:r>
  </w:p>
  <w:p w14:paraId="7096FCDE" w14:textId="57AAC95B" w:rsidR="00B538AC" w:rsidRPr="00B538AC" w:rsidRDefault="00B538AC" w:rsidP="00B538AC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   (F)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2DBE" w14:textId="77777777" w:rsidR="005716BE" w:rsidRDefault="005716BE" w:rsidP="003E0B79">
      <w:r>
        <w:separator/>
      </w:r>
    </w:p>
  </w:footnote>
  <w:footnote w:type="continuationSeparator" w:id="0">
    <w:p w14:paraId="123BEDCC" w14:textId="77777777" w:rsidR="005716BE" w:rsidRDefault="005716BE" w:rsidP="003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ACFE" w14:textId="77777777" w:rsidR="003E0B79" w:rsidRPr="000D4039" w:rsidRDefault="003E0B79" w:rsidP="003E0B79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4861B3" wp14:editId="42D8CB39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3E0B79" w:rsidRPr="00020BA9" w14:paraId="3DB2B150" w14:textId="77777777" w:rsidTr="00C514CB">
      <w:trPr>
        <w:trHeight w:val="340"/>
      </w:trPr>
      <w:tc>
        <w:tcPr>
          <w:tcW w:w="7377" w:type="dxa"/>
          <w:vAlign w:val="center"/>
          <w:hideMark/>
        </w:tcPr>
        <w:p w14:paraId="0C19327E" w14:textId="77777777" w:rsidR="003E0B79" w:rsidRPr="000A7617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Misioni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Përhershëm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Republikës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Shqipërisë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në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Gjenevë</w:t>
          </w:r>
          <w:proofErr w:type="spellEnd"/>
        </w:p>
      </w:tc>
    </w:tr>
    <w:tr w:rsidR="003E0B79" w:rsidRPr="000D4039" w14:paraId="11AF4293" w14:textId="77777777" w:rsidTr="00C514CB">
      <w:trPr>
        <w:trHeight w:val="340"/>
      </w:trPr>
      <w:tc>
        <w:tcPr>
          <w:tcW w:w="7377" w:type="dxa"/>
          <w:vAlign w:val="center"/>
        </w:tcPr>
        <w:p w14:paraId="0B492F7B" w14:textId="77777777" w:rsidR="003E0B79" w:rsidRPr="00060BB1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</w:tbl>
  <w:p w14:paraId="0B99C06C" w14:textId="77777777" w:rsidR="003E0B79" w:rsidRDefault="003E0B79" w:rsidP="003E0B79">
    <w:pPr>
      <w:pStyle w:val="Header"/>
    </w:pPr>
  </w:p>
  <w:p w14:paraId="2477997F" w14:textId="77777777" w:rsidR="003E0B79" w:rsidRDefault="003E0B79" w:rsidP="003E0B79">
    <w:pPr>
      <w:pStyle w:val="Header"/>
    </w:pPr>
  </w:p>
  <w:p w14:paraId="41081981" w14:textId="77777777" w:rsidR="003E0B79" w:rsidRDefault="003E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770"/>
    <w:multiLevelType w:val="hybridMultilevel"/>
    <w:tmpl w:val="69A096C4"/>
    <w:lvl w:ilvl="0" w:tplc="57E4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44725"/>
    <w:multiLevelType w:val="hybridMultilevel"/>
    <w:tmpl w:val="A6FC9D6A"/>
    <w:lvl w:ilvl="0" w:tplc="7B30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418"/>
    <w:multiLevelType w:val="hybridMultilevel"/>
    <w:tmpl w:val="A754D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47DB"/>
    <w:multiLevelType w:val="hybridMultilevel"/>
    <w:tmpl w:val="1D1070C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1555B"/>
    <w:multiLevelType w:val="hybridMultilevel"/>
    <w:tmpl w:val="3D9AAF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3460">
    <w:abstractNumId w:val="1"/>
  </w:num>
  <w:num w:numId="2" w16cid:durableId="81223254">
    <w:abstractNumId w:val="2"/>
  </w:num>
  <w:num w:numId="3" w16cid:durableId="398984485">
    <w:abstractNumId w:val="0"/>
  </w:num>
  <w:num w:numId="4" w16cid:durableId="1292369946">
    <w:abstractNumId w:val="4"/>
  </w:num>
  <w:num w:numId="5" w16cid:durableId="1316495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4"/>
    <w:rsid w:val="00006C7A"/>
    <w:rsid w:val="00012AF8"/>
    <w:rsid w:val="0001798E"/>
    <w:rsid w:val="00020BA9"/>
    <w:rsid w:val="000237CE"/>
    <w:rsid w:val="0004620D"/>
    <w:rsid w:val="00072387"/>
    <w:rsid w:val="00081011"/>
    <w:rsid w:val="00083161"/>
    <w:rsid w:val="000C60BF"/>
    <w:rsid w:val="000C758C"/>
    <w:rsid w:val="000D2139"/>
    <w:rsid w:val="000D5470"/>
    <w:rsid w:val="000F78AF"/>
    <w:rsid w:val="001120DB"/>
    <w:rsid w:val="0015483A"/>
    <w:rsid w:val="00161064"/>
    <w:rsid w:val="00162599"/>
    <w:rsid w:val="001741D4"/>
    <w:rsid w:val="00190859"/>
    <w:rsid w:val="001F2830"/>
    <w:rsid w:val="00216CAF"/>
    <w:rsid w:val="00251375"/>
    <w:rsid w:val="0026023D"/>
    <w:rsid w:val="002614BE"/>
    <w:rsid w:val="00262DCF"/>
    <w:rsid w:val="00270C4B"/>
    <w:rsid w:val="00271309"/>
    <w:rsid w:val="002A143B"/>
    <w:rsid w:val="002F42A3"/>
    <w:rsid w:val="00300080"/>
    <w:rsid w:val="003046D0"/>
    <w:rsid w:val="003143AB"/>
    <w:rsid w:val="00323D1E"/>
    <w:rsid w:val="003306AB"/>
    <w:rsid w:val="00340B2E"/>
    <w:rsid w:val="003527FB"/>
    <w:rsid w:val="003A7F81"/>
    <w:rsid w:val="003B6B2E"/>
    <w:rsid w:val="003D13FB"/>
    <w:rsid w:val="003E0B79"/>
    <w:rsid w:val="003E1D35"/>
    <w:rsid w:val="003E4153"/>
    <w:rsid w:val="00413047"/>
    <w:rsid w:val="00417797"/>
    <w:rsid w:val="00422995"/>
    <w:rsid w:val="00432E53"/>
    <w:rsid w:val="004345D0"/>
    <w:rsid w:val="0044098E"/>
    <w:rsid w:val="0045191C"/>
    <w:rsid w:val="004641E6"/>
    <w:rsid w:val="0048469C"/>
    <w:rsid w:val="00506030"/>
    <w:rsid w:val="005266D8"/>
    <w:rsid w:val="00537022"/>
    <w:rsid w:val="005630EE"/>
    <w:rsid w:val="0056517A"/>
    <w:rsid w:val="005668AA"/>
    <w:rsid w:val="005716BE"/>
    <w:rsid w:val="005870C7"/>
    <w:rsid w:val="005B63F1"/>
    <w:rsid w:val="005E6AA9"/>
    <w:rsid w:val="00601DC1"/>
    <w:rsid w:val="00633DAD"/>
    <w:rsid w:val="00635EA0"/>
    <w:rsid w:val="006563DE"/>
    <w:rsid w:val="00694673"/>
    <w:rsid w:val="00711215"/>
    <w:rsid w:val="00731635"/>
    <w:rsid w:val="00752EA3"/>
    <w:rsid w:val="007C0053"/>
    <w:rsid w:val="008039CA"/>
    <w:rsid w:val="00820C4C"/>
    <w:rsid w:val="00834F32"/>
    <w:rsid w:val="00852840"/>
    <w:rsid w:val="00854236"/>
    <w:rsid w:val="00882B35"/>
    <w:rsid w:val="008B76F4"/>
    <w:rsid w:val="008C4A61"/>
    <w:rsid w:val="008D2A39"/>
    <w:rsid w:val="008F03D4"/>
    <w:rsid w:val="00945909"/>
    <w:rsid w:val="00960874"/>
    <w:rsid w:val="00962E9B"/>
    <w:rsid w:val="00964AAB"/>
    <w:rsid w:val="00983FF6"/>
    <w:rsid w:val="0099402D"/>
    <w:rsid w:val="009B7AD5"/>
    <w:rsid w:val="009E2659"/>
    <w:rsid w:val="009E3DA5"/>
    <w:rsid w:val="009F5C98"/>
    <w:rsid w:val="00A0395D"/>
    <w:rsid w:val="00A049DE"/>
    <w:rsid w:val="00A15829"/>
    <w:rsid w:val="00A23A87"/>
    <w:rsid w:val="00A249F7"/>
    <w:rsid w:val="00A27FB0"/>
    <w:rsid w:val="00A30FB8"/>
    <w:rsid w:val="00A61C9C"/>
    <w:rsid w:val="00A63145"/>
    <w:rsid w:val="00A71EA9"/>
    <w:rsid w:val="00A72737"/>
    <w:rsid w:val="00A769D7"/>
    <w:rsid w:val="00A76C51"/>
    <w:rsid w:val="00A8463E"/>
    <w:rsid w:val="00AB61AB"/>
    <w:rsid w:val="00AC0775"/>
    <w:rsid w:val="00AC3279"/>
    <w:rsid w:val="00AF07DA"/>
    <w:rsid w:val="00B03513"/>
    <w:rsid w:val="00B12A97"/>
    <w:rsid w:val="00B21DF9"/>
    <w:rsid w:val="00B272A0"/>
    <w:rsid w:val="00B512BF"/>
    <w:rsid w:val="00B538AC"/>
    <w:rsid w:val="00B92AD2"/>
    <w:rsid w:val="00B9387F"/>
    <w:rsid w:val="00BA08EF"/>
    <w:rsid w:val="00BC7610"/>
    <w:rsid w:val="00BF682B"/>
    <w:rsid w:val="00C00972"/>
    <w:rsid w:val="00C10D0B"/>
    <w:rsid w:val="00C231D9"/>
    <w:rsid w:val="00C50E34"/>
    <w:rsid w:val="00C659A6"/>
    <w:rsid w:val="00CA31D4"/>
    <w:rsid w:val="00CD33FB"/>
    <w:rsid w:val="00CE4168"/>
    <w:rsid w:val="00D1010D"/>
    <w:rsid w:val="00D2294C"/>
    <w:rsid w:val="00D40D90"/>
    <w:rsid w:val="00D6626E"/>
    <w:rsid w:val="00D96D6A"/>
    <w:rsid w:val="00D97725"/>
    <w:rsid w:val="00DC0F6E"/>
    <w:rsid w:val="00DF1654"/>
    <w:rsid w:val="00E1401E"/>
    <w:rsid w:val="00E23C0D"/>
    <w:rsid w:val="00E25DE3"/>
    <w:rsid w:val="00E32678"/>
    <w:rsid w:val="00E64B10"/>
    <w:rsid w:val="00E814F7"/>
    <w:rsid w:val="00E81797"/>
    <w:rsid w:val="00EA0FF5"/>
    <w:rsid w:val="00EA6014"/>
    <w:rsid w:val="00EB3EE7"/>
    <w:rsid w:val="00ED44ED"/>
    <w:rsid w:val="00ED62F3"/>
    <w:rsid w:val="00EE7E81"/>
    <w:rsid w:val="00EF3C9E"/>
    <w:rsid w:val="00EF4FDB"/>
    <w:rsid w:val="00F058D9"/>
    <w:rsid w:val="00F228C0"/>
    <w:rsid w:val="00F308FB"/>
    <w:rsid w:val="00F434BA"/>
    <w:rsid w:val="00F438BE"/>
    <w:rsid w:val="00F56D45"/>
    <w:rsid w:val="00F705BF"/>
    <w:rsid w:val="00F70B39"/>
    <w:rsid w:val="00F81E23"/>
    <w:rsid w:val="00F92F50"/>
    <w:rsid w:val="00F96CAD"/>
    <w:rsid w:val="00FA4236"/>
    <w:rsid w:val="00FB1E51"/>
    <w:rsid w:val="00FC2DB9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A84"/>
  <w15:chartTrackingRefBased/>
  <w15:docId w15:val="{42FAE0DD-D8BC-4D2F-9FBE-D4111A5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0B79"/>
    <w:rPr>
      <w:lang w:val="sq-AL"/>
    </w:rPr>
  </w:style>
  <w:style w:type="paragraph" w:styleId="Footer">
    <w:name w:val="footer"/>
    <w:basedOn w:val="Normal"/>
    <w:link w:val="FooterChar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B79"/>
    <w:rPr>
      <w:lang w:val="sq-AL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3E0B79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E0B79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072387"/>
    <w:rPr>
      <w:b/>
      <w:bCs/>
    </w:rPr>
  </w:style>
  <w:style w:type="table" w:styleId="TableGrid">
    <w:name w:val="Table Grid"/>
    <w:basedOn w:val="TableNormal"/>
    <w:uiPriority w:val="39"/>
    <w:rsid w:val="00A6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15829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17FC4-6634-4E00-97FD-5FF3166C9F14}"/>
</file>

<file path=customXml/itemProps2.xml><?xml version="1.0" encoding="utf-8"?>
<ds:datastoreItem xmlns:ds="http://schemas.openxmlformats.org/officeDocument/2006/customXml" ds:itemID="{207DD964-F211-476F-B61D-9D0143D4B6DC}"/>
</file>

<file path=customXml/itemProps3.xml><?xml version="1.0" encoding="utf-8"?>
<ds:datastoreItem xmlns:ds="http://schemas.openxmlformats.org/officeDocument/2006/customXml" ds:itemID="{65BA8187-9596-414F-899D-197B335B4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Vrana</dc:creator>
  <cp:keywords/>
  <dc:description/>
  <cp:lastModifiedBy>Amanda</cp:lastModifiedBy>
  <cp:revision>4</cp:revision>
  <cp:lastPrinted>2023-05-09T15:01:00Z</cp:lastPrinted>
  <dcterms:created xsi:type="dcterms:W3CDTF">2023-05-09T15:01:00Z</dcterms:created>
  <dcterms:modified xsi:type="dcterms:W3CDTF">2023-05-09T21:47:00Z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