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85D6" w14:textId="77777777" w:rsidR="00275158" w:rsidRPr="00E772D0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val="en-GB" w:eastAsia="ru-RU"/>
        </w:rPr>
      </w:pPr>
      <w:r w:rsidRPr="00E772D0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     Azərbaycan Respublikasının                                                 Permanent Mission</w:t>
      </w:r>
    </w:p>
    <w:p w14:paraId="59F766C4" w14:textId="77777777" w:rsidR="00275158" w:rsidRPr="00E772D0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val="en-GB" w:eastAsia="ru-RU"/>
        </w:rPr>
      </w:pPr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          Cenevrədəki BMT Bölməsi                                          of the Republic of Azerbaijan</w:t>
      </w:r>
    </w:p>
    <w:p w14:paraId="032E48FF" w14:textId="77777777" w:rsidR="00275158" w:rsidRPr="00E772D0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val="en-GB" w:eastAsia="ru-RU"/>
        </w:rPr>
      </w:pPr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>və digər beynəlxalq təşkilatlar yanında                                    to the UN Office and other</w:t>
      </w:r>
    </w:p>
    <w:p w14:paraId="21B2FF4F" w14:textId="77777777" w:rsidR="00275158" w:rsidRPr="00E772D0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en-GB" w:eastAsia="ru-RU"/>
        </w:rPr>
      </w:pPr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              Daimi Nümayəndəliyi                                        International Organizations in Geneva       _______________________________________________________________________________</w:t>
      </w:r>
    </w:p>
    <w:p w14:paraId="6AF934AB" w14:textId="77777777" w:rsidR="00275158" w:rsidRPr="00E772D0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en-GB" w:eastAsia="ru-RU"/>
        </w:rPr>
      </w:pPr>
    </w:p>
    <w:p w14:paraId="75667316" w14:textId="77777777" w:rsidR="00275158" w:rsidRPr="00E772D0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en-GB" w:eastAsia="ru-RU"/>
        </w:rPr>
      </w:pPr>
      <w:r w:rsidRPr="00E772D0">
        <w:rPr>
          <w:rFonts w:eastAsia="Times New Roman" w:cs="Times New Roman"/>
          <w:b/>
          <w:sz w:val="14"/>
          <w:szCs w:val="14"/>
          <w:lang w:val="en-GB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E772D0" w:rsidRDefault="00275158" w:rsidP="00275158">
      <w:pPr>
        <w:rPr>
          <w:rFonts w:eastAsia="Times New Roman" w:cs="Times New Roman"/>
          <w:sz w:val="24"/>
          <w:szCs w:val="24"/>
          <w:lang w:val="en-GB" w:eastAsia="ru-RU"/>
        </w:rPr>
        <w:sectPr w:rsidR="00275158" w:rsidRPr="00E772D0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772D0" w:rsidRDefault="00275158" w:rsidP="00275158">
      <w:pPr>
        <w:rPr>
          <w:rFonts w:eastAsia="Times New Roman" w:cs="Times New Roman"/>
          <w:lang w:val="en-GB" w:eastAsia="ru-RU"/>
        </w:rPr>
      </w:pPr>
    </w:p>
    <w:p w14:paraId="24B0E46C" w14:textId="77777777" w:rsidR="00275158" w:rsidRPr="00E772D0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E772D0">
        <w:rPr>
          <w:rFonts w:ascii="Arial" w:hAnsi="Arial" w:cs="Arial"/>
          <w:i/>
          <w:szCs w:val="28"/>
          <w:lang w:val="en-GB"/>
        </w:rPr>
        <w:tab/>
      </w:r>
      <w:r w:rsidRPr="00E772D0">
        <w:rPr>
          <w:rFonts w:ascii="Arial" w:hAnsi="Arial" w:cs="Arial"/>
          <w:i/>
          <w:szCs w:val="28"/>
          <w:lang w:val="en-GB"/>
        </w:rPr>
        <w:tab/>
      </w:r>
      <w:r w:rsidRPr="00E772D0">
        <w:rPr>
          <w:rFonts w:ascii="Arial" w:hAnsi="Arial" w:cs="Arial"/>
          <w:i/>
          <w:sz w:val="20"/>
          <w:szCs w:val="28"/>
          <w:lang w:val="en-GB"/>
        </w:rPr>
        <w:t xml:space="preserve">     </w:t>
      </w:r>
      <w:r w:rsidRPr="00E772D0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Pr="00E772D0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96E5298" w:rsidR="00F3380A" w:rsidRPr="00E772D0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4631BEB2" w14:textId="4AA97997" w:rsidR="00275158" w:rsidRPr="00E772D0" w:rsidRDefault="00350AAF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>4</w:t>
      </w:r>
      <w:r w:rsidR="003F07F9">
        <w:rPr>
          <w:rFonts w:ascii="Arial" w:hAnsi="Arial" w:cs="Arial"/>
          <w:b/>
          <w:sz w:val="24"/>
          <w:szCs w:val="24"/>
          <w:lang w:val="en-GB"/>
        </w:rPr>
        <w:t>3</w:t>
      </w:r>
      <w:r w:rsidR="003F07F9" w:rsidRPr="003F07F9">
        <w:rPr>
          <w:rFonts w:ascii="Arial" w:hAnsi="Arial" w:cs="Arial"/>
          <w:b/>
          <w:sz w:val="24"/>
          <w:szCs w:val="24"/>
          <w:vertAlign w:val="superscript"/>
          <w:lang w:val="en-GB"/>
        </w:rPr>
        <w:t>rd</w:t>
      </w:r>
      <w:r w:rsidR="003F07F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75158" w:rsidRPr="00E772D0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1207F6AB" w:rsidR="00275158" w:rsidRPr="00E772D0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 w:rsidRPr="00E772D0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3F07F9">
        <w:rPr>
          <w:rFonts w:ascii="Arial" w:hAnsi="Arial" w:cs="Arial"/>
          <w:b/>
          <w:sz w:val="24"/>
          <w:szCs w:val="24"/>
          <w:lang w:val="en-GB"/>
        </w:rPr>
        <w:t>Montenegro</w:t>
      </w:r>
    </w:p>
    <w:p w14:paraId="70017388" w14:textId="77777777" w:rsidR="00275158" w:rsidRPr="00E772D0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5792607" w14:textId="77777777" w:rsidR="009D7640" w:rsidRDefault="00275158" w:rsidP="009D7640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>Statement</w:t>
      </w:r>
      <w:r w:rsidR="009D764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E772D0">
        <w:rPr>
          <w:rFonts w:ascii="Arial" w:hAnsi="Arial" w:cs="Arial"/>
          <w:b/>
          <w:sz w:val="24"/>
          <w:szCs w:val="24"/>
          <w:lang w:val="en-GB"/>
        </w:rPr>
        <w:t>by Azerbaijan</w:t>
      </w:r>
    </w:p>
    <w:p w14:paraId="03D061B2" w14:textId="049078DB" w:rsidR="00275158" w:rsidRPr="00E772D0" w:rsidRDefault="00275158" w:rsidP="009D7640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6C409678" w14:textId="0C4CD1DF" w:rsidR="00275158" w:rsidRDefault="002D5942" w:rsidP="00275158">
      <w:pPr>
        <w:jc w:val="center"/>
        <w:rPr>
          <w:rFonts w:ascii="Arial" w:hAnsi="Arial" w:cs="Arial"/>
          <w:bCs/>
          <w:i/>
          <w:iCs/>
          <w:sz w:val="24"/>
          <w:szCs w:val="24"/>
          <w:lang w:val="en-GB"/>
        </w:rPr>
      </w:pPr>
      <w:r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Geneva, </w:t>
      </w:r>
      <w:r w:rsidR="003F07F9">
        <w:rPr>
          <w:rFonts w:ascii="Arial" w:hAnsi="Arial" w:cs="Arial"/>
          <w:bCs/>
          <w:i/>
          <w:iCs/>
          <w:sz w:val="24"/>
          <w:szCs w:val="24"/>
          <w:lang w:val="en-GB"/>
        </w:rPr>
        <w:t>8 May</w:t>
      </w:r>
      <w:r w:rsidR="00275158"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20</w:t>
      </w:r>
      <w:r w:rsidR="008F7CB4"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>2</w:t>
      </w:r>
      <w:r w:rsidR="00F41D49"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>3</w:t>
      </w:r>
    </w:p>
    <w:p w14:paraId="1F5FBD67" w14:textId="77777777" w:rsidR="00C80392" w:rsidRPr="009D7640" w:rsidRDefault="00C80392" w:rsidP="00275158">
      <w:pPr>
        <w:jc w:val="center"/>
        <w:rPr>
          <w:rFonts w:ascii="Arial" w:hAnsi="Arial" w:cs="Arial"/>
          <w:bCs/>
          <w:i/>
          <w:iCs/>
          <w:sz w:val="24"/>
          <w:szCs w:val="24"/>
          <w:lang w:val="en-GB"/>
        </w:rPr>
      </w:pPr>
    </w:p>
    <w:p w14:paraId="46CD7A83" w14:textId="64A6000A" w:rsidR="00C0390B" w:rsidRPr="00E772D0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F5C7CEA" w14:textId="77777777" w:rsidR="00DC6D41" w:rsidRPr="00E772D0" w:rsidRDefault="00DC6D41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28D225A" w14:textId="3C9A71DE" w:rsidR="002F29DE" w:rsidRPr="00E772D0" w:rsidRDefault="00BF7F33" w:rsidP="002F29DE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Thank you, </w:t>
      </w:r>
      <w:r w:rsidR="002F29DE" w:rsidRPr="00E772D0">
        <w:rPr>
          <w:rFonts w:ascii="Arial" w:hAnsi="Arial" w:cs="Arial"/>
          <w:sz w:val="24"/>
          <w:szCs w:val="24"/>
          <w:lang w:val="en-GB"/>
        </w:rPr>
        <w:t>Mr</w:t>
      </w:r>
      <w:r w:rsidR="00E14448">
        <w:rPr>
          <w:rFonts w:ascii="Arial" w:hAnsi="Arial" w:cs="Arial"/>
          <w:sz w:val="24"/>
          <w:szCs w:val="24"/>
          <w:lang w:val="en-GB"/>
        </w:rPr>
        <w:t>.</w:t>
      </w:r>
      <w:r w:rsidR="003F07F9">
        <w:rPr>
          <w:rFonts w:ascii="Arial" w:hAnsi="Arial" w:cs="Arial"/>
          <w:sz w:val="24"/>
          <w:szCs w:val="24"/>
          <w:lang w:val="en-GB"/>
        </w:rPr>
        <w:t xml:space="preserve"> President</w:t>
      </w:r>
      <w:r w:rsidR="00E14448">
        <w:rPr>
          <w:rFonts w:ascii="Arial" w:hAnsi="Arial" w:cs="Arial"/>
          <w:sz w:val="24"/>
          <w:szCs w:val="24"/>
          <w:lang w:val="en-GB"/>
        </w:rPr>
        <w:t>.</w:t>
      </w:r>
      <w:bookmarkStart w:id="0" w:name="_GoBack"/>
      <w:bookmarkEnd w:id="0"/>
    </w:p>
    <w:p w14:paraId="6B6BA6F1" w14:textId="2C723635" w:rsidR="002F29DE" w:rsidRDefault="002F29DE" w:rsidP="002F29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4965982" w14:textId="2856EE3E" w:rsidR="009D7640" w:rsidRPr="00E772D0" w:rsidRDefault="009D7640" w:rsidP="002F29DE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Azerbaijan welcomes the Delegation of </w:t>
      </w:r>
      <w:r w:rsidR="003F07F9">
        <w:rPr>
          <w:rFonts w:ascii="Arial" w:hAnsi="Arial" w:cs="Arial"/>
          <w:sz w:val="24"/>
          <w:szCs w:val="24"/>
          <w:lang w:val="en-GB"/>
        </w:rPr>
        <w:t>Montenegro</w:t>
      </w:r>
      <w:r>
        <w:rPr>
          <w:rFonts w:ascii="Arial" w:hAnsi="Arial" w:cs="Arial"/>
          <w:sz w:val="24"/>
          <w:szCs w:val="24"/>
          <w:lang w:val="en-GB"/>
        </w:rPr>
        <w:t xml:space="preserve"> and thanks for the presentation of the national report</w:t>
      </w:r>
      <w:r w:rsidR="00BF7F33">
        <w:rPr>
          <w:rFonts w:ascii="Arial" w:hAnsi="Arial" w:cs="Arial"/>
          <w:sz w:val="24"/>
          <w:szCs w:val="24"/>
          <w:lang w:val="en-GB"/>
        </w:rPr>
        <w:t>.</w:t>
      </w:r>
    </w:p>
    <w:p w14:paraId="5AD7B548" w14:textId="77777777" w:rsidR="003F07F9" w:rsidRDefault="003F07F9" w:rsidP="000E038D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0BBA5DC" w14:textId="1AA2C590" w:rsidR="000C524B" w:rsidRDefault="003F07F9" w:rsidP="000E038D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We positively note t</w:t>
      </w:r>
      <w:r w:rsidR="00B32374">
        <w:rPr>
          <w:rFonts w:ascii="Arial" w:hAnsi="Arial" w:cs="Arial"/>
          <w:sz w:val="24"/>
          <w:szCs w:val="24"/>
          <w:lang w:val="en-GB"/>
        </w:rPr>
        <w:t xml:space="preserve">he steps taken by </w:t>
      </w:r>
      <w:r>
        <w:rPr>
          <w:rFonts w:ascii="Arial" w:hAnsi="Arial" w:cs="Arial"/>
          <w:sz w:val="24"/>
          <w:szCs w:val="24"/>
          <w:lang w:val="en-GB"/>
        </w:rPr>
        <w:t>Montenegro</w:t>
      </w:r>
      <w:r w:rsidR="00B3237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in the field of promotion and protection of human rights</w:t>
      </w:r>
      <w:r w:rsidRPr="00FF4EC8">
        <w:rPr>
          <w:rFonts w:ascii="Arial" w:hAnsi="Arial" w:cs="Arial"/>
          <w:sz w:val="24"/>
          <w:szCs w:val="24"/>
          <w:lang w:val="en-GB"/>
        </w:rPr>
        <w:t>,</w:t>
      </w:r>
      <w:r w:rsidR="00B32374" w:rsidRPr="00FF4EC8">
        <w:rPr>
          <w:rFonts w:ascii="Arial" w:hAnsi="Arial" w:cs="Arial"/>
          <w:sz w:val="24"/>
          <w:szCs w:val="24"/>
          <w:lang w:val="en-GB"/>
        </w:rPr>
        <w:t xml:space="preserve"> such as </w:t>
      </w:r>
      <w:r w:rsidRPr="00FF4EC8">
        <w:rPr>
          <w:rFonts w:ascii="Arial" w:hAnsi="Arial" w:cs="Arial"/>
          <w:sz w:val="24"/>
          <w:szCs w:val="24"/>
          <w:lang w:val="en-GB"/>
        </w:rPr>
        <w:t>enhancement of human rights education programmes and adoption of a number of strategic framework documents in key a</w:t>
      </w:r>
      <w:r w:rsidR="00FF4EC8" w:rsidRPr="00FF4EC8">
        <w:rPr>
          <w:rFonts w:ascii="Arial" w:hAnsi="Arial" w:cs="Arial"/>
          <w:sz w:val="24"/>
          <w:szCs w:val="24"/>
          <w:lang w:val="en-GB"/>
        </w:rPr>
        <w:t>reas, including Third National Anti-Human Trafficking Strategy.</w:t>
      </w:r>
    </w:p>
    <w:p w14:paraId="6D16F242" w14:textId="2458B801" w:rsidR="006D0257" w:rsidRDefault="006D0257" w:rsidP="000E038D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366FA7D" w14:textId="7CF8CC90" w:rsidR="001F02B5" w:rsidRDefault="00D65DA1" w:rsidP="000E038D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 recommend</w:t>
      </w:r>
      <w:r w:rsidR="00C80392">
        <w:rPr>
          <w:rFonts w:ascii="Arial" w:hAnsi="Arial" w:cs="Arial"/>
          <w:sz w:val="24"/>
          <w:szCs w:val="24"/>
          <w:lang w:val="en-GB"/>
        </w:rPr>
        <w:t xml:space="preserve"> the</w:t>
      </w:r>
      <w:r w:rsidR="001F02B5">
        <w:rPr>
          <w:rFonts w:ascii="Arial" w:hAnsi="Arial" w:cs="Arial"/>
          <w:sz w:val="24"/>
          <w:szCs w:val="24"/>
          <w:lang w:val="en-GB"/>
        </w:rPr>
        <w:t xml:space="preserve"> following</w:t>
      </w:r>
      <w:r>
        <w:rPr>
          <w:rFonts w:ascii="Arial" w:hAnsi="Arial" w:cs="Arial"/>
          <w:sz w:val="24"/>
          <w:szCs w:val="24"/>
          <w:lang w:val="en-GB"/>
        </w:rPr>
        <w:t>s</w:t>
      </w:r>
      <w:r w:rsidR="001F02B5">
        <w:rPr>
          <w:rFonts w:ascii="Arial" w:hAnsi="Arial" w:cs="Arial"/>
          <w:sz w:val="24"/>
          <w:szCs w:val="24"/>
          <w:lang w:val="en-GB"/>
        </w:rPr>
        <w:t xml:space="preserve"> to </w:t>
      </w:r>
      <w:r w:rsidR="003F07F9">
        <w:rPr>
          <w:rFonts w:ascii="Arial" w:hAnsi="Arial" w:cs="Arial"/>
          <w:sz w:val="24"/>
          <w:szCs w:val="24"/>
          <w:lang w:val="en-GB"/>
        </w:rPr>
        <w:t>Montenegro</w:t>
      </w:r>
      <w:r w:rsidR="001F02B5">
        <w:rPr>
          <w:rFonts w:ascii="Arial" w:hAnsi="Arial" w:cs="Arial"/>
          <w:sz w:val="24"/>
          <w:szCs w:val="24"/>
          <w:lang w:val="en-GB"/>
        </w:rPr>
        <w:t>:</w:t>
      </w:r>
    </w:p>
    <w:p w14:paraId="5A1A81F6" w14:textId="77777777" w:rsidR="001F02B5" w:rsidRDefault="001F02B5" w:rsidP="000E038D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7A97B2BC" w14:textId="77DA3B53" w:rsidR="006D0257" w:rsidRPr="00C80392" w:rsidRDefault="00D65DA1" w:rsidP="00D65DA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Enable </w:t>
      </w:r>
      <w:r w:rsidRPr="00D65DA1">
        <w:rPr>
          <w:rFonts w:ascii="Arial" w:hAnsi="Arial" w:cs="Arial"/>
          <w:sz w:val="24"/>
          <w:szCs w:val="24"/>
          <w:lang w:val="en-GB"/>
        </w:rPr>
        <w:t>the provision of information to trafficking victims regarding their rights and available services</w:t>
      </w:r>
      <w:r w:rsidR="000A4A39" w:rsidRPr="00C80392">
        <w:rPr>
          <w:rFonts w:ascii="Arial" w:hAnsi="Arial" w:cs="Arial"/>
          <w:sz w:val="24"/>
          <w:szCs w:val="24"/>
          <w:lang w:val="en-GB"/>
        </w:rPr>
        <w:t>;</w:t>
      </w:r>
    </w:p>
    <w:p w14:paraId="1ACC3BB9" w14:textId="281BEB0B" w:rsidR="000A4A39" w:rsidRDefault="000A4A39" w:rsidP="000E038D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214DFBC" w14:textId="699C154C" w:rsidR="000A4A39" w:rsidRPr="00C80392" w:rsidRDefault="00D65DA1" w:rsidP="00D65DA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</w:t>
      </w:r>
      <w:r w:rsidRPr="00D65DA1">
        <w:rPr>
          <w:rFonts w:ascii="Arial" w:hAnsi="Arial" w:cs="Arial"/>
          <w:sz w:val="24"/>
          <w:szCs w:val="24"/>
          <w:lang w:val="en-GB"/>
        </w:rPr>
        <w:t>mprove the prosecution of trafficking cases for child, early and forced marriage</w:t>
      </w:r>
      <w:r w:rsidR="000A4A39" w:rsidRPr="00C80392">
        <w:rPr>
          <w:rFonts w:ascii="Arial" w:hAnsi="Arial" w:cs="Arial"/>
          <w:sz w:val="24"/>
          <w:szCs w:val="24"/>
          <w:lang w:val="en-GB"/>
        </w:rPr>
        <w:t>s;</w:t>
      </w:r>
    </w:p>
    <w:p w14:paraId="41A6FB5E" w14:textId="3E0623B5" w:rsidR="000A4A39" w:rsidRDefault="000A4A39" w:rsidP="000E038D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4C1817B" w14:textId="1C74D2DC" w:rsidR="00C80392" w:rsidRPr="00D65DA1" w:rsidRDefault="00D65DA1" w:rsidP="00C8039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Ensure proper functioning of state authorities to </w:t>
      </w:r>
      <w:r w:rsidRPr="00D65DA1">
        <w:rPr>
          <w:rFonts w:ascii="Arial" w:hAnsi="Arial" w:cs="Arial"/>
          <w:sz w:val="24"/>
          <w:szCs w:val="24"/>
          <w:lang w:val="en-GB"/>
        </w:rPr>
        <w:t xml:space="preserve">respond swiftly to hate crimes, investigate them so that perpetrators can be brought to justice </w:t>
      </w:r>
      <w:r>
        <w:rPr>
          <w:rFonts w:ascii="Arial" w:hAnsi="Arial" w:cs="Arial"/>
          <w:sz w:val="24"/>
          <w:szCs w:val="24"/>
          <w:lang w:val="en-GB"/>
        </w:rPr>
        <w:t>and adequate penalties imposed on them</w:t>
      </w:r>
      <w:r w:rsidR="00D65469" w:rsidRPr="00C80392">
        <w:rPr>
          <w:rFonts w:ascii="Arial" w:hAnsi="Arial" w:cs="Arial"/>
          <w:sz w:val="24"/>
          <w:szCs w:val="24"/>
          <w:lang w:val="en-GB"/>
        </w:rPr>
        <w:t>;</w:t>
      </w:r>
    </w:p>
    <w:p w14:paraId="6B39893D" w14:textId="1952E685" w:rsidR="00D65469" w:rsidRDefault="00D65469" w:rsidP="000E038D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C622B73" w14:textId="7A2898EF" w:rsidR="00D65469" w:rsidRDefault="00D65469" w:rsidP="000E038D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wish </w:t>
      </w:r>
      <w:r w:rsidR="003F07F9">
        <w:rPr>
          <w:rFonts w:ascii="Arial" w:hAnsi="Arial" w:cs="Arial"/>
          <w:sz w:val="24"/>
          <w:szCs w:val="24"/>
          <w:lang w:val="en-GB"/>
        </w:rPr>
        <w:t>Montenegro</w:t>
      </w:r>
      <w:r>
        <w:rPr>
          <w:rFonts w:ascii="Arial" w:hAnsi="Arial" w:cs="Arial"/>
          <w:sz w:val="24"/>
          <w:szCs w:val="24"/>
          <w:lang w:val="en-GB"/>
        </w:rPr>
        <w:t xml:space="preserve"> a successful review.</w:t>
      </w:r>
    </w:p>
    <w:p w14:paraId="720DBD9F" w14:textId="14307F5D" w:rsidR="00D65469" w:rsidRDefault="00D65469" w:rsidP="000E038D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2392DD57" w14:textId="5709647B" w:rsidR="00D65469" w:rsidRDefault="00BF7F33" w:rsidP="000E038D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 t</w:t>
      </w:r>
      <w:r w:rsidR="00D65469">
        <w:rPr>
          <w:rFonts w:ascii="Arial" w:hAnsi="Arial" w:cs="Arial"/>
          <w:sz w:val="24"/>
          <w:szCs w:val="24"/>
          <w:lang w:val="en-GB"/>
        </w:rPr>
        <w:t>hank you.</w:t>
      </w:r>
    </w:p>
    <w:p w14:paraId="48F631F4" w14:textId="77777777" w:rsidR="000A4A39" w:rsidRDefault="000A4A39" w:rsidP="000E038D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49C60F12" w14:textId="4E3CF7E2" w:rsidR="006D0257" w:rsidRDefault="006D0257" w:rsidP="000E038D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3FE8AD9" w14:textId="77777777" w:rsidR="006D0257" w:rsidRDefault="006D0257" w:rsidP="000E038D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2DA5C71" w14:textId="6E194C57" w:rsidR="00CF54B0" w:rsidRDefault="00CF54B0" w:rsidP="00CF54B0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3B450FC" w14:textId="2793A944" w:rsidR="005422AA" w:rsidRPr="00E772D0" w:rsidRDefault="005422AA" w:rsidP="002F29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6D167BF" w14:textId="77777777" w:rsidR="005422AA" w:rsidRPr="00E772D0" w:rsidRDefault="005422AA" w:rsidP="002F29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B4034C3" w14:textId="77777777" w:rsidR="00040904" w:rsidRPr="00E772D0" w:rsidRDefault="00040904" w:rsidP="002F29DE">
      <w:pPr>
        <w:jc w:val="both"/>
        <w:rPr>
          <w:rFonts w:ascii="Arial" w:hAnsi="Arial" w:cs="Arial"/>
          <w:sz w:val="24"/>
          <w:szCs w:val="24"/>
          <w:lang w:val="en-GB"/>
        </w:rPr>
      </w:pPr>
    </w:p>
    <w:sectPr w:rsidR="00040904" w:rsidRPr="00E772D0" w:rsidSect="001632AB">
      <w:headerReference w:type="default" r:id="rId12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FE7C4" w14:textId="77777777" w:rsidR="00F72D13" w:rsidRDefault="00F72D13">
      <w:r>
        <w:separator/>
      </w:r>
    </w:p>
  </w:endnote>
  <w:endnote w:type="continuationSeparator" w:id="0">
    <w:p w14:paraId="18858CA6" w14:textId="77777777" w:rsidR="00F72D13" w:rsidRDefault="00F7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25748" w14:textId="77777777" w:rsidR="00F72D13" w:rsidRDefault="00F72D13">
      <w:r>
        <w:separator/>
      </w:r>
    </w:p>
  </w:footnote>
  <w:footnote w:type="continuationSeparator" w:id="0">
    <w:p w14:paraId="509CE394" w14:textId="77777777" w:rsidR="00F72D13" w:rsidRDefault="00F7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6A1"/>
    <w:multiLevelType w:val="hybridMultilevel"/>
    <w:tmpl w:val="E0C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84A8A"/>
    <w:multiLevelType w:val="hybridMultilevel"/>
    <w:tmpl w:val="6BDA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530C6"/>
    <w:multiLevelType w:val="hybridMultilevel"/>
    <w:tmpl w:val="C34A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C17CC"/>
    <w:multiLevelType w:val="hybridMultilevel"/>
    <w:tmpl w:val="86DE7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3"/>
  </w:num>
  <w:num w:numId="8">
    <w:abstractNumId w:val="14"/>
  </w:num>
  <w:num w:numId="9">
    <w:abstractNumId w:val="6"/>
  </w:num>
  <w:num w:numId="10">
    <w:abstractNumId w:val="20"/>
  </w:num>
  <w:num w:numId="11">
    <w:abstractNumId w:val="5"/>
  </w:num>
  <w:num w:numId="12">
    <w:abstractNumId w:val="13"/>
  </w:num>
  <w:num w:numId="13">
    <w:abstractNumId w:val="2"/>
  </w:num>
  <w:num w:numId="14">
    <w:abstractNumId w:val="8"/>
  </w:num>
  <w:num w:numId="15">
    <w:abstractNumId w:val="22"/>
  </w:num>
  <w:num w:numId="16">
    <w:abstractNumId w:val="9"/>
  </w:num>
  <w:num w:numId="17">
    <w:abstractNumId w:val="11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 w:numId="22">
    <w:abstractNumId w:val="16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bM0sTQ1MTA0NjRT0lEKTi0uzszPAykwrQUAqoIlwSwAAAA="/>
  </w:docVars>
  <w:rsids>
    <w:rsidRoot w:val="006D3C72"/>
    <w:rsid w:val="0000149B"/>
    <w:rsid w:val="00003F18"/>
    <w:rsid w:val="00005756"/>
    <w:rsid w:val="00005F2C"/>
    <w:rsid w:val="000117BC"/>
    <w:rsid w:val="0002064B"/>
    <w:rsid w:val="000236C0"/>
    <w:rsid w:val="00040046"/>
    <w:rsid w:val="00040904"/>
    <w:rsid w:val="0005437C"/>
    <w:rsid w:val="00056D07"/>
    <w:rsid w:val="00070050"/>
    <w:rsid w:val="00084423"/>
    <w:rsid w:val="00084D03"/>
    <w:rsid w:val="00086A62"/>
    <w:rsid w:val="00092FA1"/>
    <w:rsid w:val="000A0F21"/>
    <w:rsid w:val="000A4A39"/>
    <w:rsid w:val="000A7E3B"/>
    <w:rsid w:val="000B55F3"/>
    <w:rsid w:val="000C1DEF"/>
    <w:rsid w:val="000C524B"/>
    <w:rsid w:val="000C7C2C"/>
    <w:rsid w:val="000D132D"/>
    <w:rsid w:val="000E038D"/>
    <w:rsid w:val="000E3942"/>
    <w:rsid w:val="001157EF"/>
    <w:rsid w:val="0011583D"/>
    <w:rsid w:val="00123310"/>
    <w:rsid w:val="00125E08"/>
    <w:rsid w:val="00134522"/>
    <w:rsid w:val="001352D2"/>
    <w:rsid w:val="00141A56"/>
    <w:rsid w:val="001454C1"/>
    <w:rsid w:val="0015277F"/>
    <w:rsid w:val="00153CFC"/>
    <w:rsid w:val="001632AB"/>
    <w:rsid w:val="00163F58"/>
    <w:rsid w:val="001654E3"/>
    <w:rsid w:val="0017614A"/>
    <w:rsid w:val="001919A8"/>
    <w:rsid w:val="001A1391"/>
    <w:rsid w:val="001A5F5C"/>
    <w:rsid w:val="001A6C00"/>
    <w:rsid w:val="001E2D31"/>
    <w:rsid w:val="001E30D1"/>
    <w:rsid w:val="001E7DB2"/>
    <w:rsid w:val="001F02B5"/>
    <w:rsid w:val="001F6B72"/>
    <w:rsid w:val="0020258B"/>
    <w:rsid w:val="00204BBC"/>
    <w:rsid w:val="002071DC"/>
    <w:rsid w:val="00212782"/>
    <w:rsid w:val="002312CC"/>
    <w:rsid w:val="002445EA"/>
    <w:rsid w:val="00245006"/>
    <w:rsid w:val="00256EFE"/>
    <w:rsid w:val="0027059B"/>
    <w:rsid w:val="00274575"/>
    <w:rsid w:val="00275158"/>
    <w:rsid w:val="0028139E"/>
    <w:rsid w:val="002843D3"/>
    <w:rsid w:val="00286DD7"/>
    <w:rsid w:val="0029308B"/>
    <w:rsid w:val="00293126"/>
    <w:rsid w:val="002972A2"/>
    <w:rsid w:val="00297C71"/>
    <w:rsid w:val="002A1BB4"/>
    <w:rsid w:val="002A2873"/>
    <w:rsid w:val="002A581C"/>
    <w:rsid w:val="002A5E2D"/>
    <w:rsid w:val="002A7A71"/>
    <w:rsid w:val="002A7E9F"/>
    <w:rsid w:val="002B25F7"/>
    <w:rsid w:val="002C3C30"/>
    <w:rsid w:val="002D445F"/>
    <w:rsid w:val="002D5942"/>
    <w:rsid w:val="002D74CC"/>
    <w:rsid w:val="002E5DB0"/>
    <w:rsid w:val="002E6B64"/>
    <w:rsid w:val="002F0F60"/>
    <w:rsid w:val="002F29DE"/>
    <w:rsid w:val="002F4705"/>
    <w:rsid w:val="002F5C0C"/>
    <w:rsid w:val="00303E4F"/>
    <w:rsid w:val="00305A05"/>
    <w:rsid w:val="00324262"/>
    <w:rsid w:val="00324FBB"/>
    <w:rsid w:val="003340C7"/>
    <w:rsid w:val="00340AD8"/>
    <w:rsid w:val="00342DEC"/>
    <w:rsid w:val="00350AAF"/>
    <w:rsid w:val="00353BB5"/>
    <w:rsid w:val="003622CF"/>
    <w:rsid w:val="003624C5"/>
    <w:rsid w:val="00367845"/>
    <w:rsid w:val="00383E17"/>
    <w:rsid w:val="00391298"/>
    <w:rsid w:val="00391E75"/>
    <w:rsid w:val="003A366A"/>
    <w:rsid w:val="003A3C77"/>
    <w:rsid w:val="003B7562"/>
    <w:rsid w:val="003B7BA5"/>
    <w:rsid w:val="003C6ED2"/>
    <w:rsid w:val="003D371D"/>
    <w:rsid w:val="003E1B08"/>
    <w:rsid w:val="003E2C04"/>
    <w:rsid w:val="003E5998"/>
    <w:rsid w:val="003F07F9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5775A"/>
    <w:rsid w:val="004615B5"/>
    <w:rsid w:val="004627C0"/>
    <w:rsid w:val="004639C7"/>
    <w:rsid w:val="00466183"/>
    <w:rsid w:val="00471315"/>
    <w:rsid w:val="00482214"/>
    <w:rsid w:val="004902C7"/>
    <w:rsid w:val="004A32EC"/>
    <w:rsid w:val="004A7AF8"/>
    <w:rsid w:val="004C1EE3"/>
    <w:rsid w:val="004C7274"/>
    <w:rsid w:val="004D3031"/>
    <w:rsid w:val="004E26BD"/>
    <w:rsid w:val="004E3E55"/>
    <w:rsid w:val="004F7A3C"/>
    <w:rsid w:val="00505251"/>
    <w:rsid w:val="00515B6B"/>
    <w:rsid w:val="005422AA"/>
    <w:rsid w:val="00545AFE"/>
    <w:rsid w:val="005536F4"/>
    <w:rsid w:val="00556A81"/>
    <w:rsid w:val="005633A9"/>
    <w:rsid w:val="005839AD"/>
    <w:rsid w:val="0059554A"/>
    <w:rsid w:val="00596287"/>
    <w:rsid w:val="005A0B1D"/>
    <w:rsid w:val="005A117B"/>
    <w:rsid w:val="005A7FCB"/>
    <w:rsid w:val="005C00A6"/>
    <w:rsid w:val="005C2512"/>
    <w:rsid w:val="005D6D43"/>
    <w:rsid w:val="005E0775"/>
    <w:rsid w:val="005E4D49"/>
    <w:rsid w:val="005E7F5B"/>
    <w:rsid w:val="005F0160"/>
    <w:rsid w:val="005F79DE"/>
    <w:rsid w:val="00613ECD"/>
    <w:rsid w:val="006254EE"/>
    <w:rsid w:val="006275AF"/>
    <w:rsid w:val="0063104B"/>
    <w:rsid w:val="00634F46"/>
    <w:rsid w:val="00646456"/>
    <w:rsid w:val="00657F8C"/>
    <w:rsid w:val="006604C5"/>
    <w:rsid w:val="006674DD"/>
    <w:rsid w:val="006763F9"/>
    <w:rsid w:val="00677F3C"/>
    <w:rsid w:val="00681FBA"/>
    <w:rsid w:val="006A23AE"/>
    <w:rsid w:val="006A39F0"/>
    <w:rsid w:val="006C02C8"/>
    <w:rsid w:val="006C414D"/>
    <w:rsid w:val="006D0257"/>
    <w:rsid w:val="006D2161"/>
    <w:rsid w:val="006D3503"/>
    <w:rsid w:val="006D3C72"/>
    <w:rsid w:val="006E6CA4"/>
    <w:rsid w:val="00700243"/>
    <w:rsid w:val="00714620"/>
    <w:rsid w:val="00722422"/>
    <w:rsid w:val="00722F13"/>
    <w:rsid w:val="00723AC1"/>
    <w:rsid w:val="0072453B"/>
    <w:rsid w:val="00724D02"/>
    <w:rsid w:val="00727539"/>
    <w:rsid w:val="00731DBA"/>
    <w:rsid w:val="00732BE8"/>
    <w:rsid w:val="00744365"/>
    <w:rsid w:val="00751832"/>
    <w:rsid w:val="0075419D"/>
    <w:rsid w:val="007563A8"/>
    <w:rsid w:val="007577AD"/>
    <w:rsid w:val="0076449F"/>
    <w:rsid w:val="00766C74"/>
    <w:rsid w:val="00767B0B"/>
    <w:rsid w:val="00775919"/>
    <w:rsid w:val="00780ED8"/>
    <w:rsid w:val="0078397A"/>
    <w:rsid w:val="007856BF"/>
    <w:rsid w:val="0079422C"/>
    <w:rsid w:val="007A02C1"/>
    <w:rsid w:val="007A2B8C"/>
    <w:rsid w:val="007B17DA"/>
    <w:rsid w:val="007B1A7A"/>
    <w:rsid w:val="007B2175"/>
    <w:rsid w:val="007C385E"/>
    <w:rsid w:val="007C4E33"/>
    <w:rsid w:val="007C4E85"/>
    <w:rsid w:val="007D3E07"/>
    <w:rsid w:val="007D4231"/>
    <w:rsid w:val="007D6C81"/>
    <w:rsid w:val="007E0935"/>
    <w:rsid w:val="007E4E0C"/>
    <w:rsid w:val="007E6AD0"/>
    <w:rsid w:val="007F1EF1"/>
    <w:rsid w:val="00801A82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4524C"/>
    <w:rsid w:val="008521CC"/>
    <w:rsid w:val="0085274B"/>
    <w:rsid w:val="008541BF"/>
    <w:rsid w:val="008657D6"/>
    <w:rsid w:val="0086701B"/>
    <w:rsid w:val="00880C37"/>
    <w:rsid w:val="0088466C"/>
    <w:rsid w:val="008909E6"/>
    <w:rsid w:val="008950C3"/>
    <w:rsid w:val="0089774D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E7DD8"/>
    <w:rsid w:val="008F221A"/>
    <w:rsid w:val="008F2302"/>
    <w:rsid w:val="008F2773"/>
    <w:rsid w:val="008F34B4"/>
    <w:rsid w:val="008F7CB4"/>
    <w:rsid w:val="009025FD"/>
    <w:rsid w:val="00903AA5"/>
    <w:rsid w:val="00915FF7"/>
    <w:rsid w:val="00916AA0"/>
    <w:rsid w:val="00942622"/>
    <w:rsid w:val="00944903"/>
    <w:rsid w:val="00980478"/>
    <w:rsid w:val="00991555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D7640"/>
    <w:rsid w:val="009E2EAA"/>
    <w:rsid w:val="009E7679"/>
    <w:rsid w:val="009F5351"/>
    <w:rsid w:val="009F686E"/>
    <w:rsid w:val="00A02D2D"/>
    <w:rsid w:val="00A16D49"/>
    <w:rsid w:val="00A241AB"/>
    <w:rsid w:val="00A27886"/>
    <w:rsid w:val="00A701AB"/>
    <w:rsid w:val="00A771AC"/>
    <w:rsid w:val="00A81684"/>
    <w:rsid w:val="00A82FEA"/>
    <w:rsid w:val="00A855AF"/>
    <w:rsid w:val="00A902C6"/>
    <w:rsid w:val="00A91055"/>
    <w:rsid w:val="00A91C09"/>
    <w:rsid w:val="00A93F40"/>
    <w:rsid w:val="00A96009"/>
    <w:rsid w:val="00A96544"/>
    <w:rsid w:val="00AA4CE7"/>
    <w:rsid w:val="00AB0B7C"/>
    <w:rsid w:val="00AC4B40"/>
    <w:rsid w:val="00AC5F83"/>
    <w:rsid w:val="00AD0BDF"/>
    <w:rsid w:val="00AD300C"/>
    <w:rsid w:val="00AD315D"/>
    <w:rsid w:val="00AE1CC9"/>
    <w:rsid w:val="00AE5496"/>
    <w:rsid w:val="00AE63E7"/>
    <w:rsid w:val="00B016E4"/>
    <w:rsid w:val="00B04871"/>
    <w:rsid w:val="00B05364"/>
    <w:rsid w:val="00B128D6"/>
    <w:rsid w:val="00B27741"/>
    <w:rsid w:val="00B32374"/>
    <w:rsid w:val="00B32FCC"/>
    <w:rsid w:val="00B339C3"/>
    <w:rsid w:val="00B343FE"/>
    <w:rsid w:val="00B34E30"/>
    <w:rsid w:val="00B52CCC"/>
    <w:rsid w:val="00B73DD0"/>
    <w:rsid w:val="00B75082"/>
    <w:rsid w:val="00B772E4"/>
    <w:rsid w:val="00B82862"/>
    <w:rsid w:val="00B85EC0"/>
    <w:rsid w:val="00B8721D"/>
    <w:rsid w:val="00B951CD"/>
    <w:rsid w:val="00B96D12"/>
    <w:rsid w:val="00B972C3"/>
    <w:rsid w:val="00BA520B"/>
    <w:rsid w:val="00BA6EFA"/>
    <w:rsid w:val="00BB69C8"/>
    <w:rsid w:val="00BB7185"/>
    <w:rsid w:val="00BC673F"/>
    <w:rsid w:val="00BD6A95"/>
    <w:rsid w:val="00BE78E8"/>
    <w:rsid w:val="00BF0187"/>
    <w:rsid w:val="00BF23F3"/>
    <w:rsid w:val="00BF7BB1"/>
    <w:rsid w:val="00BF7F33"/>
    <w:rsid w:val="00C02A51"/>
    <w:rsid w:val="00C0390B"/>
    <w:rsid w:val="00C1074B"/>
    <w:rsid w:val="00C169A7"/>
    <w:rsid w:val="00C17BBF"/>
    <w:rsid w:val="00C26257"/>
    <w:rsid w:val="00C326EF"/>
    <w:rsid w:val="00C44067"/>
    <w:rsid w:val="00C722F3"/>
    <w:rsid w:val="00C80392"/>
    <w:rsid w:val="00C91C10"/>
    <w:rsid w:val="00C93DBF"/>
    <w:rsid w:val="00CA486D"/>
    <w:rsid w:val="00CA58D7"/>
    <w:rsid w:val="00CA6A9C"/>
    <w:rsid w:val="00CE1DCB"/>
    <w:rsid w:val="00CE2E7A"/>
    <w:rsid w:val="00CE652C"/>
    <w:rsid w:val="00CF54B0"/>
    <w:rsid w:val="00D029F9"/>
    <w:rsid w:val="00D03BDD"/>
    <w:rsid w:val="00D04060"/>
    <w:rsid w:val="00D05D29"/>
    <w:rsid w:val="00D11B88"/>
    <w:rsid w:val="00D2677F"/>
    <w:rsid w:val="00D50832"/>
    <w:rsid w:val="00D52AD5"/>
    <w:rsid w:val="00D56032"/>
    <w:rsid w:val="00D640D7"/>
    <w:rsid w:val="00D65469"/>
    <w:rsid w:val="00D65DA1"/>
    <w:rsid w:val="00D67281"/>
    <w:rsid w:val="00D70D58"/>
    <w:rsid w:val="00D72A58"/>
    <w:rsid w:val="00D73FC9"/>
    <w:rsid w:val="00D91689"/>
    <w:rsid w:val="00DA119F"/>
    <w:rsid w:val="00DB5A8F"/>
    <w:rsid w:val="00DC6D41"/>
    <w:rsid w:val="00DD1AB6"/>
    <w:rsid w:val="00DD548D"/>
    <w:rsid w:val="00DE4BF2"/>
    <w:rsid w:val="00DF0F87"/>
    <w:rsid w:val="00DF1F15"/>
    <w:rsid w:val="00DF43B8"/>
    <w:rsid w:val="00DF7D79"/>
    <w:rsid w:val="00E01139"/>
    <w:rsid w:val="00E02935"/>
    <w:rsid w:val="00E075B5"/>
    <w:rsid w:val="00E11531"/>
    <w:rsid w:val="00E14448"/>
    <w:rsid w:val="00E36AB9"/>
    <w:rsid w:val="00E467F4"/>
    <w:rsid w:val="00E53E6A"/>
    <w:rsid w:val="00E56789"/>
    <w:rsid w:val="00E641B3"/>
    <w:rsid w:val="00E64AE4"/>
    <w:rsid w:val="00E7018A"/>
    <w:rsid w:val="00E74C92"/>
    <w:rsid w:val="00E75245"/>
    <w:rsid w:val="00E772D0"/>
    <w:rsid w:val="00E87004"/>
    <w:rsid w:val="00E87A10"/>
    <w:rsid w:val="00E90411"/>
    <w:rsid w:val="00E92F7B"/>
    <w:rsid w:val="00E938C3"/>
    <w:rsid w:val="00E94225"/>
    <w:rsid w:val="00E97CA4"/>
    <w:rsid w:val="00EA3C14"/>
    <w:rsid w:val="00EB1E06"/>
    <w:rsid w:val="00EB2597"/>
    <w:rsid w:val="00EC13B1"/>
    <w:rsid w:val="00EC6BEB"/>
    <w:rsid w:val="00ED7AA9"/>
    <w:rsid w:val="00EE4546"/>
    <w:rsid w:val="00EE60C9"/>
    <w:rsid w:val="00F15643"/>
    <w:rsid w:val="00F3321D"/>
    <w:rsid w:val="00F3380A"/>
    <w:rsid w:val="00F3655B"/>
    <w:rsid w:val="00F3708E"/>
    <w:rsid w:val="00F41D49"/>
    <w:rsid w:val="00F52AE1"/>
    <w:rsid w:val="00F54B8B"/>
    <w:rsid w:val="00F5710A"/>
    <w:rsid w:val="00F6337A"/>
    <w:rsid w:val="00F72D13"/>
    <w:rsid w:val="00F820D0"/>
    <w:rsid w:val="00F853F5"/>
    <w:rsid w:val="00F941C1"/>
    <w:rsid w:val="00F947BC"/>
    <w:rsid w:val="00FA5F4F"/>
    <w:rsid w:val="00FA6B08"/>
    <w:rsid w:val="00FB0D20"/>
    <w:rsid w:val="00FB2AAB"/>
    <w:rsid w:val="00FB6C43"/>
    <w:rsid w:val="00FC080E"/>
    <w:rsid w:val="00FC3D22"/>
    <w:rsid w:val="00FD5579"/>
    <w:rsid w:val="00FD7491"/>
    <w:rsid w:val="00FE1103"/>
    <w:rsid w:val="00FE6127"/>
    <w:rsid w:val="00FF332B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E2AC-2149-4CAB-814D-E02EFA2ED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D114C-A4CB-40BD-B000-F5F78D4C5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F6BE8B-7ACF-453A-9488-90BCB6418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911E5-3DAD-41BF-B84A-E80BC4D4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Kamran Seyfullayev</cp:lastModifiedBy>
  <cp:revision>89</cp:revision>
  <cp:lastPrinted>2022-11-07T15:40:00Z</cp:lastPrinted>
  <dcterms:created xsi:type="dcterms:W3CDTF">2020-10-30T14:37:00Z</dcterms:created>
  <dcterms:modified xsi:type="dcterms:W3CDTF">2023-05-08T09:52:00Z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GrammarlyDocumentId">
    <vt:lpwstr>a5cbf81d1074022438bf99687bcda81f5b64716ea36e818f1f3d500141925035</vt:lpwstr>
  </property>
  <property fmtid="{D5CDD505-2E9C-101B-9397-08002B2CF9AE}" pid="5" name="ContentTypeId">
    <vt:lpwstr>0x01010037C5AC3008AAB14799B0F32C039A8199</vt:lpwstr>
  </property>
</Properties>
</file>