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04E" w:rsidRPr="006B6BF6" w:rsidRDefault="00EB704E" w:rsidP="009E06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42D3" w:rsidRPr="006B6BF6" w:rsidRDefault="00BB42D3" w:rsidP="00BB42D3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sz w:val="28"/>
          <w:szCs w:val="28"/>
        </w:rPr>
        <w:t>Statement by Romania</w:t>
      </w:r>
    </w:p>
    <w:p w:rsidR="009E06E3" w:rsidRPr="006B6BF6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The </w:t>
      </w:r>
      <w:r w:rsidR="00851597" w:rsidRPr="006B6BF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82575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="00C43617"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6BF6">
        <w:rPr>
          <w:rFonts w:ascii="Times New Roman" w:hAnsi="Times New Roman" w:cs="Times New Roman"/>
          <w:b/>
          <w:bCs/>
          <w:sz w:val="28"/>
          <w:szCs w:val="28"/>
        </w:rPr>
        <w:t xml:space="preserve">session of the </w:t>
      </w:r>
      <w:r w:rsidRPr="006B6BF6">
        <w:rPr>
          <w:rFonts w:ascii="Times New Roman" w:hAnsi="Times New Roman" w:cs="Times New Roman"/>
          <w:b/>
          <w:sz w:val="28"/>
          <w:szCs w:val="28"/>
        </w:rPr>
        <w:t xml:space="preserve">UPR Working Group: </w:t>
      </w:r>
      <w:r w:rsidR="00BB42D3" w:rsidRPr="006B6BF6">
        <w:rPr>
          <w:rFonts w:ascii="Times New Roman" w:hAnsi="Times New Roman" w:cs="Times New Roman"/>
          <w:b/>
          <w:sz w:val="28"/>
          <w:szCs w:val="28"/>
        </w:rPr>
        <w:t xml:space="preserve">Review </w:t>
      </w:r>
      <w:r w:rsidR="000A0388" w:rsidRPr="006B6BF6">
        <w:rPr>
          <w:rFonts w:ascii="Times New Roman" w:hAnsi="Times New Roman" w:cs="Times New Roman"/>
          <w:b/>
          <w:sz w:val="28"/>
          <w:szCs w:val="28"/>
        </w:rPr>
        <w:t xml:space="preserve">of </w:t>
      </w:r>
      <w:r w:rsidR="0082575C">
        <w:rPr>
          <w:rFonts w:ascii="Times New Roman" w:hAnsi="Times New Roman" w:cs="Times New Roman"/>
          <w:b/>
          <w:sz w:val="28"/>
          <w:szCs w:val="28"/>
        </w:rPr>
        <w:t>Barbados</w:t>
      </w:r>
    </w:p>
    <w:p w:rsidR="009E06E3" w:rsidRPr="006B6BF6" w:rsidRDefault="0082575C" w:rsidP="00EB704E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 5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>, 202</w:t>
      </w:r>
      <w:r w:rsidR="00C43617" w:rsidRPr="006B6BF6">
        <w:rPr>
          <w:rFonts w:ascii="Times New Roman" w:hAnsi="Times New Roman" w:cs="Times New Roman"/>
          <w:b/>
          <w:sz w:val="24"/>
          <w:szCs w:val="24"/>
        </w:rPr>
        <w:t>3</w:t>
      </w:r>
      <w:r w:rsidR="009E06E3" w:rsidRPr="006B6B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E06E3" w:rsidRDefault="009E06E3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301E7" w:rsidRDefault="00A301E7" w:rsidP="00EB704E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9E06E3" w:rsidRDefault="00BB42D3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6B6BF6">
        <w:rPr>
          <w:rFonts w:ascii="Times New Roman" w:hAnsi="Times New Roman" w:cs="Times New Roman"/>
          <w:sz w:val="28"/>
          <w:szCs w:val="28"/>
          <w:lang w:val="en-GB"/>
        </w:rPr>
        <w:t xml:space="preserve">Mr. </w:t>
      </w:r>
      <w:r w:rsidR="009E06E3" w:rsidRPr="006B6BF6">
        <w:rPr>
          <w:rFonts w:ascii="Times New Roman" w:hAnsi="Times New Roman" w:cs="Times New Roman"/>
          <w:sz w:val="28"/>
          <w:szCs w:val="28"/>
          <w:lang w:val="en-GB"/>
        </w:rPr>
        <w:t>President,</w:t>
      </w:r>
    </w:p>
    <w:p w:rsidR="00A301E7" w:rsidRDefault="00A301E7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1846D4" w:rsidRDefault="00BB42D3" w:rsidP="0001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7AEE">
        <w:rPr>
          <w:rFonts w:ascii="Times New Roman" w:hAnsi="Times New Roman" w:cs="Times New Roman"/>
          <w:sz w:val="28"/>
          <w:szCs w:val="28"/>
        </w:rPr>
        <w:t xml:space="preserve">Romania welcomes </w:t>
      </w:r>
      <w:r w:rsidR="0082575C">
        <w:rPr>
          <w:rFonts w:ascii="Times New Roman" w:hAnsi="Times New Roman" w:cs="Times New Roman"/>
          <w:sz w:val="28"/>
          <w:szCs w:val="28"/>
        </w:rPr>
        <w:t>the</w:t>
      </w:r>
      <w:r w:rsidRPr="00C57AEE">
        <w:rPr>
          <w:rFonts w:ascii="Times New Roman" w:hAnsi="Times New Roman" w:cs="Times New Roman"/>
          <w:sz w:val="28"/>
          <w:szCs w:val="28"/>
        </w:rPr>
        <w:t xml:space="preserve"> delegation</w:t>
      </w:r>
      <w:r w:rsidR="0082575C">
        <w:rPr>
          <w:rFonts w:ascii="Times New Roman" w:hAnsi="Times New Roman" w:cs="Times New Roman"/>
          <w:sz w:val="28"/>
          <w:szCs w:val="28"/>
        </w:rPr>
        <w:t xml:space="preserve"> of Barbados</w:t>
      </w:r>
      <w:r w:rsidRPr="00C57AEE">
        <w:rPr>
          <w:rFonts w:ascii="Times New Roman" w:hAnsi="Times New Roman" w:cs="Times New Roman"/>
          <w:sz w:val="28"/>
          <w:szCs w:val="28"/>
        </w:rPr>
        <w:t xml:space="preserve"> and</w:t>
      </w:r>
      <w:r w:rsidR="00B91CCB" w:rsidRPr="00C57AEE">
        <w:rPr>
          <w:rFonts w:ascii="Times New Roman" w:hAnsi="Times New Roman" w:cs="Times New Roman"/>
          <w:sz w:val="28"/>
          <w:szCs w:val="28"/>
        </w:rPr>
        <w:t xml:space="preserve"> </w:t>
      </w:r>
      <w:r w:rsidR="004B0B45" w:rsidRPr="00C57AEE">
        <w:rPr>
          <w:rFonts w:ascii="Times New Roman" w:hAnsi="Times New Roman" w:cs="Times New Roman"/>
          <w:sz w:val="28"/>
          <w:szCs w:val="28"/>
        </w:rPr>
        <w:t xml:space="preserve">wishes it a successful outcome of the UPR. </w:t>
      </w:r>
    </w:p>
    <w:p w:rsidR="00A301E7" w:rsidRPr="00C57AEE" w:rsidRDefault="00A301E7" w:rsidP="00943B4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EBD" w:rsidRDefault="00E40CF2" w:rsidP="00012AA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5F29">
        <w:rPr>
          <w:rFonts w:ascii="Times New Roman" w:hAnsi="Times New Roman" w:cs="Times New Roman"/>
          <w:sz w:val="28"/>
          <w:szCs w:val="28"/>
        </w:rPr>
        <w:t>W</w:t>
      </w:r>
      <w:r w:rsidR="00795F29" w:rsidRPr="00795F29">
        <w:rPr>
          <w:rFonts w:ascii="Times New Roman" w:hAnsi="Times New Roman" w:cs="Times New Roman"/>
          <w:sz w:val="28"/>
          <w:szCs w:val="28"/>
        </w:rPr>
        <w:t xml:space="preserve">hile commending the </w:t>
      </w:r>
      <w:r w:rsidR="00EE726F" w:rsidRPr="00795F29">
        <w:rPr>
          <w:rFonts w:ascii="Times New Roman" w:hAnsi="Times New Roman" w:cs="Times New Roman"/>
          <w:sz w:val="28"/>
          <w:szCs w:val="28"/>
        </w:rPr>
        <w:t>positive developments since</w:t>
      </w:r>
      <w:r w:rsidR="00795F29" w:rsidRPr="00795F29">
        <w:rPr>
          <w:rFonts w:ascii="Times New Roman" w:hAnsi="Times New Roman" w:cs="Times New Roman"/>
          <w:sz w:val="28"/>
          <w:szCs w:val="28"/>
        </w:rPr>
        <w:t xml:space="preserve"> the last UPR,</w:t>
      </w:r>
      <w:r w:rsidR="003F31B5">
        <w:rPr>
          <w:rFonts w:ascii="Times New Roman" w:hAnsi="Times New Roman" w:cs="Times New Roman"/>
          <w:sz w:val="28"/>
          <w:szCs w:val="28"/>
        </w:rPr>
        <w:t xml:space="preserve"> including efforts made by Barbados to improve the enjoyment of the right to education,</w:t>
      </w:r>
      <w:r w:rsidR="00795F29" w:rsidRPr="00795F29">
        <w:rPr>
          <w:rFonts w:ascii="Times New Roman" w:hAnsi="Times New Roman" w:cs="Times New Roman"/>
          <w:sz w:val="28"/>
          <w:szCs w:val="28"/>
        </w:rPr>
        <w:t xml:space="preserve"> w</w:t>
      </w:r>
      <w:r w:rsidR="000C264F" w:rsidRPr="00795F29">
        <w:rPr>
          <w:rFonts w:ascii="Times New Roman" w:hAnsi="Times New Roman" w:cs="Times New Roman"/>
          <w:sz w:val="28"/>
          <w:szCs w:val="28"/>
        </w:rPr>
        <w:t xml:space="preserve">e </w:t>
      </w:r>
      <w:r w:rsidR="00D11EBD" w:rsidRPr="00795F29">
        <w:rPr>
          <w:rFonts w:ascii="Times New Roman" w:eastAsia="Calibri" w:hAnsi="Times New Roman" w:cs="Times New Roman"/>
          <w:sz w:val="28"/>
          <w:szCs w:val="28"/>
        </w:rPr>
        <w:t>would</w:t>
      </w:r>
      <w:r w:rsidR="001846D4" w:rsidRPr="00795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1EBD" w:rsidRPr="00795F29">
        <w:rPr>
          <w:rFonts w:ascii="Times New Roman" w:eastAsia="Calibri" w:hAnsi="Times New Roman" w:cs="Times New Roman"/>
          <w:sz w:val="28"/>
          <w:szCs w:val="28"/>
        </w:rPr>
        <w:t>like to</w:t>
      </w:r>
      <w:r w:rsidR="001846D4" w:rsidRPr="00795F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5F29" w:rsidRPr="00795F29">
        <w:rPr>
          <w:rFonts w:ascii="Times New Roman" w:eastAsia="Calibri" w:hAnsi="Times New Roman" w:cs="Times New Roman"/>
          <w:sz w:val="28"/>
          <w:szCs w:val="28"/>
        </w:rPr>
        <w:t xml:space="preserve">address the following </w:t>
      </w:r>
      <w:r w:rsidR="001846D4" w:rsidRPr="00795F29">
        <w:rPr>
          <w:rFonts w:ascii="Times New Roman" w:eastAsia="Calibri" w:hAnsi="Times New Roman" w:cs="Times New Roman"/>
          <w:sz w:val="28"/>
          <w:szCs w:val="28"/>
        </w:rPr>
        <w:t>recommend</w:t>
      </w:r>
      <w:r w:rsidR="00795F29" w:rsidRPr="00795F29">
        <w:rPr>
          <w:rFonts w:ascii="Times New Roman" w:eastAsia="Calibri" w:hAnsi="Times New Roman" w:cs="Times New Roman"/>
          <w:sz w:val="28"/>
          <w:szCs w:val="28"/>
        </w:rPr>
        <w:t>ations</w:t>
      </w:r>
      <w:r w:rsidR="00D11EBD" w:rsidRPr="00795F2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12AA8" w:rsidRPr="00795F29" w:rsidRDefault="00012AA8" w:rsidP="0001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3B4A" w:rsidRPr="00012AA8" w:rsidRDefault="00795F29" w:rsidP="00012AA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Consider </w:t>
      </w:r>
      <w:r w:rsidRPr="00795F2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ratif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ying</w:t>
      </w:r>
      <w:r w:rsidRPr="00795F29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 the Convention against Torture and Other Cruel, Inhuman or Degrading Treatment or Punishment and its Optional Protocol</w:t>
      </w:r>
      <w:r w:rsidR="006B6BF6" w:rsidRPr="00795F2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2AA8" w:rsidRPr="00795F29" w:rsidRDefault="00012AA8" w:rsidP="00012AA8">
      <w:pPr>
        <w:pStyle w:val="ListParagraph"/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795F29" w:rsidRDefault="00A301E7" w:rsidP="00012AA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Enhance efforts aimed at combating </w:t>
      </w:r>
      <w:r w:rsidR="00AC6781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 xml:space="preserve">domestic </w:t>
      </w:r>
      <w:r w:rsidR="00112EB4"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violence against women and children;</w:t>
      </w:r>
    </w:p>
    <w:p w:rsidR="00012AA8" w:rsidRPr="00012AA8" w:rsidRDefault="00012AA8" w:rsidP="00012AA8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3F31B5" w:rsidRDefault="003F31B5" w:rsidP="00012AA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Continue to fight against trafficking of children, including by conducting awareness-raising activities for parents and children regarding the dangers of trafficking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;</w:t>
      </w:r>
    </w:p>
    <w:p w:rsidR="00012AA8" w:rsidRPr="00012AA8" w:rsidRDefault="00012AA8" w:rsidP="00012AA8">
      <w:pPr>
        <w:pStyle w:val="ListParagraph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</w:p>
    <w:p w:rsidR="003F31B5" w:rsidRPr="00795F29" w:rsidRDefault="003F31B5" w:rsidP="00012AA8">
      <w:pPr>
        <w:pStyle w:val="ListParagraph"/>
        <w:numPr>
          <w:ilvl w:val="0"/>
          <w:numId w:val="13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Raise the minimum age of criminal responsibility, as recommended by the Committee on the Rights of the Child</w:t>
      </w:r>
      <w:r>
        <w:rPr>
          <w:rFonts w:ascii="Times New Roman" w:eastAsia="Times New Roman" w:hAnsi="Times New Roman" w:cs="Times New Roman"/>
          <w:sz w:val="28"/>
          <w:szCs w:val="28"/>
          <w:lang w:val="en-GB" w:eastAsia="en-GB"/>
        </w:rPr>
        <w:t>.</w:t>
      </w:r>
    </w:p>
    <w:p w:rsidR="002625B7" w:rsidRPr="00652B03" w:rsidRDefault="002625B7" w:rsidP="00012AA8">
      <w:pPr>
        <w:pStyle w:val="ListParagraph"/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A43FB4" w:rsidRPr="00652B03" w:rsidRDefault="0082575C" w:rsidP="00012AA8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sectPr w:rsidR="00A43FB4" w:rsidRPr="00652B03" w:rsidSect="00EB704E">
      <w:pgSz w:w="11907" w:h="16840" w:code="9"/>
      <w:pgMar w:top="567" w:right="1021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95CC9"/>
    <w:multiLevelType w:val="hybridMultilevel"/>
    <w:tmpl w:val="085AD614"/>
    <w:lvl w:ilvl="0" w:tplc="5D8649B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5461F"/>
    <w:multiLevelType w:val="hybridMultilevel"/>
    <w:tmpl w:val="591613DC"/>
    <w:lvl w:ilvl="0" w:tplc="5F886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401BB"/>
    <w:multiLevelType w:val="hybridMultilevel"/>
    <w:tmpl w:val="888AB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B6A45"/>
    <w:multiLevelType w:val="hybridMultilevel"/>
    <w:tmpl w:val="74148AF4"/>
    <w:lvl w:ilvl="0" w:tplc="8E549A8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F30CA"/>
    <w:multiLevelType w:val="hybridMultilevel"/>
    <w:tmpl w:val="7A163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130FC"/>
    <w:multiLevelType w:val="hybridMultilevel"/>
    <w:tmpl w:val="F0E08452"/>
    <w:lvl w:ilvl="0" w:tplc="A240DD2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36EF5"/>
    <w:multiLevelType w:val="hybridMultilevel"/>
    <w:tmpl w:val="8B9668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0D7A23"/>
    <w:multiLevelType w:val="hybridMultilevel"/>
    <w:tmpl w:val="BEA6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13848"/>
    <w:multiLevelType w:val="hybridMultilevel"/>
    <w:tmpl w:val="B8484B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940F51"/>
    <w:multiLevelType w:val="hybridMultilevel"/>
    <w:tmpl w:val="E7346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30C87"/>
    <w:multiLevelType w:val="hybridMultilevel"/>
    <w:tmpl w:val="18E42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2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8B"/>
    <w:rsid w:val="00001196"/>
    <w:rsid w:val="00012AA8"/>
    <w:rsid w:val="00033E4F"/>
    <w:rsid w:val="0003437A"/>
    <w:rsid w:val="00037F99"/>
    <w:rsid w:val="0004003A"/>
    <w:rsid w:val="000448A1"/>
    <w:rsid w:val="00051673"/>
    <w:rsid w:val="00055072"/>
    <w:rsid w:val="000566D3"/>
    <w:rsid w:val="00060C00"/>
    <w:rsid w:val="00080761"/>
    <w:rsid w:val="000A0388"/>
    <w:rsid w:val="000A1CE3"/>
    <w:rsid w:val="000A4542"/>
    <w:rsid w:val="000B3733"/>
    <w:rsid w:val="000B5F27"/>
    <w:rsid w:val="000C264F"/>
    <w:rsid w:val="000C3543"/>
    <w:rsid w:val="000D01E6"/>
    <w:rsid w:val="000E184C"/>
    <w:rsid w:val="000E2F51"/>
    <w:rsid w:val="000E33F6"/>
    <w:rsid w:val="000F55AB"/>
    <w:rsid w:val="000F6F30"/>
    <w:rsid w:val="0010773D"/>
    <w:rsid w:val="001111CA"/>
    <w:rsid w:val="00112EB4"/>
    <w:rsid w:val="0012199E"/>
    <w:rsid w:val="00132D37"/>
    <w:rsid w:val="001433FB"/>
    <w:rsid w:val="00163145"/>
    <w:rsid w:val="00164034"/>
    <w:rsid w:val="001645EF"/>
    <w:rsid w:val="001846D4"/>
    <w:rsid w:val="00194B57"/>
    <w:rsid w:val="001A7FD6"/>
    <w:rsid w:val="001B53C4"/>
    <w:rsid w:val="001B6094"/>
    <w:rsid w:val="001C6742"/>
    <w:rsid w:val="001D10A0"/>
    <w:rsid w:val="001D6B1A"/>
    <w:rsid w:val="001D6DC9"/>
    <w:rsid w:val="002111C2"/>
    <w:rsid w:val="0021252A"/>
    <w:rsid w:val="00217168"/>
    <w:rsid w:val="00231EA6"/>
    <w:rsid w:val="0023719F"/>
    <w:rsid w:val="00242DB3"/>
    <w:rsid w:val="00243889"/>
    <w:rsid w:val="00252EB3"/>
    <w:rsid w:val="00256971"/>
    <w:rsid w:val="002625B7"/>
    <w:rsid w:val="00271922"/>
    <w:rsid w:val="00275D7D"/>
    <w:rsid w:val="00277F05"/>
    <w:rsid w:val="00290B40"/>
    <w:rsid w:val="00292420"/>
    <w:rsid w:val="002A5F86"/>
    <w:rsid w:val="002A7110"/>
    <w:rsid w:val="002B013C"/>
    <w:rsid w:val="002D373A"/>
    <w:rsid w:val="002E3D9B"/>
    <w:rsid w:val="002F5F9F"/>
    <w:rsid w:val="00302771"/>
    <w:rsid w:val="0031597B"/>
    <w:rsid w:val="00317F3C"/>
    <w:rsid w:val="003316C7"/>
    <w:rsid w:val="00334DCE"/>
    <w:rsid w:val="00354901"/>
    <w:rsid w:val="00357445"/>
    <w:rsid w:val="0037046B"/>
    <w:rsid w:val="00370780"/>
    <w:rsid w:val="003742C4"/>
    <w:rsid w:val="00377CDE"/>
    <w:rsid w:val="00380589"/>
    <w:rsid w:val="00385F3F"/>
    <w:rsid w:val="003A591E"/>
    <w:rsid w:val="003B0538"/>
    <w:rsid w:val="003D16B9"/>
    <w:rsid w:val="003D2D57"/>
    <w:rsid w:val="003F31B5"/>
    <w:rsid w:val="004003AE"/>
    <w:rsid w:val="00405587"/>
    <w:rsid w:val="004265F6"/>
    <w:rsid w:val="0043149A"/>
    <w:rsid w:val="00432EF7"/>
    <w:rsid w:val="00433DFE"/>
    <w:rsid w:val="00462473"/>
    <w:rsid w:val="0046791D"/>
    <w:rsid w:val="00475AD8"/>
    <w:rsid w:val="00476738"/>
    <w:rsid w:val="00483E69"/>
    <w:rsid w:val="004930BD"/>
    <w:rsid w:val="00496DCC"/>
    <w:rsid w:val="004A2FAB"/>
    <w:rsid w:val="004A4471"/>
    <w:rsid w:val="004B0B45"/>
    <w:rsid w:val="004B4145"/>
    <w:rsid w:val="004B7D30"/>
    <w:rsid w:val="004D17DB"/>
    <w:rsid w:val="004D1884"/>
    <w:rsid w:val="004D1987"/>
    <w:rsid w:val="004D33B1"/>
    <w:rsid w:val="004D41E9"/>
    <w:rsid w:val="004F6E70"/>
    <w:rsid w:val="00515C39"/>
    <w:rsid w:val="00517463"/>
    <w:rsid w:val="00520D61"/>
    <w:rsid w:val="00532FDB"/>
    <w:rsid w:val="005343D8"/>
    <w:rsid w:val="00536175"/>
    <w:rsid w:val="005558D5"/>
    <w:rsid w:val="005602C1"/>
    <w:rsid w:val="00566FCE"/>
    <w:rsid w:val="00574EB0"/>
    <w:rsid w:val="00580F26"/>
    <w:rsid w:val="00581E3A"/>
    <w:rsid w:val="005A419D"/>
    <w:rsid w:val="005A7410"/>
    <w:rsid w:val="005C40CE"/>
    <w:rsid w:val="005D0223"/>
    <w:rsid w:val="005D6324"/>
    <w:rsid w:val="005E7212"/>
    <w:rsid w:val="005E7D4A"/>
    <w:rsid w:val="005F2538"/>
    <w:rsid w:val="005F4AB3"/>
    <w:rsid w:val="00637378"/>
    <w:rsid w:val="0064281C"/>
    <w:rsid w:val="00650C53"/>
    <w:rsid w:val="00652B03"/>
    <w:rsid w:val="006558DA"/>
    <w:rsid w:val="00667DEF"/>
    <w:rsid w:val="00680D97"/>
    <w:rsid w:val="006B099E"/>
    <w:rsid w:val="006B119B"/>
    <w:rsid w:val="006B6064"/>
    <w:rsid w:val="006B6BF6"/>
    <w:rsid w:val="006C5F0C"/>
    <w:rsid w:val="006C5FB0"/>
    <w:rsid w:val="006E580B"/>
    <w:rsid w:val="006E62A6"/>
    <w:rsid w:val="006F685C"/>
    <w:rsid w:val="006F6DC7"/>
    <w:rsid w:val="0070237E"/>
    <w:rsid w:val="00706D80"/>
    <w:rsid w:val="0071398B"/>
    <w:rsid w:val="00715585"/>
    <w:rsid w:val="007276DB"/>
    <w:rsid w:val="00735BE5"/>
    <w:rsid w:val="00740A34"/>
    <w:rsid w:val="00751CCA"/>
    <w:rsid w:val="0076157D"/>
    <w:rsid w:val="00761AA8"/>
    <w:rsid w:val="007633E4"/>
    <w:rsid w:val="007658E7"/>
    <w:rsid w:val="00774ADB"/>
    <w:rsid w:val="007811F7"/>
    <w:rsid w:val="00795F29"/>
    <w:rsid w:val="007A4806"/>
    <w:rsid w:val="007A74ED"/>
    <w:rsid w:val="007B23BA"/>
    <w:rsid w:val="007B4AE3"/>
    <w:rsid w:val="007D65F0"/>
    <w:rsid w:val="007D6D0C"/>
    <w:rsid w:val="007E048B"/>
    <w:rsid w:val="008041CE"/>
    <w:rsid w:val="00812779"/>
    <w:rsid w:val="0081756E"/>
    <w:rsid w:val="0082307A"/>
    <w:rsid w:val="0082575C"/>
    <w:rsid w:val="0082576F"/>
    <w:rsid w:val="008263A6"/>
    <w:rsid w:val="00833D12"/>
    <w:rsid w:val="0084463C"/>
    <w:rsid w:val="0084506C"/>
    <w:rsid w:val="00851597"/>
    <w:rsid w:val="00861E94"/>
    <w:rsid w:val="008677F5"/>
    <w:rsid w:val="00870709"/>
    <w:rsid w:val="008977DC"/>
    <w:rsid w:val="008A08EB"/>
    <w:rsid w:val="008A5084"/>
    <w:rsid w:val="008A75D5"/>
    <w:rsid w:val="008B7250"/>
    <w:rsid w:val="008C4ED9"/>
    <w:rsid w:val="008D1036"/>
    <w:rsid w:val="008D32C8"/>
    <w:rsid w:val="008D6991"/>
    <w:rsid w:val="008D72EB"/>
    <w:rsid w:val="008F232B"/>
    <w:rsid w:val="00902A92"/>
    <w:rsid w:val="00921D7F"/>
    <w:rsid w:val="00927059"/>
    <w:rsid w:val="00931AB8"/>
    <w:rsid w:val="00933394"/>
    <w:rsid w:val="00943B4A"/>
    <w:rsid w:val="00950B73"/>
    <w:rsid w:val="00961AFF"/>
    <w:rsid w:val="009659B6"/>
    <w:rsid w:val="00966B0B"/>
    <w:rsid w:val="00973B80"/>
    <w:rsid w:val="00975946"/>
    <w:rsid w:val="009840C6"/>
    <w:rsid w:val="00990AB5"/>
    <w:rsid w:val="0099219C"/>
    <w:rsid w:val="00993729"/>
    <w:rsid w:val="00993C38"/>
    <w:rsid w:val="009A6254"/>
    <w:rsid w:val="009A7530"/>
    <w:rsid w:val="009B5921"/>
    <w:rsid w:val="009B5AFB"/>
    <w:rsid w:val="009C51AB"/>
    <w:rsid w:val="009D4E61"/>
    <w:rsid w:val="009D6B92"/>
    <w:rsid w:val="009E06E3"/>
    <w:rsid w:val="009F0AA2"/>
    <w:rsid w:val="009F0B90"/>
    <w:rsid w:val="009F232B"/>
    <w:rsid w:val="009F38A2"/>
    <w:rsid w:val="009F4743"/>
    <w:rsid w:val="00A01A2D"/>
    <w:rsid w:val="00A03920"/>
    <w:rsid w:val="00A04226"/>
    <w:rsid w:val="00A05CCD"/>
    <w:rsid w:val="00A07F7E"/>
    <w:rsid w:val="00A30157"/>
    <w:rsid w:val="00A301E7"/>
    <w:rsid w:val="00A31101"/>
    <w:rsid w:val="00A43FB4"/>
    <w:rsid w:val="00A4506F"/>
    <w:rsid w:val="00A46015"/>
    <w:rsid w:val="00A55F6F"/>
    <w:rsid w:val="00A71DB0"/>
    <w:rsid w:val="00A82057"/>
    <w:rsid w:val="00A93C1E"/>
    <w:rsid w:val="00AA7E8D"/>
    <w:rsid w:val="00AB5011"/>
    <w:rsid w:val="00AC48EA"/>
    <w:rsid w:val="00AC6781"/>
    <w:rsid w:val="00AD3044"/>
    <w:rsid w:val="00AD4E6B"/>
    <w:rsid w:val="00AE6DC7"/>
    <w:rsid w:val="00AF1B97"/>
    <w:rsid w:val="00B07E18"/>
    <w:rsid w:val="00B106A2"/>
    <w:rsid w:val="00B118FB"/>
    <w:rsid w:val="00B27B29"/>
    <w:rsid w:val="00B31695"/>
    <w:rsid w:val="00B44713"/>
    <w:rsid w:val="00B57DCD"/>
    <w:rsid w:val="00B672E7"/>
    <w:rsid w:val="00B72DA1"/>
    <w:rsid w:val="00B91CCB"/>
    <w:rsid w:val="00B93E23"/>
    <w:rsid w:val="00BA21C0"/>
    <w:rsid w:val="00BA3758"/>
    <w:rsid w:val="00BB42D3"/>
    <w:rsid w:val="00BC1B0E"/>
    <w:rsid w:val="00BD333C"/>
    <w:rsid w:val="00BF088C"/>
    <w:rsid w:val="00BF096B"/>
    <w:rsid w:val="00BF0A1D"/>
    <w:rsid w:val="00BF0D82"/>
    <w:rsid w:val="00BF302D"/>
    <w:rsid w:val="00BF4960"/>
    <w:rsid w:val="00C06FA1"/>
    <w:rsid w:val="00C174AE"/>
    <w:rsid w:val="00C3258B"/>
    <w:rsid w:val="00C43617"/>
    <w:rsid w:val="00C5499F"/>
    <w:rsid w:val="00C57AEE"/>
    <w:rsid w:val="00C6795A"/>
    <w:rsid w:val="00C7663A"/>
    <w:rsid w:val="00C854F8"/>
    <w:rsid w:val="00C8760F"/>
    <w:rsid w:val="00C949B6"/>
    <w:rsid w:val="00C94FC8"/>
    <w:rsid w:val="00CB68C3"/>
    <w:rsid w:val="00CC198D"/>
    <w:rsid w:val="00CD0D86"/>
    <w:rsid w:val="00CE6B8C"/>
    <w:rsid w:val="00D045D8"/>
    <w:rsid w:val="00D068E5"/>
    <w:rsid w:val="00D11EBD"/>
    <w:rsid w:val="00D30692"/>
    <w:rsid w:val="00D37997"/>
    <w:rsid w:val="00D45C10"/>
    <w:rsid w:val="00D55ED6"/>
    <w:rsid w:val="00D61D46"/>
    <w:rsid w:val="00D83EE7"/>
    <w:rsid w:val="00D927BA"/>
    <w:rsid w:val="00DC2B83"/>
    <w:rsid w:val="00DC37B6"/>
    <w:rsid w:val="00DC42D2"/>
    <w:rsid w:val="00DC504C"/>
    <w:rsid w:val="00DD77CE"/>
    <w:rsid w:val="00DE019E"/>
    <w:rsid w:val="00DE1244"/>
    <w:rsid w:val="00DE66CB"/>
    <w:rsid w:val="00DE741C"/>
    <w:rsid w:val="00E0132F"/>
    <w:rsid w:val="00E03737"/>
    <w:rsid w:val="00E12E8A"/>
    <w:rsid w:val="00E167B5"/>
    <w:rsid w:val="00E3034E"/>
    <w:rsid w:val="00E34C33"/>
    <w:rsid w:val="00E40CF2"/>
    <w:rsid w:val="00E76BB2"/>
    <w:rsid w:val="00E82837"/>
    <w:rsid w:val="00E85BBB"/>
    <w:rsid w:val="00E8787E"/>
    <w:rsid w:val="00EB704E"/>
    <w:rsid w:val="00EE726F"/>
    <w:rsid w:val="00EF31E5"/>
    <w:rsid w:val="00EF3B51"/>
    <w:rsid w:val="00F06987"/>
    <w:rsid w:val="00F33F3E"/>
    <w:rsid w:val="00F373AA"/>
    <w:rsid w:val="00F436DF"/>
    <w:rsid w:val="00F5511A"/>
    <w:rsid w:val="00F70916"/>
    <w:rsid w:val="00F73057"/>
    <w:rsid w:val="00F73BB1"/>
    <w:rsid w:val="00F74CE7"/>
    <w:rsid w:val="00F80CE7"/>
    <w:rsid w:val="00F80D0C"/>
    <w:rsid w:val="00F86639"/>
    <w:rsid w:val="00F9281C"/>
    <w:rsid w:val="00FB5C25"/>
    <w:rsid w:val="00FC2C76"/>
    <w:rsid w:val="00FE0163"/>
    <w:rsid w:val="00FE5B62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E4451"/>
  <w15:docId w15:val="{DC5E66DC-0304-4C28-9475-C7580D93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D32C8"/>
    <w:rPr>
      <w:rFonts w:ascii="Arial Black" w:hAnsi="Arial Black" w:cs="Arial Black"/>
      <w:sz w:val="18"/>
      <w:szCs w:val="18"/>
    </w:rPr>
  </w:style>
  <w:style w:type="table" w:styleId="TableGrid">
    <w:name w:val="Table Grid"/>
    <w:basedOn w:val="TableNormal"/>
    <w:uiPriority w:val="39"/>
    <w:rsid w:val="008D32C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60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6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1CFCC7-C0EE-42FC-83CC-E842B98F0C76}"/>
</file>

<file path=customXml/itemProps2.xml><?xml version="1.0" encoding="utf-8"?>
<ds:datastoreItem xmlns:ds="http://schemas.openxmlformats.org/officeDocument/2006/customXml" ds:itemID="{BC4D82C7-6BF9-4CD7-9F63-E152BBE50DF6}"/>
</file>

<file path=customXml/itemProps3.xml><?xml version="1.0" encoding="utf-8"?>
<ds:datastoreItem xmlns:ds="http://schemas.openxmlformats.org/officeDocument/2006/customXml" ds:itemID="{C7AC556A-AE7D-4BC8-AD22-ED294AE6E335}"/>
</file>

<file path=customXml/itemProps4.xml><?xml version="1.0" encoding="utf-8"?>
<ds:datastoreItem xmlns:ds="http://schemas.openxmlformats.org/officeDocument/2006/customXml" ds:itemID="{D3023A24-7FD7-4BD0-AE14-4AAFA9FC839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Ioana Cristea</cp:lastModifiedBy>
  <cp:revision>28</cp:revision>
  <cp:lastPrinted>2023-01-19T07:56:00Z</cp:lastPrinted>
  <dcterms:created xsi:type="dcterms:W3CDTF">2023-04-24T12:04:00Z</dcterms:created>
  <dcterms:modified xsi:type="dcterms:W3CDTF">2023-04-24T12:34:00Z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