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FC03F" w14:textId="6EE8EF68" w:rsidR="004671EB" w:rsidRPr="006B6BF6" w:rsidRDefault="004671EB" w:rsidP="004671EB">
      <w:pPr>
        <w:spacing w:after="120" w:line="240" w:lineRule="auto"/>
        <w:jc w:val="both"/>
        <w:rPr>
          <w:rFonts w:ascii="Times New Roman" w:hAnsi="Times New Roman" w:cs="Times New Roman"/>
          <w:b/>
          <w:sz w:val="28"/>
          <w:szCs w:val="28"/>
        </w:rPr>
      </w:pPr>
      <w:proofErr w:type="spellStart"/>
      <w:r w:rsidRPr="006B6BF6">
        <w:rPr>
          <w:rFonts w:ascii="Times New Roman" w:hAnsi="Times New Roman" w:cs="Times New Roman"/>
          <w:b/>
          <w:sz w:val="28"/>
          <w:szCs w:val="28"/>
        </w:rPr>
        <w:t>Statement</w:t>
      </w:r>
      <w:proofErr w:type="spellEnd"/>
      <w:r w:rsidRPr="006B6BF6">
        <w:rPr>
          <w:rFonts w:ascii="Times New Roman" w:hAnsi="Times New Roman" w:cs="Times New Roman"/>
          <w:b/>
          <w:sz w:val="28"/>
          <w:szCs w:val="28"/>
        </w:rPr>
        <w:t xml:space="preserve"> </w:t>
      </w:r>
      <w:proofErr w:type="spellStart"/>
      <w:r w:rsidRPr="006B6BF6">
        <w:rPr>
          <w:rFonts w:ascii="Times New Roman" w:hAnsi="Times New Roman" w:cs="Times New Roman"/>
          <w:b/>
          <w:sz w:val="28"/>
          <w:szCs w:val="28"/>
        </w:rPr>
        <w:t>by</w:t>
      </w:r>
      <w:proofErr w:type="spellEnd"/>
      <w:r w:rsidRPr="006B6BF6">
        <w:rPr>
          <w:rFonts w:ascii="Times New Roman" w:hAnsi="Times New Roman" w:cs="Times New Roman"/>
          <w:b/>
          <w:sz w:val="28"/>
          <w:szCs w:val="28"/>
        </w:rPr>
        <w:t xml:space="preserve"> Romania</w:t>
      </w:r>
    </w:p>
    <w:p w14:paraId="47BF0A0D" w14:textId="756240CF" w:rsidR="004671EB" w:rsidRPr="006B6BF6" w:rsidRDefault="004671EB" w:rsidP="004671EB">
      <w:pPr>
        <w:spacing w:after="120" w:line="240" w:lineRule="auto"/>
        <w:jc w:val="both"/>
        <w:rPr>
          <w:rFonts w:ascii="Times New Roman" w:hAnsi="Times New Roman" w:cs="Times New Roman"/>
          <w:b/>
          <w:sz w:val="28"/>
          <w:szCs w:val="28"/>
        </w:rPr>
      </w:pPr>
      <w:r w:rsidRPr="006B6BF6">
        <w:rPr>
          <w:rFonts w:ascii="Times New Roman" w:hAnsi="Times New Roman" w:cs="Times New Roman"/>
          <w:b/>
          <w:bCs/>
          <w:sz w:val="28"/>
          <w:szCs w:val="28"/>
        </w:rPr>
        <w:t>The 4</w:t>
      </w:r>
      <w:r>
        <w:rPr>
          <w:rFonts w:ascii="Times New Roman" w:hAnsi="Times New Roman" w:cs="Times New Roman"/>
          <w:b/>
          <w:bCs/>
          <w:sz w:val="28"/>
          <w:szCs w:val="28"/>
        </w:rPr>
        <w:t>3</w:t>
      </w:r>
      <w:r w:rsidRPr="006B6BF6">
        <w:rPr>
          <w:rFonts w:ascii="Times New Roman" w:hAnsi="Times New Roman" w:cs="Times New Roman"/>
          <w:b/>
          <w:bCs/>
          <w:sz w:val="28"/>
          <w:szCs w:val="28"/>
          <w:vertAlign w:val="superscript"/>
        </w:rPr>
        <w:t>nd</w:t>
      </w:r>
      <w:r w:rsidRPr="006B6BF6">
        <w:rPr>
          <w:rFonts w:ascii="Times New Roman" w:hAnsi="Times New Roman" w:cs="Times New Roman"/>
          <w:b/>
          <w:bCs/>
          <w:sz w:val="28"/>
          <w:szCs w:val="28"/>
        </w:rPr>
        <w:t xml:space="preserve"> </w:t>
      </w:r>
      <w:proofErr w:type="spellStart"/>
      <w:r w:rsidRPr="006B6BF6">
        <w:rPr>
          <w:rFonts w:ascii="Times New Roman" w:hAnsi="Times New Roman" w:cs="Times New Roman"/>
          <w:b/>
          <w:bCs/>
          <w:sz w:val="28"/>
          <w:szCs w:val="28"/>
        </w:rPr>
        <w:t>session</w:t>
      </w:r>
      <w:proofErr w:type="spellEnd"/>
      <w:r w:rsidRPr="006B6BF6">
        <w:rPr>
          <w:rFonts w:ascii="Times New Roman" w:hAnsi="Times New Roman" w:cs="Times New Roman"/>
          <w:b/>
          <w:bCs/>
          <w:sz w:val="28"/>
          <w:szCs w:val="28"/>
        </w:rPr>
        <w:t xml:space="preserve"> of the </w:t>
      </w:r>
      <w:r w:rsidRPr="006B6BF6">
        <w:rPr>
          <w:rFonts w:ascii="Times New Roman" w:hAnsi="Times New Roman" w:cs="Times New Roman"/>
          <w:b/>
          <w:sz w:val="28"/>
          <w:szCs w:val="28"/>
        </w:rPr>
        <w:t xml:space="preserve">UPR </w:t>
      </w:r>
      <w:proofErr w:type="spellStart"/>
      <w:r w:rsidRPr="006B6BF6">
        <w:rPr>
          <w:rFonts w:ascii="Times New Roman" w:hAnsi="Times New Roman" w:cs="Times New Roman"/>
          <w:b/>
          <w:sz w:val="28"/>
          <w:szCs w:val="28"/>
        </w:rPr>
        <w:t>Working</w:t>
      </w:r>
      <w:proofErr w:type="spellEnd"/>
      <w:r w:rsidRPr="006B6BF6">
        <w:rPr>
          <w:rFonts w:ascii="Times New Roman" w:hAnsi="Times New Roman" w:cs="Times New Roman"/>
          <w:b/>
          <w:sz w:val="28"/>
          <w:szCs w:val="28"/>
        </w:rPr>
        <w:t xml:space="preserve"> Group: Review of </w:t>
      </w:r>
      <w:r w:rsidR="0065318D">
        <w:rPr>
          <w:rFonts w:ascii="Times New Roman" w:hAnsi="Times New Roman" w:cs="Times New Roman"/>
          <w:b/>
          <w:sz w:val="28"/>
          <w:szCs w:val="28"/>
        </w:rPr>
        <w:t xml:space="preserve">the </w:t>
      </w:r>
      <w:r w:rsidR="0065318D">
        <w:rPr>
          <w:rFonts w:ascii="Times New Roman" w:hAnsi="Times New Roman" w:cs="Times New Roman"/>
          <w:b/>
          <w:sz w:val="28"/>
          <w:szCs w:val="28"/>
          <w:lang w:val="en-US"/>
        </w:rPr>
        <w:t xml:space="preserve">Republic of </w:t>
      </w:r>
      <w:r w:rsidRPr="006D43E6">
        <w:rPr>
          <w:rFonts w:ascii="Times New Roman" w:hAnsi="Times New Roman" w:cs="Times New Roman"/>
          <w:b/>
          <w:sz w:val="28"/>
          <w:szCs w:val="28"/>
          <w:lang w:val="en-US"/>
        </w:rPr>
        <w:t>Serbia</w:t>
      </w:r>
      <w:r>
        <w:rPr>
          <w:rFonts w:ascii="Times New Roman" w:hAnsi="Times New Roman" w:cs="Times New Roman"/>
          <w:b/>
          <w:sz w:val="28"/>
          <w:szCs w:val="28"/>
        </w:rPr>
        <w:t xml:space="preserve"> </w:t>
      </w:r>
    </w:p>
    <w:p w14:paraId="06F17469" w14:textId="04575FB6" w:rsidR="004671EB" w:rsidRPr="006F5531" w:rsidRDefault="004671EB" w:rsidP="004671EB">
      <w:pPr>
        <w:spacing w:after="120" w:line="240" w:lineRule="auto"/>
        <w:jc w:val="both"/>
        <w:rPr>
          <w:rFonts w:ascii="Times New Roman" w:hAnsi="Times New Roman" w:cs="Times New Roman"/>
          <w:b/>
          <w:sz w:val="28"/>
          <w:szCs w:val="28"/>
        </w:rPr>
      </w:pPr>
      <w:r w:rsidRPr="006F5531">
        <w:rPr>
          <w:rFonts w:ascii="Times New Roman" w:hAnsi="Times New Roman" w:cs="Times New Roman"/>
          <w:b/>
          <w:sz w:val="28"/>
          <w:szCs w:val="28"/>
        </w:rPr>
        <w:t xml:space="preserve">May 10, 2023 </w:t>
      </w:r>
    </w:p>
    <w:p w14:paraId="799CE8F8" w14:textId="77777777" w:rsidR="006D32A5" w:rsidRPr="006D43E6" w:rsidRDefault="006D32A5" w:rsidP="006D32A5">
      <w:pPr>
        <w:spacing w:after="120"/>
        <w:jc w:val="both"/>
        <w:rPr>
          <w:rFonts w:ascii="Times New Roman" w:hAnsi="Times New Roman" w:cs="Times New Roman"/>
          <w:sz w:val="28"/>
          <w:szCs w:val="28"/>
          <w:lang w:val="en-US"/>
        </w:rPr>
      </w:pPr>
    </w:p>
    <w:p w14:paraId="13A26A6E" w14:textId="77777777" w:rsidR="006D32A5" w:rsidRPr="006D43E6" w:rsidRDefault="006D32A5" w:rsidP="006D32A5">
      <w:pPr>
        <w:jc w:val="both"/>
        <w:rPr>
          <w:rFonts w:ascii="Times New Roman" w:hAnsi="Times New Roman" w:cs="Times New Roman"/>
          <w:sz w:val="28"/>
          <w:szCs w:val="28"/>
          <w:lang w:val="en-US"/>
        </w:rPr>
      </w:pPr>
      <w:r w:rsidRPr="006D43E6">
        <w:rPr>
          <w:rFonts w:ascii="Times New Roman" w:hAnsi="Times New Roman" w:cs="Times New Roman"/>
          <w:sz w:val="28"/>
          <w:szCs w:val="28"/>
          <w:lang w:val="en-US"/>
        </w:rPr>
        <w:t xml:space="preserve">Romania welcomes the Republic of Serbia’s delegation and wishes it a successful outcome of the UPR. </w:t>
      </w:r>
    </w:p>
    <w:p w14:paraId="58D9CD02" w14:textId="1BA9EFFD" w:rsidR="006D32A5" w:rsidRPr="006D43E6" w:rsidRDefault="006D32A5" w:rsidP="006D32A5">
      <w:pPr>
        <w:jc w:val="both"/>
        <w:rPr>
          <w:rFonts w:ascii="Times New Roman" w:hAnsi="Times New Roman" w:cs="Times New Roman"/>
          <w:sz w:val="28"/>
          <w:szCs w:val="28"/>
          <w:lang w:val="en-US"/>
        </w:rPr>
      </w:pPr>
      <w:r w:rsidRPr="006D43E6">
        <w:rPr>
          <w:rFonts w:ascii="Times New Roman" w:hAnsi="Times New Roman" w:cs="Times New Roman"/>
          <w:sz w:val="28"/>
          <w:szCs w:val="28"/>
          <w:lang w:val="en-US"/>
        </w:rPr>
        <w:t xml:space="preserve">We have taken positive note of the efforts made towards improving the situation of persons belonging to national minorities. We welcome the inclusion of the representatives of the national minorities in the preparations of the October 2022 census, as well as the holding of new elections for the National Minority Councils, </w:t>
      </w:r>
      <w:r w:rsidR="0065318D">
        <w:rPr>
          <w:rFonts w:ascii="Times New Roman" w:hAnsi="Times New Roman" w:cs="Times New Roman"/>
          <w:sz w:val="28"/>
          <w:szCs w:val="28"/>
          <w:lang w:val="en-US"/>
        </w:rPr>
        <w:t xml:space="preserve">            </w:t>
      </w:r>
      <w:r w:rsidRPr="006D43E6">
        <w:rPr>
          <w:rFonts w:ascii="Times New Roman" w:hAnsi="Times New Roman" w:cs="Times New Roman"/>
          <w:sz w:val="28"/>
          <w:szCs w:val="28"/>
          <w:lang w:val="en-US"/>
        </w:rPr>
        <w:t xml:space="preserve">in November 2022; their proper functioning and independence remains important. </w:t>
      </w:r>
    </w:p>
    <w:p w14:paraId="369AB7C5" w14:textId="1601D28F" w:rsidR="006D32A5" w:rsidRPr="006D43E6" w:rsidRDefault="006D32A5" w:rsidP="006D32A5">
      <w:pPr>
        <w:jc w:val="both"/>
        <w:rPr>
          <w:rFonts w:ascii="Times New Roman" w:hAnsi="Times New Roman" w:cs="Times New Roman"/>
          <w:sz w:val="28"/>
          <w:szCs w:val="28"/>
          <w:lang w:val="en-US"/>
        </w:rPr>
      </w:pPr>
      <w:r w:rsidRPr="006D43E6">
        <w:rPr>
          <w:rFonts w:ascii="Times New Roman" w:hAnsi="Times New Roman" w:cs="Times New Roman"/>
          <w:sz w:val="28"/>
          <w:szCs w:val="28"/>
          <w:lang w:val="en-US"/>
        </w:rPr>
        <w:t>Having in mind Serbia’s commitment towards its international obligations in the field</w:t>
      </w:r>
      <w:r w:rsidR="004026AD">
        <w:rPr>
          <w:rFonts w:ascii="Times New Roman" w:hAnsi="Times New Roman" w:cs="Times New Roman"/>
          <w:sz w:val="28"/>
          <w:szCs w:val="28"/>
          <w:lang w:val="en-US"/>
        </w:rPr>
        <w:t xml:space="preserve"> and </w:t>
      </w:r>
      <w:r w:rsidRPr="006D43E6">
        <w:rPr>
          <w:rFonts w:ascii="Times New Roman" w:hAnsi="Times New Roman" w:cs="Times New Roman"/>
          <w:sz w:val="28"/>
          <w:szCs w:val="28"/>
          <w:lang w:val="en-US"/>
        </w:rPr>
        <w:t xml:space="preserve">the challenges to which policies </w:t>
      </w:r>
      <w:bookmarkStart w:id="0" w:name="_GoBack"/>
      <w:bookmarkEnd w:id="0"/>
      <w:r w:rsidRPr="006D43E6">
        <w:rPr>
          <w:rFonts w:ascii="Times New Roman" w:hAnsi="Times New Roman" w:cs="Times New Roman"/>
          <w:sz w:val="28"/>
          <w:szCs w:val="28"/>
          <w:lang w:val="en-US"/>
        </w:rPr>
        <w:t>must respond, we would like to constructively recommend Serbia to:</w:t>
      </w:r>
    </w:p>
    <w:p w14:paraId="6888C593" w14:textId="006FA356" w:rsidR="006D32A5" w:rsidRPr="0065318D" w:rsidRDefault="006D32A5" w:rsidP="0065318D">
      <w:pPr>
        <w:jc w:val="both"/>
        <w:rPr>
          <w:rFonts w:ascii="Times New Roman" w:hAnsi="Times New Roman" w:cs="Times New Roman"/>
          <w:sz w:val="28"/>
          <w:szCs w:val="28"/>
          <w:lang w:val="en-US"/>
        </w:rPr>
      </w:pPr>
      <w:r w:rsidRPr="0065318D">
        <w:rPr>
          <w:rFonts w:ascii="Times New Roman" w:hAnsi="Times New Roman" w:cs="Times New Roman"/>
          <w:sz w:val="28"/>
          <w:szCs w:val="28"/>
          <w:lang w:val="en-US"/>
        </w:rPr>
        <w:t xml:space="preserve">Ensure the consistent, effective and non-discriminatory implementation of the legislation for the protection of the rights of persons belonging to national minorities, throughout the entire territory of Serbia and continue the efforts towards improving the conditions for persons belonging to national minorities to maintain and develop their own culture, to benefit from adequate representation in the public administration and judiciary and to have access to education, religious service and media in their own languages, throughout the entire territory of the Republic of Serbia. </w:t>
      </w:r>
    </w:p>
    <w:p w14:paraId="62107D67" w14:textId="77777777" w:rsidR="006D32A5" w:rsidRPr="006D43E6" w:rsidRDefault="006D32A5" w:rsidP="006D32A5">
      <w:pPr>
        <w:jc w:val="both"/>
        <w:rPr>
          <w:rFonts w:ascii="Times New Roman" w:hAnsi="Times New Roman" w:cs="Times New Roman"/>
          <w:sz w:val="28"/>
          <w:szCs w:val="28"/>
          <w:lang w:val="en-US"/>
        </w:rPr>
      </w:pPr>
      <w:r w:rsidRPr="006D43E6">
        <w:rPr>
          <w:rFonts w:ascii="Times New Roman" w:hAnsi="Times New Roman" w:cs="Times New Roman"/>
          <w:sz w:val="28"/>
          <w:szCs w:val="28"/>
          <w:lang w:val="en-US"/>
        </w:rPr>
        <w:t>Thank you!</w:t>
      </w:r>
    </w:p>
    <w:p w14:paraId="3DACC56B" w14:textId="77777777" w:rsidR="005E417B" w:rsidRDefault="004026AD"/>
    <w:sectPr w:rsidR="005E417B" w:rsidSect="00C170D5">
      <w:pgSz w:w="11906" w:h="16838" w:code="9"/>
      <w:pgMar w:top="851" w:right="1008" w:bottom="43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9206A"/>
    <w:multiLevelType w:val="hybridMultilevel"/>
    <w:tmpl w:val="6B283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EC"/>
    <w:rsid w:val="0005129C"/>
    <w:rsid w:val="00131ABE"/>
    <w:rsid w:val="00143EC8"/>
    <w:rsid w:val="001843D9"/>
    <w:rsid w:val="001E0344"/>
    <w:rsid w:val="002015D6"/>
    <w:rsid w:val="00230CC3"/>
    <w:rsid w:val="002723B9"/>
    <w:rsid w:val="002D6003"/>
    <w:rsid w:val="00301A66"/>
    <w:rsid w:val="00362AB5"/>
    <w:rsid w:val="003A14A9"/>
    <w:rsid w:val="003E1E3B"/>
    <w:rsid w:val="003E7ACF"/>
    <w:rsid w:val="00401E86"/>
    <w:rsid w:val="004026AD"/>
    <w:rsid w:val="00412A40"/>
    <w:rsid w:val="004671EB"/>
    <w:rsid w:val="004A46C1"/>
    <w:rsid w:val="004E2185"/>
    <w:rsid w:val="00526551"/>
    <w:rsid w:val="00633621"/>
    <w:rsid w:val="0065318D"/>
    <w:rsid w:val="00680DEC"/>
    <w:rsid w:val="006D32A5"/>
    <w:rsid w:val="006D43E6"/>
    <w:rsid w:val="006D51CD"/>
    <w:rsid w:val="006E33EC"/>
    <w:rsid w:val="006F5531"/>
    <w:rsid w:val="008D4F0F"/>
    <w:rsid w:val="00B01162"/>
    <w:rsid w:val="00B401B4"/>
    <w:rsid w:val="00B62ACB"/>
    <w:rsid w:val="00B874BF"/>
    <w:rsid w:val="00C170D5"/>
    <w:rsid w:val="00C40814"/>
    <w:rsid w:val="00C55CC2"/>
    <w:rsid w:val="00D1157B"/>
    <w:rsid w:val="00DD652C"/>
    <w:rsid w:val="00DD7E56"/>
    <w:rsid w:val="00E30B52"/>
    <w:rsid w:val="00E95AC0"/>
    <w:rsid w:val="00F80672"/>
    <w:rsid w:val="00FA3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E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E33E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56"/>
    <w:rPr>
      <w:rFonts w:ascii="Segoe UI" w:hAnsi="Segoe UI" w:cs="Segoe UI"/>
      <w:sz w:val="18"/>
      <w:szCs w:val="18"/>
      <w:lang w:val="ro-RO"/>
    </w:rPr>
  </w:style>
  <w:style w:type="paragraph" w:styleId="ListParagraph">
    <w:name w:val="List Paragraph"/>
    <w:basedOn w:val="Normal"/>
    <w:uiPriority w:val="34"/>
    <w:qFormat/>
    <w:rsid w:val="00653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EC"/>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E33EC"/>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E3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D7E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E56"/>
    <w:rPr>
      <w:rFonts w:ascii="Segoe UI" w:hAnsi="Segoe UI" w:cs="Segoe UI"/>
      <w:sz w:val="18"/>
      <w:szCs w:val="18"/>
      <w:lang w:val="ro-RO"/>
    </w:rPr>
  </w:style>
  <w:style w:type="paragraph" w:styleId="ListParagraph">
    <w:name w:val="List Paragraph"/>
    <w:basedOn w:val="Normal"/>
    <w:uiPriority w:val="34"/>
    <w:qFormat/>
    <w:rsid w:val="00653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D610C3-43CD-447E-BE9D-391C8081B57D}"/>
</file>

<file path=customXml/itemProps2.xml><?xml version="1.0" encoding="utf-8"?>
<ds:datastoreItem xmlns:ds="http://schemas.openxmlformats.org/officeDocument/2006/customXml" ds:itemID="{B298F53C-86B3-46D8-B313-1FF1BFD4D007}"/>
</file>

<file path=customXml/itemProps3.xml><?xml version="1.0" encoding="utf-8"?>
<ds:datastoreItem xmlns:ds="http://schemas.openxmlformats.org/officeDocument/2006/customXml" ds:itemID="{D10FDEF8-E872-48D5-B682-28427C9EA1B7}"/>
</file>

<file path=docProps/app.xml><?xml version="1.0" encoding="utf-8"?>
<Properties xmlns="http://schemas.openxmlformats.org/officeDocument/2006/extended-properties" xmlns:vt="http://schemas.openxmlformats.org/officeDocument/2006/docPropsVTypes">
  <Template>Normal</Template>
  <TotalTime>15</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Ioana Penes</dc:creator>
  <cp:lastModifiedBy>Maria Mihăilescu</cp:lastModifiedBy>
  <cp:revision>7</cp:revision>
  <dcterms:created xsi:type="dcterms:W3CDTF">2023-05-02T18:48:00Z</dcterms:created>
  <dcterms:modified xsi:type="dcterms:W3CDTF">2023-05-02T19:12:00Z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