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Pr="008755D4" w:rsidRDefault="008755D4" w:rsidP="008755D4">
      <w:pPr>
        <w:tabs>
          <w:tab w:val="left" w:pos="4253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8755D4">
        <w:rPr>
          <w:rFonts w:ascii="Times New Roman" w:eastAsia="Calibri" w:hAnsi="Times New Roman" w:cs="Times New Roman"/>
          <w:noProof/>
          <w:lang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46AD3B48" wp14:editId="7EC8262C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5D4" w:rsidRDefault="008755D4" w:rsidP="008755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8755D4" w:rsidRDefault="008755D4" w:rsidP="008755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D3B48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8755D4" w:rsidRDefault="008755D4" w:rsidP="008755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8755D4" w:rsidRDefault="008755D4" w:rsidP="008755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8755D4">
        <w:rPr>
          <w:rFonts w:ascii="Times New Roman" w:eastAsia="Calibri" w:hAnsi="Times New Roman" w:cs="Times New Roman"/>
          <w:noProof/>
          <w:sz w:val="26"/>
          <w:szCs w:val="26"/>
          <w:lang w:eastAsia="fr-CH"/>
        </w:rPr>
        <w:drawing>
          <wp:inline distT="0" distB="0" distL="0" distR="0" wp14:anchorId="5F6D7133" wp14:editId="049C9E41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5D4">
        <w:rPr>
          <w:rFonts w:ascii="Times New Roman" w:eastAsia="Calibri" w:hAnsi="Times New Roman" w:cs="Times New Roman"/>
          <w:noProof/>
          <w:lang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076FC63C" wp14:editId="66149C20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5D4" w:rsidRDefault="008755D4" w:rsidP="008755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8755D4" w:rsidRDefault="008755D4" w:rsidP="008755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C63C"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8755D4" w:rsidRDefault="008755D4" w:rsidP="008755D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8755D4" w:rsidRDefault="008755D4" w:rsidP="008755D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8755D4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  </w:t>
      </w:r>
    </w:p>
    <w:p w:rsidR="008755D4" w:rsidRPr="008755D4" w:rsidRDefault="008755D4" w:rsidP="008755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  <w:r w:rsidRPr="008755D4"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  <w:t>REPUBLIQUE DU NIGER</w:t>
      </w:r>
    </w:p>
    <w:p w:rsidR="008755D4" w:rsidRPr="008755D4" w:rsidRDefault="008755D4" w:rsidP="008755D4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</w:p>
    <w:p w:rsidR="008755D4" w:rsidRPr="008755D4" w:rsidRDefault="008755D4" w:rsidP="008755D4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  <w:r w:rsidRPr="008755D4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5789" wp14:editId="5148E96D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5D4" w:rsidRPr="002B2066" w:rsidRDefault="008755D4" w:rsidP="008755D4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Déclaration de la Délégation du Niger </w:t>
                            </w:r>
                            <w:r w:rsidR="00704FA7"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à la 43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04FA7"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niversel relative au rapport national </w:t>
                            </w:r>
                            <w:r w:rsidR="00704FA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="005337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es</w:t>
                            </w:r>
                            <w:r w:rsidR="00533748" w:rsidRPr="00533748">
                              <w:t xml:space="preserve"> </w:t>
                            </w:r>
                            <w:r w:rsidR="00533748" w:rsidRPr="005337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Émirats arabes unis </w:t>
                            </w:r>
                            <w:r w:rsidR="005337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(Genève, 08</w:t>
                            </w:r>
                            <w:r w:rsidR="005719A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mai 2023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5789"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H8YAIAAMwEAAAOAAAAZHJzL2Uyb0RvYy54bWysVE1vGjEQvVfqf7B8bxZoIARliWgiqkoo&#10;iUSqSL0Zrzes6vW4tmGX/vo8e4HQpKeqHMyMZzwfb97s1XVba7ZVzldkct4/63GmjKSiMs85//44&#10;/zTmzAdhCqHJqJzvlOfX048frho7UQNaky6UYwhi/KSxOV+HYCdZ5uVa1cKfkVUGxpJcLQJU95wV&#10;TjSIXuts0OuNsoZcYR1J5T1ubzsjn6b4ZalkuC9LrwLTOUdtIZ0unat4ZtMrMXl2wq4ruS9D/EMV&#10;tagMkh5D3Yog2MZV70LVlXTkqQxnkuqMyrKSKvWAbvq9N90s18Kq1AvA8fYIk/9/YeXd9sGxqsj5&#10;kDMjaozoBwbFCsWCaoNiwwhRY/0EnksL39B+oRajPtx7XMbO29LV8R89MdgB9u4IMCIxicvhaHgx&#10;HsIkYRv3L/uQET57fW2dD18V1SwKOXcYYMJVbBc+dK4Hl5jMk66KeaV1Unb+Rju2FZg1KFJQw5kW&#10;PuAy5/P022f745k2rMn56DNqeRcy5jrGXGkhf76PgOq1iS9V4tu+zghZB02UQrtqE8qDA2wrKnZA&#10;01FHSW/lvEKyBep9EA4cBErYq3CPo9SECmkvcbYm9/tv99Ef1ICVswaczrn/tRFOAYZvBqS57J+f&#10;xyVIyvnwYgDFnVpWpxazqW8IUPaxwVYmMfoHfRBLR/UT1m8Ws8IkjETunIeDeBO6TcP6SjWbJSfQ&#10;3oqwMEsrY+iIWwT5sX0Szu6nHpl3Rwf2i8mb4Xe+8aWh2SZQWSVmRJw7VMGoqGBlErf26x138lRP&#10;Xq8foekLAAAA//8DAFBLAwQUAAYACAAAACEAiBvdm9sAAAAJAQAADwAAAGRycy9kb3ducmV2Lnht&#10;bExPy07DMBC8I/EP1lbiRp22EWpDnAohcUSIlAPcXHtJTON1FLtp6NezPZXTah6anSm3k+/EiEN0&#10;gRQs5hkIJBOso0bBx+7lfg0iJk1Wd4FQwS9G2Fa3N6UubDjRO451agSHUCy0gjalvpAymha9jvPQ&#10;I7H2HQavE8OhkXbQJw73nVxm2YP02hF/aHWPzy2aQ330Cix9BjJf7vXsqDZuc35b/5hRqbvZ9PQI&#10;IuGUrma41OfqUHGnfTiSjaJjvFixk2+eg2B9ky2Z2F+IVQ6yKuX/BdUfAAAA//8DAFBLAQItABQA&#10;BgAIAAAAIQC2gziS/gAAAOEBAAATAAAAAAAAAAAAAAAAAAAAAABbQ29udGVudF9UeXBlc10ueG1s&#10;UEsBAi0AFAAGAAgAAAAhADj9If/WAAAAlAEAAAsAAAAAAAAAAAAAAAAALwEAAF9yZWxzLy5yZWxz&#10;UEsBAi0AFAAGAAgAAAAhANsQEfxgAgAAzAQAAA4AAAAAAAAAAAAAAAAALgIAAGRycy9lMm9Eb2Mu&#10;eG1sUEsBAi0AFAAGAAgAAAAhAIgb3ZvbAAAACQEAAA8AAAAAAAAAAAAAAAAAugQAAGRycy9kb3du&#10;cmV2LnhtbFBLBQYAAAAABAAEAPMAAADCBQAAAAA=&#10;" fillcolor="window" strokeweight=".5pt">
                <v:textbox>
                  <w:txbxContent>
                    <w:p w:rsidR="008755D4" w:rsidRPr="002B2066" w:rsidRDefault="008755D4" w:rsidP="008755D4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Déclaration de la Délégation du Niger </w:t>
                      </w:r>
                      <w:r w:rsidR="00704FA7"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à la 43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04FA7"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session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niversel relative au rapport national </w:t>
                      </w:r>
                      <w:r w:rsidR="00704FA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="005337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es</w:t>
                      </w:r>
                      <w:r w:rsidR="00533748" w:rsidRPr="00533748">
                        <w:t xml:space="preserve"> </w:t>
                      </w:r>
                      <w:r w:rsidR="00533748" w:rsidRPr="005337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Émirats arabes unis </w:t>
                      </w:r>
                      <w:r w:rsidR="005337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(Genève, 08</w:t>
                      </w:r>
                      <w:r w:rsidR="005719A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mai 2023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755D4" w:rsidRPr="008755D4" w:rsidRDefault="008755D4" w:rsidP="008755D4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fr-FR"/>
        </w:rPr>
      </w:pPr>
    </w:p>
    <w:p w:rsidR="008755D4" w:rsidRPr="008755D4" w:rsidRDefault="008755D4" w:rsidP="008755D4">
      <w:pPr>
        <w:spacing w:after="200" w:line="276" w:lineRule="auto"/>
        <w:rPr>
          <w:rFonts w:ascii="Calibri" w:eastAsia="Calibri" w:hAnsi="Calibri" w:cs="Times New Roman"/>
          <w:lang w:val="fr-FR"/>
        </w:rPr>
      </w:pPr>
    </w:p>
    <w:p w:rsidR="008755D4" w:rsidRPr="008755D4" w:rsidRDefault="00F92F49" w:rsidP="008755D4">
      <w:pPr>
        <w:spacing w:after="20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Monsieur</w:t>
      </w:r>
      <w:r w:rsidR="008755D4"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>le Président,</w:t>
      </w:r>
    </w:p>
    <w:p w:rsidR="007910DF" w:rsidRDefault="008755D4" w:rsidP="007910DF">
      <w:pPr>
        <w:spacing w:after="20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Le Niger souhaite la chaleureuse bienvenue à </w:t>
      </w:r>
      <w:r w:rsidR="005719A9">
        <w:rPr>
          <w:rFonts w:ascii="Times New Roman" w:eastAsia="Calibri" w:hAnsi="Times New Roman" w:cs="Times New Roman"/>
          <w:sz w:val="30"/>
          <w:szCs w:val="30"/>
          <w:lang w:val="fr-FR"/>
        </w:rPr>
        <w:t>la délégation</w:t>
      </w:r>
      <w:r w:rsidR="005719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F310E">
        <w:rPr>
          <w:rFonts w:ascii="Times New Roman" w:eastAsia="Calibri" w:hAnsi="Times New Roman" w:cs="Times New Roman"/>
          <w:sz w:val="30"/>
          <w:szCs w:val="30"/>
        </w:rPr>
        <w:t xml:space="preserve">des </w:t>
      </w:r>
      <w:r w:rsidR="00533748">
        <w:rPr>
          <w:rFonts w:ascii="Times New Roman" w:eastAsia="Calibri" w:hAnsi="Times New Roman" w:cs="Times New Roman"/>
          <w:sz w:val="30"/>
          <w:szCs w:val="30"/>
        </w:rPr>
        <w:t>Émirats arabes unis</w:t>
      </w:r>
      <w:r w:rsidR="005719A9" w:rsidRPr="005719A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et la remercie pour la présentation de son Rapport national 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>à ce 4</w:t>
      </w:r>
      <w:r w:rsidRPr="008755D4">
        <w:rPr>
          <w:rFonts w:ascii="Times New Roman" w:eastAsia="Calibri" w:hAnsi="Times New Roman" w:cs="Times New Roman"/>
          <w:sz w:val="30"/>
          <w:szCs w:val="30"/>
          <w:vertAlign w:val="superscript"/>
          <w:lang w:val="fr-FR"/>
        </w:rPr>
        <w:t>ème</w:t>
      </w:r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cycle de l’EPU.</w:t>
      </w:r>
    </w:p>
    <w:p w:rsidR="00D63DEC" w:rsidRPr="00DA50D6" w:rsidRDefault="007910DF" w:rsidP="007910DF">
      <w:pPr>
        <w:spacing w:after="20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910DF">
        <w:rPr>
          <w:rFonts w:ascii="Times New Roman" w:eastAsia="Calibri" w:hAnsi="Times New Roman" w:cs="Times New Roman"/>
          <w:sz w:val="30"/>
          <w:szCs w:val="30"/>
          <w:lang w:val="fr-FR"/>
        </w:rPr>
        <w:t>Le</w:t>
      </w:r>
      <w:r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Niger félicite </w:t>
      </w:r>
      <w:r w:rsidRPr="007910DF">
        <w:rPr>
          <w:rFonts w:ascii="Times New Roman" w:eastAsia="Calibri" w:hAnsi="Times New Roman" w:cs="Times New Roman"/>
          <w:sz w:val="30"/>
          <w:szCs w:val="30"/>
          <w:lang w:val="fr-FR"/>
        </w:rPr>
        <w:t>l</w:t>
      </w:r>
      <w:r w:rsidRPr="007910DF">
        <w:rPr>
          <w:rFonts w:ascii="Times New Roman" w:eastAsia="Calibri" w:hAnsi="Times New Roman" w:cs="Times New Roman"/>
          <w:sz w:val="30"/>
          <w:szCs w:val="30"/>
        </w:rPr>
        <w:t>es Émirats arabes unis</w:t>
      </w:r>
      <w:r w:rsidRPr="007910DF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pour l’</w:t>
      </w:r>
      <w:r w:rsidRPr="007910DF">
        <w:rPr>
          <w:rFonts w:ascii="Times New Roman" w:eastAsia="Calibri" w:hAnsi="Times New Roman" w:cs="Times New Roman"/>
          <w:sz w:val="30"/>
          <w:szCs w:val="30"/>
        </w:rPr>
        <w:t xml:space="preserve">examen et l’adoption </w:t>
      </w:r>
      <w:r>
        <w:rPr>
          <w:rFonts w:ascii="Times New Roman" w:eastAsia="Calibri" w:hAnsi="Times New Roman" w:cs="Times New Roman"/>
          <w:sz w:val="30"/>
          <w:szCs w:val="30"/>
        </w:rPr>
        <w:t>de son rapport initial au titre de la Convention contre la torture et autres peines ou traitements cruels, inhumains ou dégradants, en juillet 2022</w:t>
      </w:r>
      <w:r w:rsidR="00FC48B0">
        <w:rPr>
          <w:rFonts w:ascii="Times New Roman" w:eastAsia="Calibri" w:hAnsi="Times New Roman" w:cs="Times New Roman"/>
          <w:sz w:val="30"/>
          <w:szCs w:val="30"/>
        </w:rPr>
        <w:t xml:space="preserve">, ainsi que </w:t>
      </w:r>
      <w:r w:rsidR="005719A9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les progrès réalisés </w:t>
      </w:r>
      <w:r w:rsidRPr="007910DF">
        <w:rPr>
          <w:rFonts w:ascii="Times New Roman" w:eastAsia="Calibri" w:hAnsi="Times New Roman" w:cs="Times New Roman"/>
          <w:sz w:val="30"/>
          <w:szCs w:val="30"/>
        </w:rPr>
        <w:t>dans la mise en œuvre</w:t>
      </w:r>
      <w:r w:rsidR="00FC48B0">
        <w:rPr>
          <w:rFonts w:ascii="Times New Roman" w:eastAsia="Calibri" w:hAnsi="Times New Roman" w:cs="Times New Roman"/>
          <w:sz w:val="30"/>
          <w:szCs w:val="30"/>
        </w:rPr>
        <w:t xml:space="preserve"> de</w:t>
      </w:r>
      <w:r w:rsidRPr="007910DF">
        <w:rPr>
          <w:rFonts w:ascii="Times New Roman" w:eastAsia="Calibri" w:hAnsi="Times New Roman" w:cs="Times New Roman"/>
          <w:sz w:val="30"/>
          <w:szCs w:val="30"/>
        </w:rPr>
        <w:t xml:space="preserve"> ses engagements en matière de droits de l’homme</w:t>
      </w:r>
      <w:r w:rsidR="008755D4"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="00FC48B0"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et </w:t>
      </w:r>
      <w:r w:rsidR="00FC48B0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des </w:t>
      </w:r>
      <w:r w:rsidR="008755D4"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recommandations </w:t>
      </w:r>
      <w:r w:rsidR="00FC48B0">
        <w:rPr>
          <w:rFonts w:ascii="Times New Roman" w:eastAsia="Calibri" w:hAnsi="Times New Roman" w:cs="Times New Roman"/>
          <w:sz w:val="30"/>
          <w:szCs w:val="30"/>
          <w:lang w:val="fr-FR"/>
        </w:rPr>
        <w:t>issues du dernier examen</w:t>
      </w:r>
      <w:r w:rsidR="008755D4"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>.</w:t>
      </w:r>
    </w:p>
    <w:p w:rsidR="008755D4" w:rsidRPr="008755D4" w:rsidRDefault="008755D4" w:rsidP="008755D4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>Dans un esprit c</w:t>
      </w:r>
      <w:r w:rsidR="005719A9">
        <w:rPr>
          <w:rFonts w:ascii="Times New Roman" w:eastAsia="Calibri" w:hAnsi="Times New Roman" w:cs="Times New Roman"/>
          <w:sz w:val="30"/>
          <w:szCs w:val="30"/>
          <w:lang w:val="fr-FR"/>
        </w:rPr>
        <w:t>onstructif, le Niger recommande au</w:t>
      </w:r>
      <w:r w:rsidR="00DA50D6">
        <w:rPr>
          <w:rFonts w:ascii="Times New Roman" w:eastAsia="Calibri" w:hAnsi="Times New Roman" w:cs="Times New Roman"/>
          <w:sz w:val="30"/>
          <w:szCs w:val="30"/>
          <w:lang w:val="fr-FR"/>
        </w:rPr>
        <w:t>x</w:t>
      </w:r>
      <w:r w:rsidR="00DA50D6" w:rsidRPr="00DA50D6">
        <w:rPr>
          <w:rFonts w:ascii="Times New Roman" w:eastAsia="Calibri" w:hAnsi="Times New Roman" w:cs="Times New Roman"/>
          <w:sz w:val="30"/>
          <w:szCs w:val="30"/>
        </w:rPr>
        <w:t xml:space="preserve"> Émirats arabes unis</w:t>
      </w:r>
      <w:r w:rsidR="005719A9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="009A1626">
        <w:rPr>
          <w:rFonts w:ascii="Times New Roman" w:eastAsia="Calibri" w:hAnsi="Times New Roman" w:cs="Times New Roman"/>
          <w:sz w:val="30"/>
          <w:szCs w:val="30"/>
          <w:lang w:val="fr-FR"/>
        </w:rPr>
        <w:t>d’explorer les possibilités de</w:t>
      </w:r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> :</w:t>
      </w:r>
    </w:p>
    <w:p w:rsidR="009A1626" w:rsidRPr="009A1626" w:rsidRDefault="009A1626" w:rsidP="008755D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ratifier</w:t>
      </w:r>
      <w:r w:rsidR="008755D4" w:rsidRPr="008755D4">
        <w:rPr>
          <w:rFonts w:ascii="Times New Roman" w:eastAsia="Calibri" w:hAnsi="Times New Roman" w:cs="Times New Roman"/>
          <w:sz w:val="30"/>
          <w:szCs w:val="30"/>
        </w:rPr>
        <w:t xml:space="preserve"> la Convention relative</w:t>
      </w:r>
      <w:r>
        <w:rPr>
          <w:rFonts w:ascii="Times New Roman" w:eastAsia="Calibri" w:hAnsi="Times New Roman" w:cs="Times New Roman"/>
          <w:sz w:val="30"/>
          <w:szCs w:val="30"/>
        </w:rPr>
        <w:t xml:space="preserve"> au statut des réfugiés et son</w:t>
      </w:r>
      <w:r w:rsidR="008755D4" w:rsidRPr="008755D4">
        <w:rPr>
          <w:rFonts w:ascii="Times New Roman" w:eastAsia="Calibri" w:hAnsi="Times New Roman" w:cs="Times New Roman"/>
          <w:sz w:val="30"/>
          <w:szCs w:val="30"/>
        </w:rPr>
        <w:t xml:space="preserve"> Protocole</w:t>
      </w:r>
      <w:r>
        <w:rPr>
          <w:rFonts w:ascii="Times New Roman" w:eastAsia="Calibri" w:hAnsi="Times New Roman" w:cs="Times New Roman"/>
          <w:sz w:val="30"/>
          <w:szCs w:val="30"/>
        </w:rPr>
        <w:t xml:space="preserve"> de 1967 ;</w:t>
      </w:r>
    </w:p>
    <w:p w:rsidR="00D63DEC" w:rsidRPr="009A1626" w:rsidRDefault="009A1626" w:rsidP="009A162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>
        <w:rPr>
          <w:rFonts w:ascii="Times New Roman" w:eastAsia="Calibri" w:hAnsi="Times New Roman" w:cs="Times New Roman"/>
          <w:sz w:val="30"/>
          <w:szCs w:val="30"/>
          <w:lang w:val="fr-FR"/>
        </w:rPr>
        <w:t>ratifier la Convention relative au</w:t>
      </w:r>
      <w:r w:rsidRPr="009A1626">
        <w:t xml:space="preserve"> </w:t>
      </w:r>
      <w:r w:rsidRPr="009A1626">
        <w:rPr>
          <w:rFonts w:ascii="Times New Roman" w:eastAsia="Calibri" w:hAnsi="Times New Roman" w:cs="Times New Roman"/>
          <w:sz w:val="30"/>
          <w:szCs w:val="30"/>
        </w:rPr>
        <w:t xml:space="preserve">statut des apatrides et </w:t>
      </w:r>
      <w:r>
        <w:rPr>
          <w:rFonts w:ascii="Times New Roman" w:eastAsia="Calibri" w:hAnsi="Times New Roman" w:cs="Times New Roman"/>
          <w:sz w:val="30"/>
          <w:szCs w:val="30"/>
        </w:rPr>
        <w:t xml:space="preserve">celle </w:t>
      </w:r>
      <w:r w:rsidRPr="009A1626">
        <w:rPr>
          <w:rFonts w:ascii="Times New Roman" w:eastAsia="Calibri" w:hAnsi="Times New Roman" w:cs="Times New Roman"/>
          <w:sz w:val="30"/>
          <w:szCs w:val="30"/>
        </w:rPr>
        <w:t>sur la réduction des cas d’apatridie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8755D4" w:rsidRPr="008755D4" w:rsidRDefault="008755D4" w:rsidP="008755D4">
      <w:pPr>
        <w:spacing w:after="200" w:line="276" w:lineRule="auto"/>
        <w:jc w:val="both"/>
        <w:rPr>
          <w:rFonts w:ascii="Times New Roman" w:eastAsia="Calibri" w:hAnsi="Times New Roman" w:cs="Times New Roman"/>
          <w:sz w:val="30"/>
          <w:szCs w:val="30"/>
          <w:lang w:val="fr-FR"/>
        </w:rPr>
      </w:pPr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Enfin, le Niger souhaite à la délégation </w:t>
      </w:r>
      <w:r w:rsidR="009A1626">
        <w:rPr>
          <w:rFonts w:ascii="Times New Roman" w:eastAsia="Calibri" w:hAnsi="Times New Roman" w:cs="Times New Roman"/>
          <w:sz w:val="30"/>
          <w:szCs w:val="30"/>
          <w:lang w:val="fr-FR"/>
        </w:rPr>
        <w:t>des</w:t>
      </w:r>
      <w:r w:rsidR="005719A9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</w:t>
      </w:r>
      <w:r w:rsidR="009A1626" w:rsidRPr="009A1626">
        <w:rPr>
          <w:rFonts w:ascii="Times New Roman" w:eastAsia="Calibri" w:hAnsi="Times New Roman" w:cs="Times New Roman"/>
          <w:sz w:val="30"/>
          <w:szCs w:val="30"/>
        </w:rPr>
        <w:t>Émirats arabes unis</w:t>
      </w:r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 xml:space="preserve"> un examen cour</w:t>
      </w:r>
      <w:bookmarkStart w:id="0" w:name="_GoBack"/>
      <w:bookmarkEnd w:id="0"/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>onné de succès.</w:t>
      </w:r>
    </w:p>
    <w:p w:rsidR="008755D4" w:rsidRPr="008755D4" w:rsidRDefault="008755D4" w:rsidP="008755D4">
      <w:pPr>
        <w:spacing w:after="200" w:line="276" w:lineRule="auto"/>
        <w:jc w:val="both"/>
        <w:rPr>
          <w:rFonts w:ascii="Calibri" w:eastAsia="Calibri" w:hAnsi="Calibri" w:cs="Times New Roman"/>
          <w:sz w:val="30"/>
          <w:szCs w:val="30"/>
          <w:lang w:val="fr-FR"/>
        </w:rPr>
      </w:pPr>
      <w:r w:rsidRPr="008755D4">
        <w:rPr>
          <w:rFonts w:ascii="Times New Roman" w:eastAsia="Calibri" w:hAnsi="Times New Roman" w:cs="Times New Roman"/>
          <w:sz w:val="30"/>
          <w:szCs w:val="30"/>
          <w:lang w:val="fr-FR"/>
        </w:rPr>
        <w:t>Je vous remercie</w:t>
      </w: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8755D4" w:rsidRDefault="008755D4">
      <w:pPr>
        <w:rPr>
          <w:rStyle w:val="markedcontent"/>
          <w:rFonts w:ascii="Arial" w:hAnsi="Arial" w:cs="Arial"/>
        </w:rPr>
      </w:pPr>
    </w:p>
    <w:p w:rsidR="00966366" w:rsidRDefault="00966366" w:rsidP="008755D4">
      <w:r>
        <w:rPr>
          <w:rStyle w:val="markedcontent"/>
          <w:rFonts w:ascii="Arial" w:hAnsi="Arial" w:cs="Arial"/>
        </w:rPr>
        <w:t xml:space="preserve"> </w:t>
      </w:r>
    </w:p>
    <w:p w:rsidR="00966366" w:rsidRPr="00966366" w:rsidRDefault="00966366" w:rsidP="00966366"/>
    <w:p w:rsidR="008755D4" w:rsidRPr="00966366" w:rsidRDefault="008755D4" w:rsidP="00966366">
      <w:pPr>
        <w:ind w:firstLine="708"/>
      </w:pPr>
    </w:p>
    <w:sectPr w:rsidR="008755D4" w:rsidRPr="0096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FB7"/>
    <w:multiLevelType w:val="hybridMultilevel"/>
    <w:tmpl w:val="92041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6"/>
    <w:rsid w:val="003E5C2E"/>
    <w:rsid w:val="00533748"/>
    <w:rsid w:val="005719A9"/>
    <w:rsid w:val="005F310E"/>
    <w:rsid w:val="0066749C"/>
    <w:rsid w:val="00704FA7"/>
    <w:rsid w:val="007910DF"/>
    <w:rsid w:val="008755D4"/>
    <w:rsid w:val="0088707B"/>
    <w:rsid w:val="00966366"/>
    <w:rsid w:val="009A1626"/>
    <w:rsid w:val="00D63DEC"/>
    <w:rsid w:val="00DA50D6"/>
    <w:rsid w:val="00F92F49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BC0B8"/>
  <w15:chartTrackingRefBased/>
  <w15:docId w15:val="{EB772664-0A0C-4227-9A02-0172570E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96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0EB01-73D6-4E53-B5A0-6E3776A933EA}"/>
</file>

<file path=customXml/itemProps2.xml><?xml version="1.0" encoding="utf-8"?>
<ds:datastoreItem xmlns:ds="http://schemas.openxmlformats.org/officeDocument/2006/customXml" ds:itemID="{196792D9-4033-4B91-B5D1-145C05B75F3C}"/>
</file>

<file path=customXml/itemProps3.xml><?xml version="1.0" encoding="utf-8"?>
<ds:datastoreItem xmlns:ds="http://schemas.openxmlformats.org/officeDocument/2006/customXml" ds:itemID="{C0870353-E6D4-4750-ABD9-AEB0D43E4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15</cp:revision>
  <dcterms:created xsi:type="dcterms:W3CDTF">2023-04-28T09:26:00Z</dcterms:created>
  <dcterms:modified xsi:type="dcterms:W3CDTF">2023-05-08T13:15:00Z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