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40F23958" w:rsidR="00A000FE" w:rsidRPr="00D7569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E5F15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</w:t>
      </w:r>
      <w:r w:rsidR="000C67D8" w:rsidRPr="000C67D8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rd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1D64438D" w:rsidR="00A000FE" w:rsidRPr="00D7569E" w:rsidRDefault="00A000FE" w:rsidP="00D756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Review o</w:t>
      </w:r>
      <w:r w:rsidR="005F5B52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f Luxembourg</w:t>
      </w:r>
    </w:p>
    <w:p w14:paraId="0CA6B278" w14:textId="32A61D87" w:rsidR="00A000FE" w:rsidRPr="00D7569E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5F37A0"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="00D2499E" w:rsidRPr="005F37A0">
        <w:rPr>
          <w:rFonts w:asciiTheme="minorBidi" w:eastAsia="Times New Roman" w:hAnsiTheme="minorBidi"/>
          <w:color w:val="000000"/>
          <w:sz w:val="28"/>
          <w:szCs w:val="28"/>
        </w:rPr>
        <w:t>r. President</w:t>
      </w:r>
    </w:p>
    <w:p w14:paraId="7E7012B9" w14:textId="77777777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540BC8BD" w14:textId="185564A0" w:rsidR="005F5B52" w:rsidRPr="00FC3392" w:rsidRDefault="005F37A0" w:rsidP="001F74E8">
      <w:pPr>
        <w:spacing w:after="0" w:line="360" w:lineRule="auto"/>
        <w:rPr>
          <w:rFonts w:asciiTheme="minorBidi" w:hAnsiTheme="minorBidi"/>
          <w:color w:val="000000" w:themeColor="text1"/>
          <w:sz w:val="28"/>
          <w:szCs w:val="28"/>
          <w:lang w:val="en-GB"/>
        </w:rPr>
      </w:pPr>
      <w:r w:rsidRPr="00FC3392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South Sudan delegation welcomes the delegation of </w:t>
      </w:r>
      <w:r w:rsidR="005F5B52" w:rsidRPr="00FC3392">
        <w:rPr>
          <w:rFonts w:asciiTheme="minorBidi" w:eastAsia="Times New Roman" w:hAnsiTheme="minorBidi"/>
          <w:color w:val="000000" w:themeColor="text1"/>
          <w:sz w:val="28"/>
          <w:szCs w:val="28"/>
        </w:rPr>
        <w:t>Luxembourg</w:t>
      </w:r>
      <w:r w:rsidRPr="00FC3392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 and</w:t>
      </w:r>
      <w:r w:rsidR="001F74E8" w:rsidRPr="00FC3392">
        <w:rPr>
          <w:rFonts w:asciiTheme="minorBidi" w:hAnsiTheme="minorBidi"/>
          <w:color w:val="000000" w:themeColor="text1"/>
          <w:sz w:val="28"/>
          <w:szCs w:val="28"/>
          <w:lang w:val="en-GB"/>
        </w:rPr>
        <w:t xml:space="preserve"> </w:t>
      </w:r>
      <w:r w:rsidR="005F5B52" w:rsidRPr="00FC3392">
        <w:rPr>
          <w:rFonts w:asciiTheme="minorBidi" w:hAnsiTheme="minorBidi"/>
          <w:color w:val="000000" w:themeColor="text1"/>
          <w:sz w:val="28"/>
          <w:szCs w:val="28"/>
          <w:lang w:val="en-GB"/>
        </w:rPr>
        <w:t>thanks them for the presentation of the national report</w:t>
      </w:r>
      <w:r w:rsidR="00CB6B71" w:rsidRPr="00FC3392">
        <w:rPr>
          <w:rFonts w:asciiTheme="minorBidi" w:hAnsiTheme="minorBidi"/>
          <w:color w:val="000000" w:themeColor="text1"/>
          <w:sz w:val="28"/>
          <w:szCs w:val="28"/>
          <w:lang w:val="en-GB"/>
        </w:rPr>
        <w:t>.</w:t>
      </w:r>
    </w:p>
    <w:p w14:paraId="2CB92EF6" w14:textId="77777777" w:rsidR="00CB6B71" w:rsidRPr="00FC3392" w:rsidRDefault="00CB6B71" w:rsidP="001F74E8">
      <w:pPr>
        <w:spacing w:after="0" w:line="360" w:lineRule="auto"/>
        <w:rPr>
          <w:rFonts w:asciiTheme="minorBidi" w:hAnsiTheme="minorBidi"/>
          <w:color w:val="000000" w:themeColor="text1"/>
          <w:sz w:val="28"/>
          <w:szCs w:val="28"/>
          <w:lang w:val="en-GB"/>
        </w:rPr>
      </w:pPr>
    </w:p>
    <w:p w14:paraId="0ADA4798" w14:textId="79512C4A" w:rsidR="00930F66" w:rsidRPr="00FC3392" w:rsidRDefault="001E5F15" w:rsidP="000B24D7">
      <w:pPr>
        <w:spacing w:after="0" w:line="360" w:lineRule="auto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 w:rsidRPr="00FC3392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We </w:t>
      </w:r>
      <w:r w:rsidR="0026697F" w:rsidRPr="00FC3392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recommend</w:t>
      </w:r>
      <w:r w:rsidR="00930F66" w:rsidRPr="00FC3392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</w:t>
      </w:r>
      <w:r w:rsidR="00973DE8" w:rsidRPr="00FC3392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 xml:space="preserve"> </w:t>
      </w:r>
      <w:r w:rsidR="0026697F" w:rsidRPr="00FC3392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the following:</w:t>
      </w:r>
    </w:p>
    <w:p w14:paraId="3407E0F0" w14:textId="77777777" w:rsidR="00EF4F67" w:rsidRPr="00FC3392" w:rsidRDefault="00EF4F67" w:rsidP="000B24D7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30ADDAAF" w14:textId="77777777" w:rsidR="00D75095" w:rsidRPr="00FC3392" w:rsidRDefault="00D75095" w:rsidP="00AB3E8E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FC3392">
        <w:rPr>
          <w:rFonts w:asciiTheme="minorBidi" w:hAnsiTheme="minorBidi"/>
          <w:color w:val="000000" w:themeColor="text1"/>
          <w:sz w:val="28"/>
          <w:szCs w:val="28"/>
        </w:rPr>
        <w:t xml:space="preserve">Redoubling efforts </w:t>
      </w:r>
      <w:r w:rsidRPr="00FC3392">
        <w:rPr>
          <w:rFonts w:asciiTheme="minorBidi" w:hAnsiTheme="minorBidi"/>
          <w:color w:val="000000" w:themeColor="text1"/>
          <w:sz w:val="28"/>
          <w:szCs w:val="28"/>
        </w:rPr>
        <w:t xml:space="preserve">to </w:t>
      </w:r>
      <w:r w:rsidRPr="00FC3392">
        <w:rPr>
          <w:rFonts w:asciiTheme="minorBidi" w:hAnsiTheme="minorBidi"/>
          <w:sz w:val="28"/>
          <w:szCs w:val="28"/>
        </w:rPr>
        <w:t>encourage victims to report gender-based violence,  by</w:t>
      </w:r>
      <w:r w:rsidRPr="00FC3392">
        <w:rPr>
          <w:rFonts w:asciiTheme="minorBidi" w:hAnsiTheme="minorBidi"/>
          <w:sz w:val="28"/>
          <w:szCs w:val="28"/>
        </w:rPr>
        <w:t xml:space="preserve"> increasing</w:t>
      </w:r>
      <w:r w:rsidRPr="00FC3392">
        <w:rPr>
          <w:rFonts w:asciiTheme="minorBidi" w:hAnsiTheme="minorBidi"/>
          <w:sz w:val="28"/>
          <w:szCs w:val="28"/>
        </w:rPr>
        <w:t xml:space="preserve"> the human technical</w:t>
      </w:r>
      <w:r w:rsidRPr="00FC3392">
        <w:rPr>
          <w:rFonts w:asciiTheme="minorBidi" w:hAnsiTheme="minorBidi"/>
          <w:sz w:val="28"/>
          <w:szCs w:val="28"/>
        </w:rPr>
        <w:t>,</w:t>
      </w:r>
      <w:r w:rsidRPr="00FC3392">
        <w:rPr>
          <w:rFonts w:asciiTheme="minorBidi" w:hAnsiTheme="minorBidi"/>
          <w:sz w:val="28"/>
          <w:szCs w:val="28"/>
        </w:rPr>
        <w:t xml:space="preserve"> and financial resources allocated to </w:t>
      </w:r>
      <w:r w:rsidRPr="00FC3392">
        <w:rPr>
          <w:rFonts w:asciiTheme="minorBidi" w:hAnsiTheme="minorBidi"/>
          <w:sz w:val="28"/>
          <w:szCs w:val="28"/>
        </w:rPr>
        <w:t>accommodations</w:t>
      </w:r>
      <w:r w:rsidRPr="00FC3392">
        <w:rPr>
          <w:rFonts w:asciiTheme="minorBidi" w:hAnsiTheme="minorBidi"/>
          <w:sz w:val="28"/>
          <w:szCs w:val="28"/>
        </w:rPr>
        <w:t xml:space="preserve"> for women and girls who were victims of </w:t>
      </w:r>
      <w:r w:rsidRPr="00FC3392">
        <w:rPr>
          <w:rFonts w:asciiTheme="minorBidi" w:hAnsiTheme="minorBidi"/>
          <w:sz w:val="28"/>
          <w:szCs w:val="28"/>
        </w:rPr>
        <w:t>gender-based</w:t>
      </w:r>
      <w:r w:rsidRPr="00FC3392">
        <w:rPr>
          <w:rFonts w:asciiTheme="minorBidi" w:hAnsiTheme="minorBidi"/>
          <w:sz w:val="28"/>
          <w:szCs w:val="28"/>
        </w:rPr>
        <w:t xml:space="preserve"> violence</w:t>
      </w:r>
      <w:r w:rsidRPr="00FC3392">
        <w:rPr>
          <w:rFonts w:asciiTheme="minorBidi" w:hAnsiTheme="minorBidi"/>
          <w:sz w:val="28"/>
          <w:szCs w:val="28"/>
        </w:rPr>
        <w:t>.</w:t>
      </w:r>
      <w:r w:rsidRPr="00FC3392">
        <w:rPr>
          <w:rFonts w:asciiTheme="minorBidi" w:hAnsiTheme="minorBidi"/>
          <w:sz w:val="28"/>
          <w:szCs w:val="28"/>
        </w:rPr>
        <w:t xml:space="preserve"> </w:t>
      </w:r>
    </w:p>
    <w:p w14:paraId="36F38D33" w14:textId="7C0CC842" w:rsidR="00191046" w:rsidRPr="00FC3392" w:rsidRDefault="00191046" w:rsidP="00191046">
      <w:pPr>
        <w:pStyle w:val="ListParagraph"/>
        <w:numPr>
          <w:ilvl w:val="0"/>
          <w:numId w:val="30"/>
        </w:num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FC3392">
        <w:rPr>
          <w:rFonts w:asciiTheme="minorBidi" w:hAnsiTheme="minorBidi"/>
          <w:sz w:val="28"/>
          <w:szCs w:val="28"/>
        </w:rPr>
        <w:t xml:space="preserve">To </w:t>
      </w:r>
      <w:r w:rsidRPr="00FC3392">
        <w:rPr>
          <w:rFonts w:asciiTheme="minorBidi" w:hAnsiTheme="minorBidi"/>
          <w:sz w:val="28"/>
          <w:szCs w:val="28"/>
        </w:rPr>
        <w:t>allow asylum-seekers quicker access</w:t>
      </w:r>
      <w:r w:rsidRPr="00FC3392">
        <w:rPr>
          <w:rFonts w:asciiTheme="minorBidi" w:hAnsiTheme="minorBidi"/>
          <w:sz w:val="28"/>
          <w:szCs w:val="28"/>
        </w:rPr>
        <w:t xml:space="preserve"> by shortening</w:t>
      </w:r>
      <w:r w:rsidRPr="00FC3392">
        <w:rPr>
          <w:rFonts w:asciiTheme="minorBidi" w:hAnsiTheme="minorBidi"/>
          <w:sz w:val="28"/>
          <w:szCs w:val="28"/>
        </w:rPr>
        <w:t xml:space="preserve"> the </w:t>
      </w:r>
      <w:r w:rsidRPr="00FC3392">
        <w:rPr>
          <w:rFonts w:asciiTheme="minorBidi" w:hAnsiTheme="minorBidi"/>
          <w:sz w:val="28"/>
          <w:szCs w:val="28"/>
        </w:rPr>
        <w:t>six-month</w:t>
      </w:r>
      <w:r w:rsidRPr="00FC3392">
        <w:rPr>
          <w:rFonts w:asciiTheme="minorBidi" w:hAnsiTheme="minorBidi"/>
          <w:sz w:val="28"/>
          <w:szCs w:val="28"/>
        </w:rPr>
        <w:t xml:space="preserve"> period</w:t>
      </w:r>
      <w:r w:rsidRPr="00FC3392">
        <w:rPr>
          <w:rFonts w:asciiTheme="minorBidi" w:hAnsiTheme="minorBidi"/>
          <w:sz w:val="28"/>
          <w:szCs w:val="28"/>
        </w:rPr>
        <w:t xml:space="preserve"> of waiting after submitting an </w:t>
      </w:r>
      <w:r w:rsidRPr="00FC3392">
        <w:rPr>
          <w:rFonts w:asciiTheme="minorBidi" w:hAnsiTheme="minorBidi"/>
          <w:sz w:val="28"/>
          <w:szCs w:val="28"/>
        </w:rPr>
        <w:t xml:space="preserve">application before they were granted access to the </w:t>
      </w:r>
      <w:r w:rsidRPr="00FC3392">
        <w:rPr>
          <w:rFonts w:asciiTheme="minorBidi" w:hAnsiTheme="minorBidi"/>
          <w:sz w:val="28"/>
          <w:szCs w:val="28"/>
        </w:rPr>
        <w:t>labor</w:t>
      </w:r>
      <w:r w:rsidRPr="00FC3392">
        <w:rPr>
          <w:rFonts w:asciiTheme="minorBidi" w:hAnsiTheme="minorBidi"/>
          <w:sz w:val="28"/>
          <w:szCs w:val="28"/>
        </w:rPr>
        <w:t xml:space="preserve"> </w:t>
      </w:r>
      <w:r w:rsidRPr="00FC3392">
        <w:rPr>
          <w:rFonts w:asciiTheme="minorBidi" w:hAnsiTheme="minorBidi"/>
          <w:sz w:val="28"/>
          <w:szCs w:val="28"/>
        </w:rPr>
        <w:t xml:space="preserve">market. </w:t>
      </w:r>
    </w:p>
    <w:p w14:paraId="21125FAA" w14:textId="77777777" w:rsidR="00191046" w:rsidRPr="00FC3392" w:rsidRDefault="00191046" w:rsidP="00191046">
      <w:pPr>
        <w:pStyle w:val="ListParagraph"/>
        <w:spacing w:after="0" w:line="360" w:lineRule="auto"/>
        <w:rPr>
          <w:rFonts w:asciiTheme="minorBidi" w:hAnsiTheme="minorBidi"/>
          <w:sz w:val="28"/>
          <w:szCs w:val="28"/>
        </w:rPr>
      </w:pPr>
    </w:p>
    <w:p w14:paraId="1E7049A4" w14:textId="77777777" w:rsidR="00191046" w:rsidRPr="00FC3392" w:rsidRDefault="00191046" w:rsidP="00191046">
      <w:pPr>
        <w:pStyle w:val="ListParagraph"/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434BE598" w14:textId="77777777" w:rsidR="00191046" w:rsidRPr="00FC3392" w:rsidRDefault="00191046" w:rsidP="00191046">
      <w:pPr>
        <w:pStyle w:val="ListParagraph"/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1A785C24" w14:textId="0FD5A14A" w:rsidR="00527C96" w:rsidRPr="00FC3392" w:rsidRDefault="00527C96" w:rsidP="00191046">
      <w:pPr>
        <w:pStyle w:val="ListParagraph"/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FC3392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We wish </w:t>
      </w:r>
      <w:r w:rsidR="00191046" w:rsidRPr="00FC3392">
        <w:rPr>
          <w:rFonts w:asciiTheme="minorBidi" w:eastAsia="Times New Roman" w:hAnsiTheme="minorBidi"/>
          <w:color w:val="000000" w:themeColor="text1"/>
          <w:sz w:val="28"/>
          <w:szCs w:val="28"/>
          <w:lang w:val="en-GB"/>
        </w:rPr>
        <w:t>Luxembourg</w:t>
      </w:r>
      <w:r w:rsidR="0039438B" w:rsidRPr="00FC3392">
        <w:rPr>
          <w:rFonts w:asciiTheme="minorBidi" w:eastAsia="Times New Roman" w:hAnsiTheme="minorBidi"/>
          <w:color w:val="000000" w:themeColor="text1"/>
          <w:sz w:val="28"/>
          <w:szCs w:val="28"/>
          <w:lang w:val="en-GB"/>
        </w:rPr>
        <w:t xml:space="preserve"> </w:t>
      </w:r>
      <w:r w:rsidRPr="00FC3392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all the best and </w:t>
      </w:r>
      <w:r w:rsidR="002F70F2" w:rsidRPr="00FC3392">
        <w:rPr>
          <w:rFonts w:asciiTheme="minorBidi" w:eastAsia="Times New Roman" w:hAnsiTheme="minorBidi"/>
          <w:color w:val="000000" w:themeColor="text1"/>
          <w:sz w:val="28"/>
          <w:szCs w:val="28"/>
        </w:rPr>
        <w:t xml:space="preserve">a </w:t>
      </w:r>
      <w:r w:rsidRPr="00FC3392">
        <w:rPr>
          <w:rFonts w:asciiTheme="minorBidi" w:eastAsia="Times New Roman" w:hAnsiTheme="minorBidi"/>
          <w:color w:val="000000" w:themeColor="text1"/>
          <w:sz w:val="28"/>
          <w:szCs w:val="28"/>
        </w:rPr>
        <w:t>successful review. </w:t>
      </w:r>
    </w:p>
    <w:p w14:paraId="3081E085" w14:textId="77777777" w:rsidR="00133FE4" w:rsidRPr="00FC3392" w:rsidRDefault="00133FE4" w:rsidP="00340290">
      <w:pPr>
        <w:spacing w:after="0" w:line="360" w:lineRule="auto"/>
        <w:rPr>
          <w:rFonts w:asciiTheme="minorBidi" w:eastAsia="Times New Roman" w:hAnsiTheme="minorBidi"/>
          <w:color w:val="000000" w:themeColor="text1"/>
          <w:sz w:val="28"/>
          <w:szCs w:val="28"/>
        </w:rPr>
      </w:pPr>
    </w:p>
    <w:p w14:paraId="78DDFD08" w14:textId="029C7032" w:rsidR="00C037E2" w:rsidRPr="00EC0DF6" w:rsidRDefault="00527C96" w:rsidP="00340290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EC0DF6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thank you </w:t>
      </w:r>
    </w:p>
    <w:p w14:paraId="4688EAC8" w14:textId="77777777" w:rsidR="0026697F" w:rsidRPr="00EC0DF6" w:rsidRDefault="0026697F" w:rsidP="00527C9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A97FA9D" w14:textId="6997B856" w:rsidR="00A000FE" w:rsidRPr="00D7569E" w:rsidRDefault="00340290" w:rsidP="00EF4F67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B4420">
        <w:rPr>
          <w:rFonts w:asciiTheme="minorBidi" w:eastAsia="Times New Roman" w:hAnsiTheme="minorBidi"/>
          <w:color w:val="000000"/>
          <w:sz w:val="24"/>
          <w:szCs w:val="24"/>
        </w:rPr>
        <w:t>4</w:t>
      </w:r>
      <w:r w:rsidR="003B4420" w:rsidRPr="003B4420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="003B4420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F4F6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>May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D7569E">
        <w:rPr>
          <w:rFonts w:asciiTheme="minorBidi" w:eastAsia="Times New Roman" w:hAnsiTheme="minorBidi"/>
          <w:color w:val="000000"/>
          <w:sz w:val="24"/>
          <w:szCs w:val="24"/>
        </w:rPr>
        <w:t>202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>3</w:t>
      </w:r>
    </w:p>
    <w:sectPr w:rsidR="00A000FE" w:rsidRPr="00D7569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5D1F" w14:textId="77777777" w:rsidR="005A11DC" w:rsidRDefault="005A11DC">
      <w:pPr>
        <w:spacing w:after="0" w:line="240" w:lineRule="auto"/>
      </w:pPr>
      <w:r>
        <w:separator/>
      </w:r>
    </w:p>
  </w:endnote>
  <w:endnote w:type="continuationSeparator" w:id="0">
    <w:p w14:paraId="4A061F6F" w14:textId="77777777" w:rsidR="005A11DC" w:rsidRDefault="005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B7DC" w14:textId="77777777" w:rsidR="005A11DC" w:rsidRDefault="005A11DC">
      <w:pPr>
        <w:spacing w:after="0" w:line="240" w:lineRule="auto"/>
      </w:pPr>
      <w:r>
        <w:separator/>
      </w:r>
    </w:p>
  </w:footnote>
  <w:footnote w:type="continuationSeparator" w:id="0">
    <w:p w14:paraId="34508A86" w14:textId="77777777" w:rsidR="005A11DC" w:rsidRDefault="005A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A43"/>
    <w:multiLevelType w:val="hybridMultilevel"/>
    <w:tmpl w:val="0BD2B23C"/>
    <w:lvl w:ilvl="0" w:tplc="F2261E48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hint="default"/>
        <w:b/>
        <w:color w:val="00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9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  <w:num w:numId="30" w16cid:durableId="1418978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40C46"/>
    <w:rsid w:val="00056ACD"/>
    <w:rsid w:val="0007788A"/>
    <w:rsid w:val="00081F48"/>
    <w:rsid w:val="00092D0C"/>
    <w:rsid w:val="000A16D6"/>
    <w:rsid w:val="000A3CEE"/>
    <w:rsid w:val="000B24D7"/>
    <w:rsid w:val="000B7DAA"/>
    <w:rsid w:val="000C1769"/>
    <w:rsid w:val="000C67D8"/>
    <w:rsid w:val="000D12C0"/>
    <w:rsid w:val="000D1846"/>
    <w:rsid w:val="000E71D7"/>
    <w:rsid w:val="000E7EF4"/>
    <w:rsid w:val="00102789"/>
    <w:rsid w:val="0012373E"/>
    <w:rsid w:val="001269F1"/>
    <w:rsid w:val="00133FE4"/>
    <w:rsid w:val="00151A1C"/>
    <w:rsid w:val="00154B6D"/>
    <w:rsid w:val="00155A85"/>
    <w:rsid w:val="00157CC6"/>
    <w:rsid w:val="00187F4B"/>
    <w:rsid w:val="00191046"/>
    <w:rsid w:val="001918BE"/>
    <w:rsid w:val="00194152"/>
    <w:rsid w:val="001946F4"/>
    <w:rsid w:val="001B4E5D"/>
    <w:rsid w:val="001D36D6"/>
    <w:rsid w:val="001E0E5C"/>
    <w:rsid w:val="001E5F15"/>
    <w:rsid w:val="001F5150"/>
    <w:rsid w:val="001F74E8"/>
    <w:rsid w:val="00201C0B"/>
    <w:rsid w:val="00203A2F"/>
    <w:rsid w:val="00210E8F"/>
    <w:rsid w:val="00217AE2"/>
    <w:rsid w:val="002360CA"/>
    <w:rsid w:val="002529F9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0290"/>
    <w:rsid w:val="003445B3"/>
    <w:rsid w:val="003513BF"/>
    <w:rsid w:val="003563ED"/>
    <w:rsid w:val="00385E2D"/>
    <w:rsid w:val="00385EDB"/>
    <w:rsid w:val="00386527"/>
    <w:rsid w:val="00390BE4"/>
    <w:rsid w:val="0039438B"/>
    <w:rsid w:val="003A116F"/>
    <w:rsid w:val="003A5633"/>
    <w:rsid w:val="003B0604"/>
    <w:rsid w:val="003B4420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C7538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1DC"/>
    <w:rsid w:val="005A12D0"/>
    <w:rsid w:val="005A3DD6"/>
    <w:rsid w:val="005A618A"/>
    <w:rsid w:val="005A71FE"/>
    <w:rsid w:val="005A79D3"/>
    <w:rsid w:val="005A7C88"/>
    <w:rsid w:val="005B0F2F"/>
    <w:rsid w:val="005E014D"/>
    <w:rsid w:val="005E3280"/>
    <w:rsid w:val="005E32B7"/>
    <w:rsid w:val="005F37A0"/>
    <w:rsid w:val="005F5B52"/>
    <w:rsid w:val="006079E4"/>
    <w:rsid w:val="0061479B"/>
    <w:rsid w:val="00623F50"/>
    <w:rsid w:val="00640A70"/>
    <w:rsid w:val="00644498"/>
    <w:rsid w:val="00663DD7"/>
    <w:rsid w:val="00673000"/>
    <w:rsid w:val="00674BAC"/>
    <w:rsid w:val="00676142"/>
    <w:rsid w:val="0068662D"/>
    <w:rsid w:val="00691DE6"/>
    <w:rsid w:val="006A62F7"/>
    <w:rsid w:val="006B0E85"/>
    <w:rsid w:val="006D30FF"/>
    <w:rsid w:val="006E145F"/>
    <w:rsid w:val="006F62C0"/>
    <w:rsid w:val="007145E8"/>
    <w:rsid w:val="00726666"/>
    <w:rsid w:val="00731A84"/>
    <w:rsid w:val="00750993"/>
    <w:rsid w:val="0077106A"/>
    <w:rsid w:val="00773B02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261EE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0F66"/>
    <w:rsid w:val="00935EF2"/>
    <w:rsid w:val="0094278D"/>
    <w:rsid w:val="009430EA"/>
    <w:rsid w:val="009620F1"/>
    <w:rsid w:val="0096646C"/>
    <w:rsid w:val="00973DE8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94E45"/>
    <w:rsid w:val="00AB25CD"/>
    <w:rsid w:val="00AB3E8E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18C7"/>
    <w:rsid w:val="00B945A5"/>
    <w:rsid w:val="00B94AB6"/>
    <w:rsid w:val="00BC2F21"/>
    <w:rsid w:val="00BC6C09"/>
    <w:rsid w:val="00BD1467"/>
    <w:rsid w:val="00BE4A1F"/>
    <w:rsid w:val="00BE5205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74CAB"/>
    <w:rsid w:val="00C812E2"/>
    <w:rsid w:val="00C86093"/>
    <w:rsid w:val="00C86B78"/>
    <w:rsid w:val="00C9507A"/>
    <w:rsid w:val="00CB0AF2"/>
    <w:rsid w:val="00CB4680"/>
    <w:rsid w:val="00CB6B71"/>
    <w:rsid w:val="00CC2EA3"/>
    <w:rsid w:val="00CC2F98"/>
    <w:rsid w:val="00CC6C8B"/>
    <w:rsid w:val="00CE271E"/>
    <w:rsid w:val="00D021EC"/>
    <w:rsid w:val="00D20A8D"/>
    <w:rsid w:val="00D2499E"/>
    <w:rsid w:val="00D35103"/>
    <w:rsid w:val="00D454E1"/>
    <w:rsid w:val="00D60BA4"/>
    <w:rsid w:val="00D70693"/>
    <w:rsid w:val="00D7132C"/>
    <w:rsid w:val="00D75095"/>
    <w:rsid w:val="00D7569E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532AE"/>
    <w:rsid w:val="00E62867"/>
    <w:rsid w:val="00E725E4"/>
    <w:rsid w:val="00E75E46"/>
    <w:rsid w:val="00E77523"/>
    <w:rsid w:val="00EA376F"/>
    <w:rsid w:val="00EA4462"/>
    <w:rsid w:val="00EA49B7"/>
    <w:rsid w:val="00EC0A3B"/>
    <w:rsid w:val="00EC0DF6"/>
    <w:rsid w:val="00EC7D9D"/>
    <w:rsid w:val="00ED7156"/>
    <w:rsid w:val="00EF29E5"/>
    <w:rsid w:val="00EF2F8E"/>
    <w:rsid w:val="00EF4F67"/>
    <w:rsid w:val="00F04ED0"/>
    <w:rsid w:val="00F10725"/>
    <w:rsid w:val="00F12A71"/>
    <w:rsid w:val="00F156E9"/>
    <w:rsid w:val="00F25792"/>
    <w:rsid w:val="00F2683F"/>
    <w:rsid w:val="00F312A2"/>
    <w:rsid w:val="00F34399"/>
    <w:rsid w:val="00F43D46"/>
    <w:rsid w:val="00F55330"/>
    <w:rsid w:val="00F576B2"/>
    <w:rsid w:val="00F6501A"/>
    <w:rsid w:val="00F819FB"/>
    <w:rsid w:val="00FA2A19"/>
    <w:rsid w:val="00FA659F"/>
    <w:rsid w:val="00FC0BD4"/>
    <w:rsid w:val="00FC3392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EFDA9-4B97-48ED-8334-DE4D21BB5D91}"/>
</file>

<file path=customXml/itemProps2.xml><?xml version="1.0" encoding="utf-8"?>
<ds:datastoreItem xmlns:ds="http://schemas.openxmlformats.org/officeDocument/2006/customXml" ds:itemID="{BFB83D95-E401-4527-BE35-469F1691FAB9}"/>
</file>

<file path=customXml/itemProps3.xml><?xml version="1.0" encoding="utf-8"?>
<ds:datastoreItem xmlns:ds="http://schemas.openxmlformats.org/officeDocument/2006/customXml" ds:itemID="{95E6725E-2EC2-408C-A12E-09CAE7E7F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640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2</cp:revision>
  <cp:lastPrinted>2023-05-03T16:43:00Z</cp:lastPrinted>
  <dcterms:created xsi:type="dcterms:W3CDTF">2023-05-03T18:15:00Z</dcterms:created>
  <dcterms:modified xsi:type="dcterms:W3CDTF">2023-05-03T18:15:00Z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