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2EE132DA" w:rsidR="0003042E" w:rsidRDefault="00F326CA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ROMANIA</w:t>
      </w:r>
    </w:p>
    <w:p w14:paraId="5375CCA5" w14:textId="2B318DEC" w:rsidR="005143C8" w:rsidRPr="00F72F00" w:rsidRDefault="00F326CA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F72F00">
        <w:rPr>
          <w:rFonts w:ascii="Arial" w:hAnsi="Arial" w:cs="Arial"/>
          <w:b/>
          <w:caps/>
          <w:noProof/>
          <w:sz w:val="28"/>
          <w:szCs w:val="26"/>
        </w:rPr>
        <w:t>TUESDAY 2</w:t>
      </w:r>
      <w:r w:rsidR="005143C8" w:rsidRPr="00F72F00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F72F00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F72F00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4687BE31" w:rsidR="005143C8" w:rsidRPr="00F72F00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F72F00">
        <w:rPr>
          <w:rFonts w:ascii="Arial" w:hAnsi="Arial" w:cs="Arial"/>
          <w:b/>
          <w:sz w:val="26"/>
          <w:szCs w:val="26"/>
        </w:rPr>
        <w:t xml:space="preserve">Speaking time: </w:t>
      </w:r>
      <w:r w:rsidR="006B28B4" w:rsidRPr="00F72F00">
        <w:rPr>
          <w:rFonts w:ascii="Arial" w:hAnsi="Arial" w:cs="Arial"/>
          <w:b/>
          <w:sz w:val="26"/>
          <w:szCs w:val="26"/>
        </w:rPr>
        <w:t xml:space="preserve">85 </w:t>
      </w:r>
      <w:r w:rsidRPr="00F72F00">
        <w:rPr>
          <w:rFonts w:ascii="Arial" w:hAnsi="Arial" w:cs="Arial"/>
          <w:b/>
          <w:noProof/>
          <w:sz w:val="26"/>
          <w:szCs w:val="26"/>
        </w:rPr>
        <w:t>seconds</w:t>
      </w:r>
    </w:p>
    <w:p w14:paraId="3ECD9C8D" w14:textId="61CACEAE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F72F00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6B28B4" w:rsidRPr="00F72F00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F72F00" w:rsidRPr="00F72F00">
        <w:rPr>
          <w:rFonts w:ascii="Arial" w:hAnsi="Arial" w:cs="Arial"/>
          <w:b/>
          <w:noProof/>
          <w:sz w:val="26"/>
          <w:szCs w:val="26"/>
        </w:rPr>
        <w:t>56</w:t>
      </w:r>
      <w:r w:rsidR="006B28B4" w:rsidRPr="00F72F00">
        <w:rPr>
          <w:rFonts w:ascii="Arial" w:hAnsi="Arial" w:cs="Arial"/>
          <w:b/>
          <w:noProof/>
          <w:sz w:val="26"/>
          <w:szCs w:val="26"/>
        </w:rPr>
        <w:t xml:space="preserve"> of 87</w:t>
      </w:r>
      <w:r w:rsidRPr="00F72F00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5B280EDA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F326CA">
        <w:rPr>
          <w:rFonts w:ascii="Arial" w:hAnsi="Arial" w:cs="Arial"/>
          <w:color w:val="000000" w:themeColor="text1"/>
          <w:sz w:val="28"/>
          <w:szCs w:val="28"/>
        </w:rPr>
        <w:t>Romania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68E7C24" w14:textId="77777777" w:rsidR="008A7525" w:rsidRDefault="005143C8" w:rsidP="008A752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4492E570" w14:textId="77777777" w:rsidR="008A7525" w:rsidRDefault="008A7525" w:rsidP="008A752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4B6F53" w14:textId="6AE159B3" w:rsidR="00096798" w:rsidRDefault="00096798" w:rsidP="00D749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 f</w:t>
      </w:r>
      <w:r w:rsidRPr="00096798">
        <w:rPr>
          <w:rFonts w:ascii="Arial" w:hAnsi="Arial" w:cs="Arial"/>
          <w:sz w:val="28"/>
          <w:szCs w:val="28"/>
        </w:rPr>
        <w:t xml:space="preserve">ull </w:t>
      </w:r>
      <w:r>
        <w:rPr>
          <w:rFonts w:ascii="Arial" w:hAnsi="Arial" w:cs="Arial"/>
          <w:sz w:val="28"/>
          <w:szCs w:val="28"/>
        </w:rPr>
        <w:t xml:space="preserve">and non-discriminatory </w:t>
      </w:r>
      <w:r w:rsidRPr="00096798">
        <w:rPr>
          <w:rFonts w:ascii="Arial" w:hAnsi="Arial" w:cs="Arial"/>
          <w:sz w:val="28"/>
          <w:szCs w:val="28"/>
        </w:rPr>
        <w:t>access to quality health</w:t>
      </w:r>
      <w:r w:rsidR="00C1713D">
        <w:rPr>
          <w:rFonts w:ascii="Arial" w:hAnsi="Arial" w:cs="Arial"/>
          <w:sz w:val="28"/>
          <w:szCs w:val="28"/>
        </w:rPr>
        <w:t xml:space="preserve"> </w:t>
      </w:r>
      <w:r w:rsidRPr="00096798">
        <w:rPr>
          <w:rFonts w:ascii="Arial" w:hAnsi="Arial" w:cs="Arial"/>
          <w:sz w:val="28"/>
          <w:szCs w:val="28"/>
        </w:rPr>
        <w:t xml:space="preserve">care services for </w:t>
      </w:r>
      <w:r w:rsidRPr="00096798">
        <w:rPr>
          <w:rFonts w:ascii="Arial" w:hAnsi="Arial" w:cs="Arial"/>
          <w:b/>
          <w:bCs/>
          <w:sz w:val="28"/>
          <w:szCs w:val="28"/>
        </w:rPr>
        <w:t>all</w:t>
      </w:r>
      <w:r w:rsidRPr="00096798">
        <w:rPr>
          <w:rFonts w:ascii="Arial" w:hAnsi="Arial" w:cs="Arial"/>
          <w:sz w:val="28"/>
          <w:szCs w:val="28"/>
        </w:rPr>
        <w:t xml:space="preserve"> women and girls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BE6C5BD" w14:textId="6939F3C7" w:rsidR="00D74914" w:rsidRDefault="00D74914" w:rsidP="00D749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74914">
        <w:rPr>
          <w:rFonts w:ascii="Arial" w:hAnsi="Arial" w:cs="Arial"/>
          <w:sz w:val="28"/>
          <w:szCs w:val="28"/>
        </w:rPr>
        <w:t>Enforce women’s legal right to abortio</w:t>
      </w:r>
      <w:r w:rsidR="00096798">
        <w:rPr>
          <w:rFonts w:ascii="Arial" w:hAnsi="Arial" w:cs="Arial"/>
          <w:sz w:val="28"/>
          <w:szCs w:val="28"/>
        </w:rPr>
        <w:t>n across the country</w:t>
      </w:r>
      <w:r w:rsidRPr="00D74914">
        <w:rPr>
          <w:rFonts w:ascii="Arial" w:hAnsi="Arial" w:cs="Arial"/>
          <w:sz w:val="28"/>
          <w:szCs w:val="28"/>
        </w:rPr>
        <w:t xml:space="preserve">.  </w:t>
      </w:r>
    </w:p>
    <w:p w14:paraId="0B9C3D94" w14:textId="6DB92994" w:rsidR="00C1713D" w:rsidRDefault="00C1713D" w:rsidP="00D749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713D">
        <w:rPr>
          <w:rFonts w:ascii="Arial" w:hAnsi="Arial" w:cs="Arial"/>
          <w:sz w:val="28"/>
          <w:szCs w:val="28"/>
        </w:rPr>
        <w:t xml:space="preserve">Amend the Criminal Code to define the crime of rape by lack of consent. </w:t>
      </w:r>
    </w:p>
    <w:p w14:paraId="7A7968F3" w14:textId="2CF039A5" w:rsidR="006B6BD4" w:rsidRPr="00D74914" w:rsidRDefault="006B6BD4" w:rsidP="00D749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comprehensive sexuality education. </w:t>
      </w:r>
    </w:p>
    <w:p w14:paraId="681F4B8A" w14:textId="045C75DC" w:rsidR="008A7525" w:rsidRPr="008A7525" w:rsidRDefault="006B6BD4" w:rsidP="008A75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Legalise</w:t>
      </w:r>
      <w:proofErr w:type="spellEnd"/>
      <w:r>
        <w:rPr>
          <w:rFonts w:ascii="Arial" w:hAnsi="Arial" w:cs="Arial"/>
          <w:sz w:val="28"/>
          <w:szCs w:val="28"/>
        </w:rPr>
        <w:t xml:space="preserve"> same-sex marriag</w:t>
      </w:r>
      <w:r w:rsidR="005306D2">
        <w:rPr>
          <w:rFonts w:ascii="Arial" w:hAnsi="Arial" w:cs="Arial"/>
          <w:sz w:val="28"/>
          <w:szCs w:val="28"/>
        </w:rPr>
        <w:t>e</w:t>
      </w:r>
      <w:r w:rsidR="008A7525" w:rsidRPr="008A7525">
        <w:rPr>
          <w:rFonts w:ascii="Arial" w:hAnsi="Arial" w:cs="Arial"/>
          <w:sz w:val="28"/>
          <w:szCs w:val="28"/>
        </w:rPr>
        <w:t>.</w:t>
      </w:r>
    </w:p>
    <w:p w14:paraId="5A7BDC05" w14:textId="32B2288A" w:rsidR="00E8611C" w:rsidRPr="00E8611C" w:rsidRDefault="00E8611C" w:rsidP="00E8611C">
      <w:pPr>
        <w:pStyle w:val="Default"/>
        <w:numPr>
          <w:ilvl w:val="0"/>
          <w:numId w:val="2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Introduce a transparent administrative self-identification process for legal gender recognition free f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r</w:t>
      </w: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om</w:t>
      </w: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 intrusive requirements</w:t>
      </w: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. </w:t>
      </w:r>
    </w:p>
    <w:p w14:paraId="1E085381" w14:textId="276D8AE3" w:rsidR="008A7525" w:rsidRPr="008A7525" w:rsidRDefault="00F72F00" w:rsidP="008A75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</w:t>
      </w:r>
      <w:r w:rsidR="008A7525" w:rsidRPr="008A7525">
        <w:rPr>
          <w:rFonts w:ascii="Arial" w:hAnsi="Arial" w:cs="Arial"/>
          <w:sz w:val="28"/>
          <w:szCs w:val="28"/>
        </w:rPr>
        <w:t>epathologi</w:t>
      </w:r>
      <w:r>
        <w:rPr>
          <w:rFonts w:ascii="Arial" w:hAnsi="Arial" w:cs="Arial"/>
          <w:sz w:val="28"/>
          <w:szCs w:val="28"/>
        </w:rPr>
        <w:t>se</w:t>
      </w:r>
      <w:proofErr w:type="spellEnd"/>
      <w:r w:rsidR="008A7525" w:rsidRPr="008A7525">
        <w:rPr>
          <w:rFonts w:ascii="Arial" w:hAnsi="Arial" w:cs="Arial"/>
          <w:sz w:val="28"/>
          <w:szCs w:val="28"/>
        </w:rPr>
        <w:t xml:space="preserve"> gender identity</w:t>
      </w:r>
      <w:r w:rsidR="008A7525">
        <w:rPr>
          <w:rFonts w:ascii="Arial" w:hAnsi="Arial" w:cs="Arial"/>
          <w:sz w:val="28"/>
          <w:szCs w:val="28"/>
        </w:rPr>
        <w:t xml:space="preserve"> </w:t>
      </w:r>
      <w:r w:rsidR="008A7525" w:rsidRPr="008A7525">
        <w:rPr>
          <w:rFonts w:ascii="Arial" w:hAnsi="Arial" w:cs="Arial"/>
          <w:sz w:val="28"/>
          <w:szCs w:val="28"/>
        </w:rPr>
        <w:t>and ensure that essential trans-specific health</w:t>
      </w:r>
      <w:r w:rsidR="00C1713D">
        <w:rPr>
          <w:rFonts w:ascii="Arial" w:hAnsi="Arial" w:cs="Arial"/>
          <w:sz w:val="28"/>
          <w:szCs w:val="28"/>
        </w:rPr>
        <w:t xml:space="preserve"> </w:t>
      </w:r>
      <w:r w:rsidR="008A7525" w:rsidRPr="008A7525">
        <w:rPr>
          <w:rFonts w:ascii="Arial" w:hAnsi="Arial" w:cs="Arial"/>
          <w:sz w:val="28"/>
          <w:szCs w:val="28"/>
        </w:rPr>
        <w:t>care services are part of National Health Insurance schemes.</w:t>
      </w:r>
    </w:p>
    <w:p w14:paraId="2D81F25A" w14:textId="77777777" w:rsidR="008A7525" w:rsidRDefault="008A7525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4950598A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F326CA">
        <w:rPr>
          <w:rFonts w:ascii="Arial" w:hAnsi="Arial" w:cs="Arial"/>
          <w:color w:val="000000" w:themeColor="text1"/>
          <w:sz w:val="28"/>
          <w:szCs w:val="28"/>
        </w:rPr>
        <w:t>Romania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CA6"/>
    <w:multiLevelType w:val="hybridMultilevel"/>
    <w:tmpl w:val="DF26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5BE7"/>
    <w:multiLevelType w:val="hybridMultilevel"/>
    <w:tmpl w:val="CB4E0CBE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0"/>
  </w:num>
  <w:num w:numId="2" w16cid:durableId="290868228">
    <w:abstractNumId w:val="1"/>
  </w:num>
  <w:num w:numId="3" w16cid:durableId="138556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96798"/>
    <w:rsid w:val="00342D48"/>
    <w:rsid w:val="003E3126"/>
    <w:rsid w:val="00436143"/>
    <w:rsid w:val="005143C8"/>
    <w:rsid w:val="005306D2"/>
    <w:rsid w:val="006B28B4"/>
    <w:rsid w:val="006B6BD4"/>
    <w:rsid w:val="007576B1"/>
    <w:rsid w:val="008A7525"/>
    <w:rsid w:val="00977CEF"/>
    <w:rsid w:val="00AF2933"/>
    <w:rsid w:val="00C1713D"/>
    <w:rsid w:val="00D74914"/>
    <w:rsid w:val="00D94FB0"/>
    <w:rsid w:val="00E8449D"/>
    <w:rsid w:val="00E8611C"/>
    <w:rsid w:val="00F326CA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11C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11C"/>
    <w:rPr>
      <w:rFonts w:ascii="Times New Roman" w:eastAsia="SimSun" w:hAnsi="Times New Roman" w:cs="Times New Roman"/>
      <w:b/>
      <w:bCs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B3926-5642-4294-AADC-599D74DB4FFB}"/>
</file>

<file path=customXml/itemProps2.xml><?xml version="1.0" encoding="utf-8"?>
<ds:datastoreItem xmlns:ds="http://schemas.openxmlformats.org/officeDocument/2006/customXml" ds:itemID="{8EABE636-FCA7-4509-BE20-4D36F06021FA}"/>
</file>

<file path=customXml/itemProps3.xml><?xml version="1.0" encoding="utf-8"?>
<ds:datastoreItem xmlns:ds="http://schemas.openxmlformats.org/officeDocument/2006/customXml" ds:itemID="{E2361888-7ED8-4261-8776-E6797C0EF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16</cp:revision>
  <dcterms:created xsi:type="dcterms:W3CDTF">2023-04-19T08:22:00Z</dcterms:created>
  <dcterms:modified xsi:type="dcterms:W3CDTF">2023-05-01T13:44:00Z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