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C7" w:rsidRDefault="007D29C7" w:rsidP="007D29C7">
      <w:pPr>
        <w:spacing w:line="100" w:lineRule="atLeast"/>
        <w:jc w:val="center"/>
        <w:rPr>
          <w:rFonts w:ascii="Times New Roman" w:hAnsi="Times New Roman" w:cs="Times New Roman"/>
          <w:i/>
          <w:u w:val="single"/>
          <w:lang w:val="en-US"/>
        </w:rPr>
      </w:pPr>
      <w:r>
        <w:rPr>
          <w:noProof/>
          <w:lang w:val="it-IT" w:eastAsia="it-IT"/>
        </w:rPr>
        <w:drawing>
          <wp:inline distT="0" distB="0" distL="0" distR="0" wp14:anchorId="38D597EF" wp14:editId="75327999">
            <wp:extent cx="2200275" cy="199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990725"/>
                    </a:xfrm>
                    <a:prstGeom prst="rect">
                      <a:avLst/>
                    </a:prstGeom>
                    <a:noFill/>
                    <a:ln>
                      <a:noFill/>
                    </a:ln>
                  </pic:spPr>
                </pic:pic>
              </a:graphicData>
            </a:graphic>
          </wp:inline>
        </w:drawing>
      </w:r>
    </w:p>
    <w:p w:rsidR="007D29C7" w:rsidRDefault="007D29C7" w:rsidP="007D29C7">
      <w:pPr>
        <w:spacing w:line="100" w:lineRule="atLeast"/>
        <w:jc w:val="right"/>
        <w:rPr>
          <w:rFonts w:ascii="Times New Roman" w:hAnsi="Times New Roman" w:cs="Times New Roman"/>
          <w:b/>
          <w:sz w:val="28"/>
          <w:szCs w:val="28"/>
          <w:lang w:val="en-US"/>
        </w:rPr>
      </w:pPr>
      <w:r>
        <w:rPr>
          <w:rFonts w:ascii="Times New Roman" w:hAnsi="Times New Roman" w:cs="Times New Roman"/>
          <w:i/>
          <w:u w:val="single"/>
          <w:lang w:val="en-US"/>
        </w:rPr>
        <w:t>Check against delivery</w:t>
      </w:r>
    </w:p>
    <w:p w:rsidR="007D29C7" w:rsidRDefault="00F85691" w:rsidP="007D29C7">
      <w:pPr>
        <w:spacing w:after="0" w:line="1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UPR 43</w:t>
      </w:r>
      <w:r w:rsidR="007D29C7">
        <w:rPr>
          <w:rFonts w:ascii="Times New Roman" w:hAnsi="Times New Roman" w:cs="Times New Roman"/>
          <w:b/>
          <w:sz w:val="28"/>
          <w:szCs w:val="28"/>
          <w:lang w:val="en-US"/>
        </w:rPr>
        <w:t xml:space="preserve"> – </w:t>
      </w:r>
      <w:r w:rsidR="003E02FE">
        <w:rPr>
          <w:rFonts w:ascii="Times New Roman" w:hAnsi="Times New Roman" w:cs="Times New Roman"/>
          <w:b/>
          <w:sz w:val="28"/>
          <w:szCs w:val="28"/>
          <w:lang w:val="en-US"/>
        </w:rPr>
        <w:t>Serbia</w:t>
      </w:r>
    </w:p>
    <w:p w:rsidR="007D29C7" w:rsidRDefault="003E02FE" w:rsidP="007D29C7">
      <w:pPr>
        <w:spacing w:before="60" w:after="6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Wednes</w:t>
      </w:r>
      <w:r w:rsidR="00F85691">
        <w:rPr>
          <w:rFonts w:ascii="Times New Roman" w:hAnsi="Times New Roman" w:cs="Times New Roman"/>
          <w:b/>
          <w:sz w:val="28"/>
          <w:szCs w:val="28"/>
          <w:lang w:val="en-US"/>
        </w:rPr>
        <w:t xml:space="preserve">day </w:t>
      </w:r>
      <w:r>
        <w:rPr>
          <w:rFonts w:ascii="Times New Roman" w:hAnsi="Times New Roman" w:cs="Times New Roman"/>
          <w:b/>
          <w:sz w:val="28"/>
          <w:szCs w:val="28"/>
          <w:lang w:val="en-US"/>
        </w:rPr>
        <w:t>10</w:t>
      </w:r>
      <w:r w:rsidR="007D29C7">
        <w:rPr>
          <w:rFonts w:ascii="Times New Roman" w:hAnsi="Times New Roman" w:cs="Times New Roman"/>
          <w:b/>
          <w:sz w:val="28"/>
          <w:szCs w:val="28"/>
          <w:lang w:val="en-US"/>
        </w:rPr>
        <w:t xml:space="preserve"> </w:t>
      </w:r>
      <w:r w:rsidR="00F85691">
        <w:rPr>
          <w:rFonts w:ascii="Times New Roman" w:hAnsi="Times New Roman" w:cs="Times New Roman"/>
          <w:b/>
          <w:sz w:val="28"/>
          <w:szCs w:val="28"/>
          <w:lang w:val="en-US"/>
        </w:rPr>
        <w:t>May</w:t>
      </w:r>
      <w:r w:rsidR="007D29C7">
        <w:rPr>
          <w:rFonts w:ascii="Times New Roman" w:hAnsi="Times New Roman" w:cs="Times New Roman"/>
          <w:b/>
          <w:sz w:val="28"/>
          <w:szCs w:val="28"/>
          <w:lang w:val="en-US"/>
        </w:rPr>
        <w:t xml:space="preserve"> 2023, </w:t>
      </w:r>
      <w:r w:rsidR="0076703B">
        <w:rPr>
          <w:rFonts w:ascii="Times New Roman" w:hAnsi="Times New Roman" w:cs="Times New Roman"/>
          <w:b/>
          <w:sz w:val="28"/>
          <w:szCs w:val="28"/>
          <w:lang w:val="en-US"/>
        </w:rPr>
        <w:t>9</w:t>
      </w:r>
      <w:r w:rsidR="007D29C7">
        <w:rPr>
          <w:rFonts w:ascii="Times New Roman" w:hAnsi="Times New Roman" w:cs="Times New Roman"/>
          <w:b/>
          <w:sz w:val="28"/>
          <w:szCs w:val="28"/>
          <w:lang w:val="en-US"/>
        </w:rPr>
        <w:t>:</w:t>
      </w:r>
      <w:r w:rsidR="0076703B">
        <w:rPr>
          <w:rFonts w:ascii="Times New Roman" w:hAnsi="Times New Roman" w:cs="Times New Roman"/>
          <w:b/>
          <w:sz w:val="28"/>
          <w:szCs w:val="28"/>
          <w:lang w:val="en-US"/>
        </w:rPr>
        <w:t>0</w:t>
      </w:r>
      <w:r w:rsidR="007D29C7">
        <w:rPr>
          <w:rFonts w:ascii="Times New Roman" w:hAnsi="Times New Roman" w:cs="Times New Roman"/>
          <w:b/>
          <w:sz w:val="28"/>
          <w:szCs w:val="28"/>
          <w:lang w:val="en-US"/>
        </w:rPr>
        <w:t>0 – 1</w:t>
      </w:r>
      <w:r w:rsidR="0076703B">
        <w:rPr>
          <w:rFonts w:ascii="Times New Roman" w:hAnsi="Times New Roman" w:cs="Times New Roman"/>
          <w:b/>
          <w:sz w:val="28"/>
          <w:szCs w:val="28"/>
          <w:lang w:val="en-US"/>
        </w:rPr>
        <w:t>2</w:t>
      </w:r>
      <w:r w:rsidR="007D29C7">
        <w:rPr>
          <w:rFonts w:ascii="Times New Roman" w:hAnsi="Times New Roman" w:cs="Times New Roman"/>
          <w:b/>
          <w:sz w:val="28"/>
          <w:szCs w:val="28"/>
          <w:lang w:val="en-US"/>
        </w:rPr>
        <w:t>:</w:t>
      </w:r>
      <w:r w:rsidR="0076703B">
        <w:rPr>
          <w:rFonts w:ascii="Times New Roman" w:hAnsi="Times New Roman" w:cs="Times New Roman"/>
          <w:b/>
          <w:sz w:val="28"/>
          <w:szCs w:val="28"/>
          <w:lang w:val="en-US"/>
        </w:rPr>
        <w:t>3</w:t>
      </w:r>
      <w:r w:rsidR="007D29C7">
        <w:rPr>
          <w:rFonts w:ascii="Times New Roman" w:hAnsi="Times New Roman" w:cs="Times New Roman"/>
          <w:b/>
          <w:sz w:val="28"/>
          <w:szCs w:val="28"/>
          <w:lang w:val="en-US"/>
        </w:rPr>
        <w:t>0</w:t>
      </w:r>
    </w:p>
    <w:p w:rsidR="00665EC1" w:rsidRDefault="007D29C7" w:rsidP="007D29C7">
      <w:pPr>
        <w:spacing w:after="0" w:line="10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Delivered by: </w:t>
      </w:r>
      <w:r w:rsidR="00665EC1">
        <w:rPr>
          <w:rFonts w:ascii="Times New Roman" w:hAnsi="Times New Roman" w:cs="Times New Roman"/>
          <w:b/>
          <w:bCs/>
          <w:sz w:val="24"/>
          <w:szCs w:val="24"/>
          <w:lang w:val="en-US"/>
        </w:rPr>
        <w:t>Permanent Represe</w:t>
      </w:r>
      <w:r w:rsidR="00F85691">
        <w:rPr>
          <w:rFonts w:ascii="Times New Roman" w:hAnsi="Times New Roman" w:cs="Times New Roman"/>
          <w:b/>
          <w:bCs/>
          <w:sz w:val="24"/>
          <w:szCs w:val="24"/>
          <w:lang w:val="en-US"/>
        </w:rPr>
        <w:t xml:space="preserve">ntative of Italy </w:t>
      </w:r>
      <w:proofErr w:type="spellStart"/>
      <w:r w:rsidR="00F85691">
        <w:rPr>
          <w:rFonts w:ascii="Times New Roman" w:hAnsi="Times New Roman" w:cs="Times New Roman"/>
          <w:b/>
          <w:bCs/>
          <w:sz w:val="24"/>
          <w:szCs w:val="24"/>
          <w:lang w:val="en-US"/>
        </w:rPr>
        <w:t>Amb</w:t>
      </w:r>
      <w:proofErr w:type="spellEnd"/>
      <w:r w:rsidR="00F85691">
        <w:rPr>
          <w:rFonts w:ascii="Times New Roman" w:hAnsi="Times New Roman" w:cs="Times New Roman"/>
          <w:b/>
          <w:bCs/>
          <w:sz w:val="24"/>
          <w:szCs w:val="24"/>
          <w:lang w:val="en-US"/>
        </w:rPr>
        <w:t>. Vincenzo Grassi</w:t>
      </w:r>
    </w:p>
    <w:p w:rsidR="007D29C7" w:rsidRDefault="007D29C7" w:rsidP="007D29C7">
      <w:pPr>
        <w:spacing w:after="0" w:line="100" w:lineRule="atLeast"/>
        <w:jc w:val="center"/>
        <w:rPr>
          <w:rFonts w:ascii="Times New Roman" w:hAnsi="Times New Roman" w:cs="Times New Roman"/>
          <w:b/>
          <w:sz w:val="12"/>
          <w:szCs w:val="12"/>
          <w:lang w:val="en-US"/>
        </w:rPr>
      </w:pPr>
    </w:p>
    <w:p w:rsidR="007D29C7" w:rsidRDefault="007D29C7" w:rsidP="007D29C7">
      <w:pPr>
        <w:spacing w:line="100" w:lineRule="atLeast"/>
        <w:jc w:val="center"/>
        <w:rPr>
          <w:rFonts w:ascii="Times New Roman" w:hAnsi="Times New Roman" w:cs="Times New Roman"/>
          <w:i/>
          <w:lang w:val="en-US"/>
        </w:rPr>
      </w:pPr>
      <w:r>
        <w:rPr>
          <w:rFonts w:ascii="Times New Roman" w:hAnsi="Times New Roman" w:cs="Times New Roman"/>
          <w:i/>
          <w:lang w:val="en-US"/>
        </w:rPr>
        <w:t>(Focal point: Daniele Borrelli, First Counsellor)</w:t>
      </w:r>
    </w:p>
    <w:p w:rsidR="0079177D" w:rsidRDefault="0079177D" w:rsidP="007D29C7">
      <w:pPr>
        <w:spacing w:after="0" w:line="100" w:lineRule="atLeast"/>
        <w:jc w:val="both"/>
        <w:rPr>
          <w:rFonts w:ascii="Times New Roman" w:hAnsi="Times New Roman" w:cs="Times New Roman"/>
          <w:sz w:val="28"/>
          <w:szCs w:val="28"/>
          <w:lang w:val="en-US"/>
        </w:rPr>
      </w:pPr>
    </w:p>
    <w:p w:rsidR="009F7CDE" w:rsidRPr="009F7CDE" w:rsidRDefault="009F7CDE" w:rsidP="009F7CDE">
      <w:pPr>
        <w:spacing w:after="0" w:line="100" w:lineRule="atLeast"/>
        <w:jc w:val="both"/>
        <w:rPr>
          <w:rFonts w:ascii="Times New Roman" w:hAnsi="Times New Roman" w:cs="Times New Roman"/>
          <w:sz w:val="28"/>
          <w:szCs w:val="28"/>
          <w:lang w:val="en-US"/>
        </w:rPr>
      </w:pPr>
      <w:r w:rsidRPr="009F7CDE">
        <w:rPr>
          <w:rFonts w:ascii="Times New Roman" w:hAnsi="Times New Roman" w:cs="Times New Roman"/>
          <w:sz w:val="28"/>
          <w:szCs w:val="28"/>
          <w:lang w:val="en-US"/>
        </w:rPr>
        <w:t>Thank you, Mister President.</w:t>
      </w:r>
    </w:p>
    <w:p w:rsidR="009F7CDE" w:rsidRPr="009F7CDE" w:rsidRDefault="009F7CDE" w:rsidP="009F7CDE">
      <w:pPr>
        <w:spacing w:after="0" w:line="100" w:lineRule="atLeast"/>
        <w:jc w:val="both"/>
        <w:rPr>
          <w:rFonts w:ascii="Times New Roman" w:hAnsi="Times New Roman" w:cs="Times New Roman"/>
          <w:sz w:val="28"/>
          <w:szCs w:val="28"/>
          <w:lang w:val="en-US"/>
        </w:rPr>
      </w:pPr>
    </w:p>
    <w:p w:rsidR="009F7CDE" w:rsidRPr="009F7CDE" w:rsidRDefault="009F7CDE" w:rsidP="009F7CDE">
      <w:pPr>
        <w:spacing w:after="0" w:line="100" w:lineRule="atLeast"/>
        <w:jc w:val="both"/>
        <w:rPr>
          <w:rFonts w:ascii="Times New Roman" w:hAnsi="Times New Roman" w:cs="Times New Roman"/>
          <w:sz w:val="28"/>
          <w:szCs w:val="28"/>
          <w:lang w:val="en-US"/>
        </w:rPr>
      </w:pPr>
      <w:r w:rsidRPr="009F7CDE">
        <w:rPr>
          <w:rFonts w:ascii="Times New Roman" w:hAnsi="Times New Roman" w:cs="Times New Roman"/>
          <w:sz w:val="28"/>
          <w:szCs w:val="28"/>
          <w:lang w:val="en-US"/>
        </w:rPr>
        <w:t>We thank the distinguished delegation of Serbia for their national report and presentation.</w:t>
      </w:r>
    </w:p>
    <w:p w:rsidR="009F7CDE" w:rsidRPr="009F7CDE" w:rsidRDefault="009F7CDE" w:rsidP="009F7CDE">
      <w:pPr>
        <w:spacing w:after="0" w:line="100" w:lineRule="atLeast"/>
        <w:jc w:val="both"/>
        <w:rPr>
          <w:rFonts w:ascii="Times New Roman" w:hAnsi="Times New Roman" w:cs="Times New Roman"/>
          <w:sz w:val="28"/>
          <w:szCs w:val="28"/>
          <w:lang w:val="en-US"/>
        </w:rPr>
      </w:pPr>
    </w:p>
    <w:p w:rsidR="009F7CDE" w:rsidRPr="009F7CDE" w:rsidRDefault="009F7CDE" w:rsidP="009F7CDE">
      <w:pPr>
        <w:spacing w:after="0" w:line="100" w:lineRule="atLeast"/>
        <w:jc w:val="both"/>
        <w:rPr>
          <w:rFonts w:ascii="Times New Roman" w:hAnsi="Times New Roman" w:cs="Times New Roman"/>
          <w:sz w:val="28"/>
          <w:szCs w:val="28"/>
          <w:lang w:val="en-US"/>
        </w:rPr>
      </w:pPr>
      <w:r w:rsidRPr="009F7CDE">
        <w:rPr>
          <w:rFonts w:ascii="Times New Roman" w:hAnsi="Times New Roman" w:cs="Times New Roman"/>
          <w:sz w:val="28"/>
          <w:szCs w:val="28"/>
          <w:lang w:val="en-US"/>
        </w:rPr>
        <w:t xml:space="preserve">Italy welcomes Serbia’s efforts to improve the promotion and protection of human rights in the country, including with regard to the fight against discrimination, prevention of domestic violence, rights of persons with disabilities. We also welcome the constitutional reform aimed at strengthening the independence of judiciary. </w:t>
      </w:r>
    </w:p>
    <w:p w:rsidR="009F7CDE" w:rsidRPr="009F7CDE" w:rsidRDefault="009F7CDE" w:rsidP="009F7CDE">
      <w:pPr>
        <w:spacing w:after="0" w:line="100" w:lineRule="atLeast"/>
        <w:jc w:val="both"/>
        <w:rPr>
          <w:rFonts w:ascii="Times New Roman" w:hAnsi="Times New Roman" w:cs="Times New Roman"/>
          <w:sz w:val="28"/>
          <w:szCs w:val="28"/>
          <w:lang w:val="en-US"/>
        </w:rPr>
      </w:pPr>
    </w:p>
    <w:p w:rsidR="009F7CDE" w:rsidRDefault="009F7CDE" w:rsidP="009F7CDE">
      <w:pPr>
        <w:spacing w:after="0" w:line="100" w:lineRule="atLeast"/>
        <w:jc w:val="both"/>
        <w:rPr>
          <w:rFonts w:ascii="Times New Roman" w:hAnsi="Times New Roman" w:cs="Times New Roman"/>
          <w:sz w:val="28"/>
          <w:szCs w:val="28"/>
          <w:lang w:val="en-US"/>
        </w:rPr>
      </w:pPr>
      <w:r w:rsidRPr="009F7CDE">
        <w:rPr>
          <w:rFonts w:ascii="Times New Roman" w:hAnsi="Times New Roman" w:cs="Times New Roman"/>
          <w:sz w:val="28"/>
          <w:szCs w:val="28"/>
          <w:lang w:val="en-US"/>
        </w:rPr>
        <w:t>It</w:t>
      </w:r>
      <w:r>
        <w:rPr>
          <w:rFonts w:ascii="Times New Roman" w:hAnsi="Times New Roman" w:cs="Times New Roman"/>
          <w:sz w:val="28"/>
          <w:szCs w:val="28"/>
          <w:lang w:val="en-US"/>
        </w:rPr>
        <w:t>aly would like to recommend to:</w:t>
      </w:r>
    </w:p>
    <w:p w:rsidR="009F7CDE" w:rsidRPr="009F7CDE" w:rsidRDefault="009F7CDE" w:rsidP="009F7CDE">
      <w:pPr>
        <w:spacing w:after="0" w:line="100" w:lineRule="atLeast"/>
        <w:jc w:val="both"/>
        <w:rPr>
          <w:rFonts w:ascii="Times New Roman" w:hAnsi="Times New Roman" w:cs="Times New Roman"/>
          <w:sz w:val="28"/>
          <w:szCs w:val="28"/>
          <w:lang w:val="en-US"/>
        </w:rPr>
      </w:pPr>
      <w:bookmarkStart w:id="0" w:name="_GoBack"/>
      <w:bookmarkEnd w:id="0"/>
    </w:p>
    <w:p w:rsidR="009F7CDE" w:rsidRPr="009F7CDE" w:rsidRDefault="009F7CDE" w:rsidP="009F7CDE">
      <w:pPr>
        <w:pStyle w:val="Paragrafoelenco"/>
        <w:numPr>
          <w:ilvl w:val="0"/>
          <w:numId w:val="3"/>
        </w:numPr>
        <w:spacing w:after="0" w:line="100" w:lineRule="atLeast"/>
        <w:jc w:val="both"/>
        <w:rPr>
          <w:rFonts w:ascii="Times New Roman" w:hAnsi="Times New Roman" w:cs="Times New Roman"/>
          <w:sz w:val="28"/>
          <w:szCs w:val="28"/>
          <w:lang w:val="en-US"/>
        </w:rPr>
      </w:pPr>
      <w:r w:rsidRPr="009F7CDE">
        <w:rPr>
          <w:rFonts w:ascii="Times New Roman" w:hAnsi="Times New Roman" w:cs="Times New Roman"/>
          <w:sz w:val="28"/>
          <w:szCs w:val="28"/>
          <w:lang w:val="en-US"/>
        </w:rPr>
        <w:t>Strengthen the implementation of the strategies to prevent and combat all forms of discrimination, including against women and Roma persons.</w:t>
      </w:r>
    </w:p>
    <w:p w:rsidR="009F7CDE" w:rsidRPr="009F7CDE" w:rsidRDefault="009F7CDE" w:rsidP="009F7CDE">
      <w:pPr>
        <w:pStyle w:val="Paragrafoelenco"/>
        <w:numPr>
          <w:ilvl w:val="0"/>
          <w:numId w:val="3"/>
        </w:numPr>
        <w:spacing w:after="0" w:line="100" w:lineRule="atLeast"/>
        <w:jc w:val="both"/>
        <w:rPr>
          <w:rFonts w:ascii="Times New Roman" w:hAnsi="Times New Roman" w:cs="Times New Roman"/>
          <w:sz w:val="28"/>
          <w:szCs w:val="28"/>
          <w:lang w:val="en-US"/>
        </w:rPr>
      </w:pPr>
      <w:r w:rsidRPr="009F7CDE">
        <w:rPr>
          <w:rFonts w:ascii="Times New Roman" w:hAnsi="Times New Roman" w:cs="Times New Roman"/>
          <w:sz w:val="28"/>
          <w:szCs w:val="28"/>
          <w:lang w:val="en-US"/>
        </w:rPr>
        <w:t xml:space="preserve">Ensure media pluralism and a safe and enabling environment for journalists. Ensure accountability and prosecutions for cases of physical and verbal violence against journalists and media operators. </w:t>
      </w:r>
    </w:p>
    <w:p w:rsidR="009F7CDE" w:rsidRPr="009F7CDE" w:rsidRDefault="009F7CDE" w:rsidP="009F7CDE">
      <w:pPr>
        <w:pStyle w:val="Paragrafoelenco"/>
        <w:numPr>
          <w:ilvl w:val="0"/>
          <w:numId w:val="3"/>
        </w:numPr>
        <w:spacing w:after="0" w:line="100" w:lineRule="atLeast"/>
        <w:jc w:val="both"/>
        <w:rPr>
          <w:rFonts w:ascii="Times New Roman" w:hAnsi="Times New Roman" w:cs="Times New Roman"/>
          <w:sz w:val="28"/>
          <w:szCs w:val="28"/>
          <w:lang w:val="en-US"/>
        </w:rPr>
      </w:pPr>
      <w:r w:rsidRPr="009F7CDE">
        <w:rPr>
          <w:rFonts w:ascii="Times New Roman" w:hAnsi="Times New Roman" w:cs="Times New Roman"/>
          <w:sz w:val="28"/>
          <w:szCs w:val="28"/>
          <w:lang w:val="en-US"/>
        </w:rPr>
        <w:t>Promote freedom of expression, including freedom of speech and information, and ensure that human rights defenders may work safely.</w:t>
      </w:r>
    </w:p>
    <w:p w:rsidR="009F7CDE" w:rsidRDefault="009F7CDE" w:rsidP="009F7CDE">
      <w:pPr>
        <w:spacing w:after="0" w:line="100" w:lineRule="atLeast"/>
        <w:jc w:val="both"/>
        <w:rPr>
          <w:rFonts w:ascii="Times New Roman" w:hAnsi="Times New Roman" w:cs="Times New Roman"/>
          <w:sz w:val="28"/>
          <w:szCs w:val="28"/>
          <w:lang w:val="en-US"/>
        </w:rPr>
      </w:pPr>
    </w:p>
    <w:p w:rsidR="009F7CDE" w:rsidRPr="009F7CDE" w:rsidRDefault="009F7CDE" w:rsidP="009F7CDE">
      <w:pPr>
        <w:spacing w:after="0" w:line="100" w:lineRule="atLeast"/>
        <w:jc w:val="both"/>
        <w:rPr>
          <w:rFonts w:ascii="Times New Roman" w:hAnsi="Times New Roman" w:cs="Times New Roman"/>
          <w:sz w:val="28"/>
          <w:szCs w:val="28"/>
          <w:lang w:val="en-US"/>
        </w:rPr>
      </w:pPr>
      <w:r w:rsidRPr="009F7CDE">
        <w:rPr>
          <w:rFonts w:ascii="Times New Roman" w:hAnsi="Times New Roman" w:cs="Times New Roman"/>
          <w:sz w:val="28"/>
          <w:szCs w:val="28"/>
          <w:lang w:val="en-US"/>
        </w:rPr>
        <w:t>We wish the delegation of Serbia a successful review.</w:t>
      </w:r>
    </w:p>
    <w:p w:rsidR="009F7CDE" w:rsidRPr="009F7CDE" w:rsidRDefault="009F7CDE" w:rsidP="009F7CDE">
      <w:pPr>
        <w:spacing w:after="0" w:line="100" w:lineRule="atLeast"/>
        <w:jc w:val="both"/>
        <w:rPr>
          <w:rFonts w:ascii="Times New Roman" w:hAnsi="Times New Roman" w:cs="Times New Roman"/>
          <w:sz w:val="28"/>
          <w:szCs w:val="28"/>
          <w:lang w:val="en-US"/>
        </w:rPr>
      </w:pPr>
    </w:p>
    <w:p w:rsidR="009F7CDE" w:rsidRPr="009F7CDE" w:rsidRDefault="009F7CDE" w:rsidP="009F7CDE">
      <w:pPr>
        <w:spacing w:after="0" w:line="100" w:lineRule="atLeast"/>
        <w:jc w:val="both"/>
        <w:rPr>
          <w:rFonts w:ascii="Times New Roman" w:hAnsi="Times New Roman" w:cs="Times New Roman"/>
          <w:sz w:val="28"/>
          <w:szCs w:val="28"/>
          <w:lang w:val="en-US"/>
        </w:rPr>
      </w:pPr>
      <w:r w:rsidRPr="009F7CDE">
        <w:rPr>
          <w:rFonts w:ascii="Times New Roman" w:hAnsi="Times New Roman" w:cs="Times New Roman"/>
          <w:sz w:val="28"/>
          <w:szCs w:val="28"/>
          <w:lang w:val="en-US"/>
        </w:rPr>
        <w:t xml:space="preserve">I thank you.  </w:t>
      </w:r>
    </w:p>
    <w:p w:rsidR="0096137B" w:rsidRPr="009F7CDE" w:rsidRDefault="009F7CDE" w:rsidP="009F7CDE">
      <w:pPr>
        <w:spacing w:after="0" w:line="100" w:lineRule="atLeast"/>
        <w:jc w:val="both"/>
        <w:rPr>
          <w:lang w:val="en-US"/>
        </w:rPr>
      </w:pPr>
    </w:p>
    <w:sectPr w:rsidR="0096137B" w:rsidRPr="009F7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6">
    <w:altName w:val="SimSun"/>
    <w:charset w:val="86"/>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217B5"/>
    <w:multiLevelType w:val="hybridMultilevel"/>
    <w:tmpl w:val="600E7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C0B7F0E"/>
    <w:multiLevelType w:val="hybridMultilevel"/>
    <w:tmpl w:val="B48A9AA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7DCD6ED0"/>
    <w:multiLevelType w:val="hybridMultilevel"/>
    <w:tmpl w:val="D696E5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27"/>
    <w:rsid w:val="00003196"/>
    <w:rsid w:val="000901DD"/>
    <w:rsid w:val="000E06CE"/>
    <w:rsid w:val="00150DDC"/>
    <w:rsid w:val="00205C57"/>
    <w:rsid w:val="00377449"/>
    <w:rsid w:val="003E02FE"/>
    <w:rsid w:val="003E5E64"/>
    <w:rsid w:val="00552EA9"/>
    <w:rsid w:val="005A0444"/>
    <w:rsid w:val="005B14B0"/>
    <w:rsid w:val="00665EC1"/>
    <w:rsid w:val="00696A68"/>
    <w:rsid w:val="006D5971"/>
    <w:rsid w:val="0076703B"/>
    <w:rsid w:val="0079177D"/>
    <w:rsid w:val="007D29C7"/>
    <w:rsid w:val="007E71E4"/>
    <w:rsid w:val="00841FBB"/>
    <w:rsid w:val="009F7CDE"/>
    <w:rsid w:val="00A733BE"/>
    <w:rsid w:val="00AB60FF"/>
    <w:rsid w:val="00CC2B27"/>
    <w:rsid w:val="00D16125"/>
    <w:rsid w:val="00D34210"/>
    <w:rsid w:val="00F0785B"/>
    <w:rsid w:val="00F30886"/>
    <w:rsid w:val="00F70881"/>
    <w:rsid w:val="00F856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4F95"/>
  <w15:chartTrackingRefBased/>
  <w15:docId w15:val="{1D22CB56-318F-4DEA-B20E-25AEC86A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29C7"/>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basedOn w:val="Carpredefinitoparagrafo"/>
    <w:link w:val="Paragrafoelenco"/>
    <w:uiPriority w:val="34"/>
    <w:qFormat/>
    <w:locked/>
    <w:rsid w:val="007D29C7"/>
    <w:rPr>
      <w:rFonts w:ascii="Calibri" w:eastAsia="SimSun" w:hAnsi="Calibri" w:cs="font356"/>
      <w:lang w:eastAsia="ar-SA"/>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HEADING 3"/>
    <w:basedOn w:val="Normale"/>
    <w:link w:val="ParagrafoelencoCarattere"/>
    <w:uiPriority w:val="34"/>
    <w:qFormat/>
    <w:rsid w:val="007D29C7"/>
    <w:pPr>
      <w:suppressAutoHyphens/>
      <w:spacing w:after="200" w:line="276" w:lineRule="auto"/>
      <w:ind w:left="708"/>
    </w:pPr>
    <w:rPr>
      <w:rFonts w:ascii="Calibri" w:eastAsia="SimSun" w:hAnsi="Calibri" w:cs="font356"/>
      <w:lang w:eastAsia="ar-SA"/>
    </w:rPr>
  </w:style>
  <w:style w:type="paragraph" w:styleId="NormaleWeb">
    <w:name w:val="Normal (Web)"/>
    <w:basedOn w:val="Normale"/>
    <w:uiPriority w:val="99"/>
    <w:unhideWhenUsed/>
    <w:rsid w:val="00003196"/>
    <w:pPr>
      <w:spacing w:before="100" w:beforeAutospacing="1" w:after="100" w:afterAutospacing="1" w:line="240" w:lineRule="auto"/>
    </w:pPr>
    <w:rPr>
      <w:rFonts w:ascii="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3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D576D-1B55-4C5F-9D06-FF335C860663}"/>
</file>

<file path=customXml/itemProps2.xml><?xml version="1.0" encoding="utf-8"?>
<ds:datastoreItem xmlns:ds="http://schemas.openxmlformats.org/officeDocument/2006/customXml" ds:itemID="{1C9E0FCA-291F-4DE5-9AB1-F5F688113809}"/>
</file>

<file path=customXml/itemProps3.xml><?xml version="1.0" encoding="utf-8"?>
<ds:datastoreItem xmlns:ds="http://schemas.openxmlformats.org/officeDocument/2006/customXml" ds:itemID="{155BDDF9-0E62-4E73-A5EC-1FEDCB7105E5}"/>
</file>

<file path=docProps/app.xml><?xml version="1.0" encoding="utf-8"?>
<Properties xmlns="http://schemas.openxmlformats.org/officeDocument/2006/extended-properties" xmlns:vt="http://schemas.openxmlformats.org/officeDocument/2006/docPropsVTypes">
  <Template>Normal</Template>
  <TotalTime>57</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michela.fiore</cp:lastModifiedBy>
  <cp:revision>11</cp:revision>
  <dcterms:created xsi:type="dcterms:W3CDTF">2023-04-18T09:56:00Z</dcterms:created>
  <dcterms:modified xsi:type="dcterms:W3CDTF">2023-05-10T09:47:00Z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