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38D597EF" wp14:editId="75327999">
            <wp:extent cx="2200275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C7" w:rsidRDefault="007D29C7" w:rsidP="007D29C7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7D29C7" w:rsidRDefault="00F85691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5503D0">
        <w:rPr>
          <w:rFonts w:ascii="Times New Roman" w:hAnsi="Times New Roman" w:cs="Times New Roman"/>
          <w:b/>
          <w:sz w:val="28"/>
          <w:szCs w:val="28"/>
          <w:lang w:val="en-US"/>
        </w:rPr>
        <w:t>Romania</w:t>
      </w:r>
    </w:p>
    <w:p w:rsidR="007D29C7" w:rsidRDefault="005503D0" w:rsidP="007D29C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Tue</w:t>
      </w:r>
      <w:r w:rsidR="003E02F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856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5691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2023, </w:t>
      </w:r>
      <w:r w:rsidR="001023D8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023D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 – 1</w:t>
      </w:r>
      <w:r w:rsidR="001023D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023D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665EC1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="005834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Deputy </w:t>
      </w:r>
      <w:r w:rsidR="00665EC1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Permanent Represe</w:t>
      </w:r>
      <w:r w:rsidR="00F85691">
        <w:rPr>
          <w:rFonts w:ascii="Times New Roman" w:hAnsi="Times New Roman" w:cs="Times New Roman"/>
          <w:b/>
          <w:bCs/>
          <w:sz w:val="24"/>
          <w:szCs w:val="24"/>
          <w:lang w:val="en-US"/>
        </w:rPr>
        <w:t>ntati</w:t>
      </w:r>
      <w:r w:rsidR="005834BA">
        <w:rPr>
          <w:rFonts w:ascii="Times New Roman" w:hAnsi="Times New Roman" w:cs="Times New Roman"/>
          <w:b/>
          <w:bCs/>
          <w:sz w:val="24"/>
          <w:szCs w:val="24"/>
          <w:lang w:val="en-US"/>
        </w:rPr>
        <w:t>ve of Italy Marie Sol Fulci</w:t>
      </w:r>
    </w:p>
    <w:p w:rsidR="007D29C7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(Focal point: Daniele Borrelli, First Counsellor)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5503D0">
        <w:rPr>
          <w:rFonts w:ascii="Times New Roman" w:hAnsi="Times New Roman" w:cs="Times New Roman"/>
          <w:sz w:val="28"/>
          <w:szCs w:val="28"/>
          <w:lang w:val="en-US"/>
        </w:rPr>
        <w:t>Romania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48E0" w:rsidRDefault="005503D0" w:rsidP="002648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commends Romania</w:t>
      </w:r>
      <w:r w:rsidR="00D21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9C7">
        <w:rPr>
          <w:rFonts w:ascii="Times New Roman" w:hAnsi="Times New Roman" w:cs="Times New Roman"/>
          <w:sz w:val="28"/>
          <w:szCs w:val="28"/>
          <w:lang w:val="en-US"/>
        </w:rPr>
        <w:t xml:space="preserve">for its commitment to </w:t>
      </w:r>
      <w:r w:rsidR="002648E0">
        <w:rPr>
          <w:rFonts w:ascii="Times New Roman" w:hAnsi="Times New Roman" w:cs="Times New Roman"/>
          <w:sz w:val="28"/>
          <w:szCs w:val="28"/>
          <w:lang w:val="en-US"/>
        </w:rPr>
        <w:t>ensuring the protection and promotion of human rights globally as a current member of the Human Rights Council.</w:t>
      </w:r>
    </w:p>
    <w:p w:rsidR="00E90E7A" w:rsidRDefault="008A6D55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welcome the </w:t>
      </w:r>
      <w:r w:rsidR="00E90E7A" w:rsidRPr="00E90E7A"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="003665E3">
        <w:rPr>
          <w:rFonts w:ascii="Times New Roman" w:hAnsi="Times New Roman" w:cs="Times New Roman"/>
          <w:sz w:val="28"/>
          <w:szCs w:val="28"/>
          <w:lang w:val="en-US"/>
        </w:rPr>
        <w:t xml:space="preserve"> at national level</w:t>
      </w:r>
      <w:r w:rsidR="00E90E7A" w:rsidRPr="00E90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0E7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E90E7A" w:rsidRPr="00E90E7A">
        <w:rPr>
          <w:rFonts w:ascii="Times New Roman" w:hAnsi="Times New Roman" w:cs="Times New Roman"/>
          <w:sz w:val="28"/>
          <w:szCs w:val="28"/>
          <w:lang w:val="en-US"/>
        </w:rPr>
        <w:t>promote equal opportunities and treatment between women and men as well as to prevent and combat domestic violence.</w:t>
      </w:r>
    </w:p>
    <w:p w:rsidR="007E71E4" w:rsidRDefault="007E71E4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>would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 xml:space="preserve">recommend </w:t>
      </w:r>
      <w:proofErr w:type="gramStart"/>
      <w:r w:rsidR="00552EA9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29C7" w:rsidRDefault="007D29C7" w:rsidP="007D29C7">
      <w:pPr>
        <w:pStyle w:val="Paragrafoelenco"/>
        <w:suppressAutoHyphens w:val="0"/>
        <w:spacing w:after="160" w:line="254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753B99" w:rsidRPr="00753B99" w:rsidRDefault="00753B99" w:rsidP="00753B99">
      <w:pPr>
        <w:pStyle w:val="Paragrafoelenco"/>
        <w:numPr>
          <w:ilvl w:val="0"/>
          <w:numId w:val="1"/>
        </w:numPr>
        <w:suppressAutoHyphens w:val="0"/>
        <w:spacing w:after="0" w:line="254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53B99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Continue to promote</w:t>
      </w:r>
      <w:r w:rsidR="002A69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</w:t>
      </w:r>
      <w:r w:rsidRPr="00753B9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integration of</w:t>
      </w:r>
      <w:r w:rsidR="002A69F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the</w:t>
      </w:r>
      <w:r w:rsidRPr="00753B9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Roma community, also by implementing the National Strategy launched for the period 2022-2027</w:t>
      </w:r>
      <w:r w:rsidR="00B62C9B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DA5B82" w:rsidRDefault="00FB32AD" w:rsidP="00DA5B8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B32AD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Continue to fight against human trafficking, by proactively identifying potential victims, increasing the quality and availability of specialized services and training competent officials, ensuring full alignment to international standards.</w:t>
      </w:r>
    </w:p>
    <w:p w:rsidR="00753B99" w:rsidRDefault="002A69F5" w:rsidP="00DA5B82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A5B82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Intensify</w:t>
      </w:r>
      <w:r w:rsidR="00753B99" w:rsidRPr="00DA5B8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efforts to prevent and combat all forms of discrimination</w:t>
      </w:r>
      <w:r w:rsidR="00B62C9B" w:rsidRPr="00DA5B82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DA5B82" w:rsidRPr="00DA5B82" w:rsidRDefault="00DA5B82" w:rsidP="00DA5B82">
      <w:pPr>
        <w:pStyle w:val="Paragrafoelenco"/>
        <w:spacing w:after="0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 wish the delegation of </w:t>
      </w:r>
      <w:r w:rsidR="005503D0">
        <w:rPr>
          <w:rFonts w:ascii="Times New Roman" w:hAnsi="Times New Roman" w:cs="Times New Roman"/>
          <w:sz w:val="28"/>
          <w:szCs w:val="28"/>
          <w:lang w:val="en-US"/>
        </w:rPr>
        <w:t>Romania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successful review.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137B" w:rsidRDefault="007D29C7" w:rsidP="00E90E7A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96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597"/>
    <w:multiLevelType w:val="hybridMultilevel"/>
    <w:tmpl w:val="98D22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B7F0E"/>
    <w:multiLevelType w:val="hybridMultilevel"/>
    <w:tmpl w:val="B48A9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27"/>
    <w:rsid w:val="000E06CE"/>
    <w:rsid w:val="001023D8"/>
    <w:rsid w:val="00150DDC"/>
    <w:rsid w:val="00201BB8"/>
    <w:rsid w:val="002648E0"/>
    <w:rsid w:val="002A69F5"/>
    <w:rsid w:val="002D6A08"/>
    <w:rsid w:val="003665E3"/>
    <w:rsid w:val="00377449"/>
    <w:rsid w:val="003E02FE"/>
    <w:rsid w:val="003E5E64"/>
    <w:rsid w:val="005503D0"/>
    <w:rsid w:val="00552EA9"/>
    <w:rsid w:val="005834BA"/>
    <w:rsid w:val="00665EC1"/>
    <w:rsid w:val="00696A68"/>
    <w:rsid w:val="006D5971"/>
    <w:rsid w:val="00753B99"/>
    <w:rsid w:val="0076703B"/>
    <w:rsid w:val="0079177D"/>
    <w:rsid w:val="007D29C7"/>
    <w:rsid w:val="007E71E4"/>
    <w:rsid w:val="00841FBB"/>
    <w:rsid w:val="008A6D55"/>
    <w:rsid w:val="00B4784D"/>
    <w:rsid w:val="00B62C9B"/>
    <w:rsid w:val="00C8558F"/>
    <w:rsid w:val="00CC2B27"/>
    <w:rsid w:val="00D16125"/>
    <w:rsid w:val="00D21895"/>
    <w:rsid w:val="00DA5B82"/>
    <w:rsid w:val="00E90E7A"/>
    <w:rsid w:val="00EA1DD3"/>
    <w:rsid w:val="00F30886"/>
    <w:rsid w:val="00F70881"/>
    <w:rsid w:val="00F85691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CB56-318F-4DEA-B20E-25AEC86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9C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7D29C7"/>
    <w:rPr>
      <w:rFonts w:ascii="Calibri" w:eastAsia="SimSun" w:hAnsi="Calibri" w:cs="font356"/>
      <w:lang w:eastAsia="ar-SA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7D29C7"/>
    <w:pPr>
      <w:suppressAutoHyphens/>
      <w:spacing w:after="200" w:line="276" w:lineRule="auto"/>
      <w:ind w:left="708"/>
    </w:pPr>
    <w:rPr>
      <w:rFonts w:ascii="Calibri" w:eastAsia="SimSun" w:hAnsi="Calibri" w:cs="font356"/>
      <w:lang w:eastAsia="ar-SA"/>
    </w:rPr>
  </w:style>
  <w:style w:type="paragraph" w:customStyle="1" w:styleId="Default">
    <w:name w:val="Default"/>
    <w:rsid w:val="00753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89D73-6430-4DDC-AA0F-2B901E39EF3B}"/>
</file>

<file path=customXml/itemProps2.xml><?xml version="1.0" encoding="utf-8"?>
<ds:datastoreItem xmlns:ds="http://schemas.openxmlformats.org/officeDocument/2006/customXml" ds:itemID="{92BF6196-80D9-4EBF-AB55-43B71213255D}"/>
</file>

<file path=customXml/itemProps3.xml><?xml version="1.0" encoding="utf-8"?>
<ds:datastoreItem xmlns:ds="http://schemas.openxmlformats.org/officeDocument/2006/customXml" ds:itemID="{58DB4B1B-5DE9-4B95-BA1F-242EE2915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daniele.borrelli</dc:creator>
  <cp:keywords/>
  <dc:description/>
  <cp:lastModifiedBy>michela.fiore</cp:lastModifiedBy>
  <cp:revision>2</cp:revision>
  <dcterms:created xsi:type="dcterms:W3CDTF">2023-05-02T07:58:00Z</dcterms:created>
  <dcterms:modified xsi:type="dcterms:W3CDTF">2023-05-02T07:58:00Z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