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B05" w14:textId="77777777" w:rsidR="00513431" w:rsidRPr="00EF2310" w:rsidRDefault="00C20EA6" w:rsidP="000D563C">
      <w:pPr>
        <w:spacing w:line="27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F2310">
        <w:rPr>
          <w:rFonts w:cstheme="minorHAnsi"/>
          <w:b/>
          <w:sz w:val="28"/>
          <w:szCs w:val="28"/>
          <w:lang w:val="en-US"/>
        </w:rPr>
        <w:t xml:space="preserve">Statement </w:t>
      </w:r>
      <w:r w:rsidR="008536AB" w:rsidRPr="00EF2310">
        <w:rPr>
          <w:rFonts w:cstheme="minorHAnsi"/>
          <w:b/>
          <w:sz w:val="28"/>
          <w:szCs w:val="28"/>
          <w:lang w:val="en-US"/>
        </w:rPr>
        <w:t>of</w:t>
      </w:r>
      <w:r w:rsidRPr="00EF2310">
        <w:rPr>
          <w:rFonts w:cstheme="minorHAnsi"/>
          <w:b/>
          <w:sz w:val="28"/>
          <w:szCs w:val="28"/>
          <w:lang w:val="en-US"/>
        </w:rPr>
        <w:t xml:space="preserve"> Hungary</w:t>
      </w:r>
    </w:p>
    <w:p w14:paraId="73B270EE" w14:textId="77777777" w:rsidR="00884BEB" w:rsidRPr="00EF2310" w:rsidRDefault="00884BEB" w:rsidP="000D563C">
      <w:pPr>
        <w:spacing w:line="27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F2310">
        <w:rPr>
          <w:rFonts w:cstheme="minorHAnsi"/>
          <w:b/>
          <w:sz w:val="28"/>
          <w:szCs w:val="28"/>
          <w:lang w:val="en-US"/>
        </w:rPr>
        <w:t xml:space="preserve">UPR review of the </w:t>
      </w:r>
      <w:r w:rsidR="009F0AA5" w:rsidRPr="00EF2310">
        <w:rPr>
          <w:rFonts w:cstheme="minorHAnsi"/>
          <w:b/>
          <w:sz w:val="28"/>
          <w:szCs w:val="28"/>
          <w:lang w:val="en-US"/>
        </w:rPr>
        <w:t>Republic of Serbia</w:t>
      </w:r>
    </w:p>
    <w:p w14:paraId="1FA34CE1" w14:textId="77777777" w:rsidR="00B216F8" w:rsidRPr="00EF2310" w:rsidRDefault="00520B36" w:rsidP="000D563C">
      <w:pPr>
        <w:spacing w:line="276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gramStart"/>
      <w:r w:rsidRPr="00EF2310">
        <w:rPr>
          <w:rFonts w:cstheme="minorHAnsi"/>
          <w:b/>
          <w:sz w:val="28"/>
          <w:szCs w:val="28"/>
          <w:lang w:val="en-US"/>
        </w:rPr>
        <w:t>4</w:t>
      </w:r>
      <w:r w:rsidR="009F0AA5" w:rsidRPr="00EF2310">
        <w:rPr>
          <w:rFonts w:cstheme="minorHAnsi"/>
          <w:b/>
          <w:sz w:val="28"/>
          <w:szCs w:val="28"/>
          <w:lang w:val="en-US"/>
        </w:rPr>
        <w:t>3rd</w:t>
      </w:r>
      <w:proofErr w:type="gramEnd"/>
      <w:r w:rsidR="00880FF5" w:rsidRPr="00EF2310">
        <w:rPr>
          <w:rFonts w:cstheme="minorHAnsi"/>
          <w:b/>
          <w:sz w:val="28"/>
          <w:szCs w:val="28"/>
          <w:lang w:val="en-US"/>
        </w:rPr>
        <w:t xml:space="preserve"> </w:t>
      </w:r>
      <w:r w:rsidR="00B216F8" w:rsidRPr="00EF2310">
        <w:rPr>
          <w:rFonts w:cstheme="minorHAnsi"/>
          <w:b/>
          <w:sz w:val="28"/>
          <w:szCs w:val="28"/>
          <w:lang w:val="en-US"/>
        </w:rPr>
        <w:t>Ses</w:t>
      </w:r>
      <w:r w:rsidR="006952A0" w:rsidRPr="00EF2310">
        <w:rPr>
          <w:rFonts w:cstheme="minorHAnsi"/>
          <w:b/>
          <w:sz w:val="28"/>
          <w:szCs w:val="28"/>
          <w:lang w:val="en-US"/>
        </w:rPr>
        <w:t>s</w:t>
      </w:r>
      <w:r w:rsidR="00542725" w:rsidRPr="00EF2310">
        <w:rPr>
          <w:rFonts w:cstheme="minorHAnsi"/>
          <w:b/>
          <w:sz w:val="28"/>
          <w:szCs w:val="28"/>
          <w:lang w:val="en-US"/>
        </w:rPr>
        <w:t>ion</w:t>
      </w:r>
      <w:r w:rsidR="001318CF" w:rsidRPr="00EF2310">
        <w:rPr>
          <w:rFonts w:cstheme="minorHAnsi"/>
          <w:b/>
          <w:sz w:val="28"/>
          <w:szCs w:val="28"/>
          <w:lang w:val="en-US"/>
        </w:rPr>
        <w:t xml:space="preserve"> of t</w:t>
      </w:r>
      <w:r w:rsidR="00880FF5" w:rsidRPr="00EF2310">
        <w:rPr>
          <w:rFonts w:cstheme="minorHAnsi"/>
          <w:b/>
          <w:sz w:val="28"/>
          <w:szCs w:val="28"/>
          <w:lang w:val="en-US"/>
        </w:rPr>
        <w:t xml:space="preserve">he UPR Working Group, </w:t>
      </w:r>
      <w:r w:rsidR="00E207AE" w:rsidRPr="00EF2310">
        <w:rPr>
          <w:rFonts w:cstheme="minorHAnsi"/>
          <w:b/>
          <w:sz w:val="28"/>
          <w:szCs w:val="28"/>
          <w:lang w:val="en-US"/>
        </w:rPr>
        <w:t>1</w:t>
      </w:r>
      <w:r w:rsidR="009F0AA5" w:rsidRPr="00EF2310">
        <w:rPr>
          <w:rFonts w:cstheme="minorHAnsi"/>
          <w:b/>
          <w:sz w:val="28"/>
          <w:szCs w:val="28"/>
          <w:lang w:val="en-US"/>
        </w:rPr>
        <w:t>0</w:t>
      </w:r>
      <w:r w:rsidRPr="00EF2310">
        <w:rPr>
          <w:rFonts w:cstheme="minorHAnsi"/>
          <w:b/>
          <w:sz w:val="28"/>
          <w:szCs w:val="28"/>
          <w:lang w:val="en-US"/>
        </w:rPr>
        <w:t xml:space="preserve"> </w:t>
      </w:r>
      <w:r w:rsidR="009F0AA5" w:rsidRPr="00EF2310">
        <w:rPr>
          <w:rFonts w:cstheme="minorHAnsi"/>
          <w:b/>
          <w:sz w:val="28"/>
          <w:szCs w:val="28"/>
          <w:lang w:val="en-US"/>
        </w:rPr>
        <w:t>May</w:t>
      </w:r>
      <w:r w:rsidR="008536AB" w:rsidRPr="00EF2310">
        <w:rPr>
          <w:rFonts w:cstheme="minorHAnsi"/>
          <w:b/>
          <w:sz w:val="28"/>
          <w:szCs w:val="28"/>
          <w:lang w:val="en-US"/>
        </w:rPr>
        <w:t xml:space="preserve"> </w:t>
      </w:r>
      <w:r w:rsidRPr="00EF2310">
        <w:rPr>
          <w:rFonts w:cstheme="minorHAnsi"/>
          <w:b/>
          <w:sz w:val="28"/>
          <w:szCs w:val="28"/>
          <w:lang w:val="en-US"/>
        </w:rPr>
        <w:t>202</w:t>
      </w:r>
      <w:r w:rsidR="009F0AA5" w:rsidRPr="00EF2310">
        <w:rPr>
          <w:rFonts w:cstheme="minorHAnsi"/>
          <w:b/>
          <w:sz w:val="28"/>
          <w:szCs w:val="28"/>
          <w:lang w:val="en-US"/>
        </w:rPr>
        <w:t>3</w:t>
      </w:r>
    </w:p>
    <w:p w14:paraId="56C9154D" w14:textId="77777777" w:rsidR="00520B36" w:rsidRPr="00EF2310" w:rsidRDefault="00520B36" w:rsidP="000D563C">
      <w:pPr>
        <w:spacing w:line="276" w:lineRule="auto"/>
        <w:jc w:val="center"/>
        <w:rPr>
          <w:rFonts w:cstheme="minorHAnsi"/>
          <w:i/>
          <w:sz w:val="28"/>
          <w:szCs w:val="28"/>
          <w:lang w:val="en-US"/>
        </w:rPr>
      </w:pPr>
      <w:r w:rsidRPr="00EF2310">
        <w:rPr>
          <w:rFonts w:cstheme="minorHAnsi"/>
          <w:i/>
          <w:sz w:val="28"/>
          <w:szCs w:val="28"/>
          <w:lang w:val="en-US"/>
        </w:rPr>
        <w:t>Speakin</w:t>
      </w:r>
      <w:r w:rsidR="00E207AE" w:rsidRPr="00EF2310">
        <w:rPr>
          <w:rFonts w:cstheme="minorHAnsi"/>
          <w:i/>
          <w:sz w:val="28"/>
          <w:szCs w:val="28"/>
          <w:lang w:val="en-US"/>
        </w:rPr>
        <w:t xml:space="preserve">g time: 01 minute and </w:t>
      </w:r>
      <w:r w:rsidR="003B4E93" w:rsidRPr="00EF2310">
        <w:rPr>
          <w:rFonts w:cstheme="minorHAnsi"/>
          <w:i/>
          <w:sz w:val="28"/>
          <w:szCs w:val="28"/>
          <w:lang w:val="en-US"/>
        </w:rPr>
        <w:t>15</w:t>
      </w:r>
      <w:r w:rsidR="00E207AE" w:rsidRPr="00EF2310">
        <w:rPr>
          <w:rFonts w:cstheme="minorHAnsi"/>
          <w:i/>
          <w:sz w:val="28"/>
          <w:szCs w:val="28"/>
          <w:lang w:val="en-US"/>
        </w:rPr>
        <w:t xml:space="preserve"> seconds</w:t>
      </w:r>
    </w:p>
    <w:p w14:paraId="7B430256" w14:textId="77777777" w:rsidR="00B216F8" w:rsidRPr="00EF2310" w:rsidRDefault="00B216F8" w:rsidP="000D563C">
      <w:pPr>
        <w:spacing w:line="276" w:lineRule="auto"/>
        <w:jc w:val="both"/>
        <w:rPr>
          <w:rFonts w:cstheme="minorHAnsi"/>
          <w:b/>
          <w:i/>
          <w:sz w:val="28"/>
          <w:szCs w:val="28"/>
          <w:lang w:val="en-US"/>
        </w:rPr>
      </w:pPr>
    </w:p>
    <w:p w14:paraId="4297731A" w14:textId="77777777" w:rsidR="003F0308" w:rsidRDefault="003F0308" w:rsidP="00443AD1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14:paraId="54BD9580" w14:textId="7AC06960" w:rsidR="004E0715" w:rsidRPr="00EF2310" w:rsidRDefault="004E0715" w:rsidP="00443AD1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bookmarkStart w:id="0" w:name="_GoBack"/>
      <w:bookmarkEnd w:id="0"/>
      <w:r w:rsidRPr="00EF2310">
        <w:rPr>
          <w:rFonts w:cstheme="minorHAnsi"/>
          <w:sz w:val="28"/>
          <w:szCs w:val="28"/>
          <w:lang w:val="en-US"/>
        </w:rPr>
        <w:t>Mr./Madam Chair,</w:t>
      </w:r>
    </w:p>
    <w:p w14:paraId="081D3DE0" w14:textId="77777777" w:rsidR="003B4E93" w:rsidRPr="00EF2310" w:rsidRDefault="006407B7" w:rsidP="00443AD1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EF2310">
        <w:rPr>
          <w:rFonts w:cstheme="minorHAnsi"/>
          <w:sz w:val="28"/>
          <w:szCs w:val="28"/>
          <w:lang w:val="en-US"/>
        </w:rPr>
        <w:t xml:space="preserve">Hungary </w:t>
      </w:r>
      <w:r w:rsidR="00DB568E">
        <w:rPr>
          <w:rFonts w:cstheme="minorHAnsi"/>
          <w:sz w:val="28"/>
          <w:szCs w:val="28"/>
          <w:lang w:val="en-US"/>
        </w:rPr>
        <w:t xml:space="preserve">welcomes the delegation of Serbia and </w:t>
      </w:r>
      <w:r w:rsidR="004751D0">
        <w:rPr>
          <w:rFonts w:cstheme="minorHAnsi"/>
          <w:sz w:val="28"/>
          <w:szCs w:val="28"/>
          <w:lang w:val="en-US"/>
        </w:rPr>
        <w:t xml:space="preserve">thanks for </w:t>
      </w:r>
      <w:r w:rsidR="005616C0">
        <w:rPr>
          <w:rFonts w:cstheme="minorHAnsi"/>
          <w:sz w:val="28"/>
          <w:szCs w:val="28"/>
          <w:lang w:val="en-US"/>
        </w:rPr>
        <w:t>the presentation of its</w:t>
      </w:r>
      <w:r w:rsidR="00DB568E">
        <w:rPr>
          <w:rFonts w:cstheme="minorHAnsi"/>
          <w:sz w:val="28"/>
          <w:szCs w:val="28"/>
          <w:lang w:val="en-US"/>
        </w:rPr>
        <w:t xml:space="preserve"> national report</w:t>
      </w:r>
      <w:r w:rsidR="003B4E93" w:rsidRPr="00EF2310">
        <w:rPr>
          <w:rFonts w:cstheme="minorHAnsi"/>
          <w:sz w:val="28"/>
          <w:szCs w:val="28"/>
          <w:lang w:val="en-US"/>
        </w:rPr>
        <w:t xml:space="preserve">. </w:t>
      </w:r>
    </w:p>
    <w:p w14:paraId="605107CD" w14:textId="3966D823" w:rsidR="00CC57AA" w:rsidRPr="00C7488A" w:rsidRDefault="0032150A" w:rsidP="0032150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Hungary</w:t>
      </w:r>
      <w:r w:rsidR="00737F83">
        <w:rPr>
          <w:sz w:val="28"/>
          <w:szCs w:val="28"/>
          <w:lang w:val="en-US"/>
        </w:rPr>
        <w:t xml:space="preserve"> </w:t>
      </w:r>
      <w:r w:rsidR="008F76FC">
        <w:rPr>
          <w:sz w:val="28"/>
          <w:szCs w:val="28"/>
          <w:lang w:val="en-US"/>
        </w:rPr>
        <w:t>is pleased to acknowledge</w:t>
      </w:r>
      <w:r w:rsidR="00726C52">
        <w:rPr>
          <w:sz w:val="28"/>
          <w:szCs w:val="28"/>
          <w:lang w:val="en-US"/>
        </w:rPr>
        <w:t xml:space="preserve"> Serbia’s efforts</w:t>
      </w:r>
      <w:r w:rsidR="00A374A2">
        <w:rPr>
          <w:sz w:val="28"/>
          <w:szCs w:val="28"/>
          <w:lang w:val="en-US"/>
        </w:rPr>
        <w:t xml:space="preserve"> </w:t>
      </w:r>
      <w:r w:rsidR="00BF527F">
        <w:rPr>
          <w:sz w:val="28"/>
          <w:szCs w:val="28"/>
          <w:lang w:val="en-US"/>
        </w:rPr>
        <w:t>aimed at</w:t>
      </w:r>
      <w:r w:rsidR="00540323">
        <w:rPr>
          <w:sz w:val="28"/>
          <w:szCs w:val="28"/>
          <w:lang w:val="en-US"/>
        </w:rPr>
        <w:t xml:space="preserve"> strengthening</w:t>
      </w:r>
      <w:r w:rsidR="00BC19A0">
        <w:rPr>
          <w:sz w:val="28"/>
          <w:szCs w:val="28"/>
          <w:lang w:val="en-US"/>
        </w:rPr>
        <w:t xml:space="preserve"> the </w:t>
      </w:r>
      <w:r w:rsidR="00726C52" w:rsidRPr="00EF2310">
        <w:rPr>
          <w:sz w:val="28"/>
          <w:szCs w:val="28"/>
          <w:lang w:val="en-US"/>
        </w:rPr>
        <w:t>independence of the judiciary</w:t>
      </w:r>
      <w:r w:rsidR="00726C52">
        <w:rPr>
          <w:sz w:val="28"/>
          <w:szCs w:val="28"/>
          <w:lang w:val="en-US"/>
        </w:rPr>
        <w:t>,</w:t>
      </w:r>
      <w:r w:rsidR="00726C52" w:rsidRPr="00EF2310">
        <w:rPr>
          <w:sz w:val="28"/>
          <w:szCs w:val="28"/>
          <w:lang w:val="en-US"/>
        </w:rPr>
        <w:t xml:space="preserve"> national human rights institutions</w:t>
      </w:r>
      <w:r w:rsidR="007347B6">
        <w:rPr>
          <w:sz w:val="28"/>
          <w:szCs w:val="28"/>
          <w:lang w:val="en-US"/>
        </w:rPr>
        <w:t xml:space="preserve">, and </w:t>
      </w:r>
      <w:r w:rsidR="003F3623">
        <w:rPr>
          <w:sz w:val="28"/>
          <w:szCs w:val="28"/>
          <w:lang w:val="en-US"/>
        </w:rPr>
        <w:t>t</w:t>
      </w:r>
      <w:r w:rsidR="00726C52" w:rsidRPr="00EF2310">
        <w:rPr>
          <w:sz w:val="28"/>
          <w:szCs w:val="28"/>
          <w:lang w:val="en-US"/>
        </w:rPr>
        <w:t xml:space="preserve">he rights </w:t>
      </w:r>
      <w:r w:rsidR="00726C52" w:rsidRPr="00C7488A">
        <w:rPr>
          <w:sz w:val="28"/>
          <w:szCs w:val="28"/>
          <w:lang w:val="en-US"/>
        </w:rPr>
        <w:t>of the child</w:t>
      </w:r>
      <w:r w:rsidR="00A374A2" w:rsidRPr="00C7488A">
        <w:rPr>
          <w:sz w:val="28"/>
          <w:szCs w:val="28"/>
          <w:lang w:val="en-US"/>
        </w:rPr>
        <w:t>, including the various related legislative and policy actions</w:t>
      </w:r>
      <w:r w:rsidR="00392B6B" w:rsidRPr="00C7488A">
        <w:rPr>
          <w:sz w:val="28"/>
          <w:szCs w:val="28"/>
          <w:lang w:val="en-US"/>
        </w:rPr>
        <w:t>. We also</w:t>
      </w:r>
      <w:r w:rsidR="00EB7CCB" w:rsidRPr="00C7488A">
        <w:rPr>
          <w:sz w:val="28"/>
          <w:szCs w:val="28"/>
          <w:lang w:val="en-US"/>
        </w:rPr>
        <w:t xml:space="preserve"> </w:t>
      </w:r>
      <w:r w:rsidR="003F3623" w:rsidRPr="00C7488A">
        <w:rPr>
          <w:sz w:val="28"/>
          <w:szCs w:val="28"/>
          <w:lang w:val="en-US"/>
        </w:rPr>
        <w:t>emphasize</w:t>
      </w:r>
      <w:r w:rsidR="00E252FD" w:rsidRPr="00C7488A">
        <w:rPr>
          <w:sz w:val="28"/>
          <w:szCs w:val="28"/>
          <w:lang w:val="en-US"/>
        </w:rPr>
        <w:t xml:space="preserve"> </w:t>
      </w:r>
      <w:r w:rsidR="00EB7CCB" w:rsidRPr="00C7488A">
        <w:rPr>
          <w:sz w:val="28"/>
          <w:szCs w:val="28"/>
          <w:lang w:val="en-US"/>
        </w:rPr>
        <w:t xml:space="preserve">the significance of the adoption of the </w:t>
      </w:r>
      <w:r w:rsidR="004E0715" w:rsidRPr="00C7488A">
        <w:rPr>
          <w:sz w:val="28"/>
          <w:szCs w:val="28"/>
          <w:lang w:val="en-US"/>
        </w:rPr>
        <w:t>National Strategy for Prosec</w:t>
      </w:r>
      <w:r w:rsidR="00EF2310" w:rsidRPr="00C7488A">
        <w:rPr>
          <w:sz w:val="28"/>
          <w:szCs w:val="28"/>
          <w:lang w:val="en-US"/>
        </w:rPr>
        <w:t>uting War Crimes (</w:t>
      </w:r>
      <w:r w:rsidR="004E0715" w:rsidRPr="00C7488A">
        <w:rPr>
          <w:sz w:val="28"/>
          <w:szCs w:val="28"/>
          <w:lang w:val="en-US"/>
        </w:rPr>
        <w:t>2021-2026</w:t>
      </w:r>
      <w:r w:rsidR="00EF2310" w:rsidRPr="00C7488A">
        <w:rPr>
          <w:sz w:val="28"/>
          <w:szCs w:val="28"/>
          <w:lang w:val="en-US"/>
        </w:rPr>
        <w:t>)</w:t>
      </w:r>
      <w:r w:rsidR="00726C52" w:rsidRPr="00C7488A">
        <w:rPr>
          <w:sz w:val="28"/>
          <w:szCs w:val="28"/>
          <w:lang w:val="en-US"/>
        </w:rPr>
        <w:t>.</w:t>
      </w:r>
    </w:p>
    <w:p w14:paraId="4E859339" w14:textId="43CE105D" w:rsidR="004E0715" w:rsidRPr="00C7488A" w:rsidRDefault="0032150A" w:rsidP="00443AD1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C7488A">
        <w:rPr>
          <w:rFonts w:cstheme="minorHAnsi"/>
          <w:sz w:val="28"/>
          <w:szCs w:val="28"/>
          <w:lang w:val="en-US"/>
        </w:rPr>
        <w:t>Hungary notes with great appreciation Serbia’s</w:t>
      </w:r>
      <w:r w:rsidR="000C0A31" w:rsidRPr="00C7488A">
        <w:rPr>
          <w:rFonts w:cstheme="minorHAnsi"/>
          <w:sz w:val="28"/>
          <w:szCs w:val="28"/>
          <w:lang w:val="en-US"/>
        </w:rPr>
        <w:t xml:space="preserve"> tangible commitment to the </w:t>
      </w:r>
      <w:r w:rsidR="00841715" w:rsidRPr="00C7488A">
        <w:rPr>
          <w:rFonts w:cstheme="minorHAnsi"/>
          <w:sz w:val="28"/>
          <w:szCs w:val="28"/>
          <w:lang w:val="en-US"/>
        </w:rPr>
        <w:t xml:space="preserve">protection of the </w:t>
      </w:r>
      <w:r w:rsidR="000C0A31" w:rsidRPr="00C7488A">
        <w:rPr>
          <w:rFonts w:cstheme="minorHAnsi"/>
          <w:sz w:val="28"/>
          <w:szCs w:val="28"/>
          <w:lang w:val="en-US"/>
        </w:rPr>
        <w:t xml:space="preserve">rights </w:t>
      </w:r>
      <w:r w:rsidR="00C7488A" w:rsidRPr="00C7488A">
        <w:rPr>
          <w:rFonts w:cstheme="minorHAnsi"/>
          <w:sz w:val="28"/>
          <w:szCs w:val="28"/>
          <w:lang w:val="en-US"/>
        </w:rPr>
        <w:t xml:space="preserve">of </w:t>
      </w:r>
      <w:r w:rsidR="000C0A31" w:rsidRPr="00C7488A">
        <w:rPr>
          <w:rFonts w:cstheme="minorHAnsi"/>
          <w:sz w:val="28"/>
          <w:szCs w:val="28"/>
          <w:lang w:val="en-US"/>
        </w:rPr>
        <w:t xml:space="preserve">national minorities, </w:t>
      </w:r>
      <w:r w:rsidR="00A04590" w:rsidRPr="00C7488A">
        <w:rPr>
          <w:rFonts w:cstheme="minorHAnsi"/>
          <w:sz w:val="28"/>
          <w:szCs w:val="28"/>
          <w:lang w:val="en-US"/>
        </w:rPr>
        <w:t xml:space="preserve">to </w:t>
      </w:r>
      <w:r w:rsidR="000C0A31" w:rsidRPr="00C7488A">
        <w:rPr>
          <w:rFonts w:cstheme="minorHAnsi"/>
          <w:sz w:val="28"/>
          <w:szCs w:val="28"/>
          <w:lang w:val="en-US"/>
        </w:rPr>
        <w:t>the facilitation of access to education in minority languages</w:t>
      </w:r>
      <w:r w:rsidR="00871F11" w:rsidRPr="00C7488A">
        <w:rPr>
          <w:rFonts w:cstheme="minorHAnsi"/>
          <w:sz w:val="28"/>
          <w:szCs w:val="28"/>
          <w:lang w:val="en-US"/>
        </w:rPr>
        <w:t xml:space="preserve"> an</w:t>
      </w:r>
      <w:r w:rsidR="00464AB8" w:rsidRPr="00C7488A">
        <w:rPr>
          <w:rFonts w:cstheme="minorHAnsi"/>
          <w:sz w:val="28"/>
          <w:szCs w:val="28"/>
          <w:lang w:val="en-US"/>
        </w:rPr>
        <w:t>d</w:t>
      </w:r>
      <w:r w:rsidR="00871F11" w:rsidRPr="00C7488A">
        <w:rPr>
          <w:rFonts w:cstheme="minorHAnsi"/>
          <w:sz w:val="28"/>
          <w:szCs w:val="28"/>
          <w:lang w:val="en-US"/>
        </w:rPr>
        <w:t xml:space="preserve"> the pr</w:t>
      </w:r>
      <w:r w:rsidR="00522814" w:rsidRPr="00C7488A">
        <w:rPr>
          <w:rFonts w:cstheme="minorHAnsi"/>
          <w:sz w:val="28"/>
          <w:szCs w:val="28"/>
          <w:lang w:val="en-US"/>
        </w:rPr>
        <w:t>eservation of cultural identity</w:t>
      </w:r>
      <w:r w:rsidRPr="00C7488A">
        <w:rPr>
          <w:rFonts w:cstheme="minorHAnsi"/>
          <w:sz w:val="28"/>
          <w:szCs w:val="28"/>
          <w:lang w:val="en-US"/>
        </w:rPr>
        <w:t xml:space="preserve">. </w:t>
      </w:r>
    </w:p>
    <w:p w14:paraId="124B92D5" w14:textId="77777777" w:rsidR="00875FAC" w:rsidRPr="00C7488A" w:rsidRDefault="00875FAC" w:rsidP="00443AD1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C7488A">
        <w:rPr>
          <w:rFonts w:cstheme="minorHAnsi"/>
          <w:sz w:val="28"/>
          <w:szCs w:val="28"/>
          <w:lang w:val="en-US"/>
        </w:rPr>
        <w:t>Hungary wishes</w:t>
      </w:r>
      <w:r w:rsidR="0002226C" w:rsidRPr="00C7488A">
        <w:rPr>
          <w:rFonts w:cstheme="minorHAnsi"/>
          <w:sz w:val="28"/>
          <w:szCs w:val="28"/>
          <w:lang w:val="en-US"/>
        </w:rPr>
        <w:t xml:space="preserve"> to make </w:t>
      </w:r>
      <w:r w:rsidRPr="00C7488A">
        <w:rPr>
          <w:rFonts w:cstheme="minorHAnsi"/>
          <w:sz w:val="28"/>
          <w:szCs w:val="28"/>
          <w:lang w:val="en-US"/>
        </w:rPr>
        <w:t xml:space="preserve">the following </w:t>
      </w:r>
      <w:r w:rsidR="00443AD1" w:rsidRPr="00C7488A">
        <w:rPr>
          <w:rFonts w:cstheme="minorHAnsi"/>
          <w:sz w:val="28"/>
          <w:szCs w:val="28"/>
          <w:lang w:val="en-US"/>
        </w:rPr>
        <w:t>two</w:t>
      </w:r>
      <w:r w:rsidRPr="00C7488A">
        <w:rPr>
          <w:rFonts w:cstheme="minorHAnsi"/>
          <w:sz w:val="28"/>
          <w:szCs w:val="28"/>
          <w:lang w:val="en-US"/>
        </w:rPr>
        <w:t xml:space="preserve"> recommendations:</w:t>
      </w:r>
    </w:p>
    <w:p w14:paraId="784CBAFC" w14:textId="02C2FDDD" w:rsidR="006871F5" w:rsidRPr="00C7488A" w:rsidRDefault="00875FAC" w:rsidP="00B12C19">
      <w:pPr>
        <w:pStyle w:val="Listaszerbekezds"/>
        <w:numPr>
          <w:ilvl w:val="0"/>
          <w:numId w:val="11"/>
        </w:numPr>
        <w:spacing w:line="276" w:lineRule="auto"/>
        <w:ind w:left="714" w:hanging="357"/>
        <w:contextualSpacing w:val="0"/>
        <w:jc w:val="both"/>
        <w:rPr>
          <w:rFonts w:cstheme="minorHAnsi"/>
          <w:sz w:val="28"/>
          <w:szCs w:val="28"/>
          <w:lang w:val="en-US"/>
        </w:rPr>
      </w:pPr>
      <w:r w:rsidRPr="00C7488A">
        <w:rPr>
          <w:rFonts w:cstheme="minorHAnsi"/>
          <w:sz w:val="28"/>
          <w:szCs w:val="28"/>
          <w:lang w:val="en-US"/>
        </w:rPr>
        <w:t>Continue</w:t>
      </w:r>
      <w:r w:rsidR="006871F5" w:rsidRPr="00C7488A">
        <w:rPr>
          <w:rFonts w:cstheme="minorHAnsi"/>
          <w:sz w:val="28"/>
          <w:szCs w:val="28"/>
          <w:lang w:val="en-US"/>
        </w:rPr>
        <w:t xml:space="preserve"> </w:t>
      </w:r>
      <w:r w:rsidR="00292284" w:rsidRPr="00C7488A">
        <w:rPr>
          <w:rFonts w:cstheme="minorHAnsi"/>
          <w:sz w:val="28"/>
          <w:szCs w:val="28"/>
          <w:lang w:val="en-US"/>
        </w:rPr>
        <w:t>effective</w:t>
      </w:r>
      <w:r w:rsidR="00C1608B" w:rsidRPr="00C7488A">
        <w:rPr>
          <w:rFonts w:cstheme="minorHAnsi"/>
          <w:sz w:val="28"/>
          <w:szCs w:val="28"/>
          <w:lang w:val="en-US"/>
        </w:rPr>
        <w:t xml:space="preserve"> </w:t>
      </w:r>
      <w:r w:rsidR="006871F5" w:rsidRPr="00C7488A">
        <w:rPr>
          <w:rFonts w:cstheme="minorHAnsi"/>
          <w:sz w:val="28"/>
          <w:szCs w:val="28"/>
          <w:lang w:val="en-US"/>
        </w:rPr>
        <w:t xml:space="preserve">implementation </w:t>
      </w:r>
      <w:r w:rsidR="00C1608B" w:rsidRPr="00C7488A">
        <w:rPr>
          <w:rFonts w:cstheme="minorHAnsi"/>
          <w:sz w:val="28"/>
          <w:szCs w:val="28"/>
          <w:lang w:val="en-US"/>
        </w:rPr>
        <w:t>of</w:t>
      </w:r>
      <w:r w:rsidR="006871F5" w:rsidRPr="00C7488A">
        <w:rPr>
          <w:rFonts w:cstheme="minorHAnsi"/>
          <w:sz w:val="28"/>
          <w:szCs w:val="28"/>
          <w:lang w:val="en-US"/>
        </w:rPr>
        <w:t xml:space="preserve"> policy documents and legislation </w:t>
      </w:r>
      <w:r w:rsidR="007719A1" w:rsidRPr="00C7488A">
        <w:rPr>
          <w:rFonts w:cstheme="minorHAnsi"/>
          <w:sz w:val="28"/>
          <w:szCs w:val="28"/>
          <w:lang w:val="en-US"/>
        </w:rPr>
        <w:t>related to</w:t>
      </w:r>
      <w:r w:rsidR="006871F5" w:rsidRPr="00C7488A">
        <w:rPr>
          <w:rFonts w:cstheme="minorHAnsi"/>
          <w:sz w:val="28"/>
          <w:szCs w:val="28"/>
          <w:lang w:val="en-US"/>
        </w:rPr>
        <w:t xml:space="preserve"> the rights of national minorities.</w:t>
      </w:r>
    </w:p>
    <w:p w14:paraId="0D91B24C" w14:textId="67C22F94" w:rsidR="00C7488A" w:rsidRPr="00C7488A" w:rsidRDefault="00C7488A" w:rsidP="00C7488A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GB"/>
        </w:rPr>
        <w:t>Continue the comprehensive monitoring of the implementation of</w:t>
      </w:r>
      <w:r w:rsidRPr="00C7488A">
        <w:rPr>
          <w:rFonts w:cstheme="minorHAnsi"/>
          <w:color w:val="000000"/>
          <w:sz w:val="28"/>
          <w:szCs w:val="28"/>
          <w:lang w:val="en-GB"/>
        </w:rPr>
        <w:t xml:space="preserve"> the National </w:t>
      </w:r>
      <w:r>
        <w:rPr>
          <w:rFonts w:cstheme="minorHAnsi"/>
          <w:color w:val="000000"/>
          <w:sz w:val="28"/>
          <w:szCs w:val="28"/>
          <w:lang w:val="en-GB"/>
        </w:rPr>
        <w:t>S</w:t>
      </w:r>
      <w:r w:rsidRPr="00C7488A">
        <w:rPr>
          <w:rFonts w:cstheme="minorHAnsi"/>
          <w:color w:val="000000"/>
          <w:sz w:val="28"/>
          <w:szCs w:val="28"/>
          <w:lang w:val="en-GB"/>
        </w:rPr>
        <w:t xml:space="preserve">trategy for the </w:t>
      </w:r>
      <w:r>
        <w:rPr>
          <w:rFonts w:cstheme="minorHAnsi"/>
          <w:color w:val="000000"/>
          <w:sz w:val="28"/>
          <w:szCs w:val="28"/>
          <w:lang w:val="en-GB"/>
        </w:rPr>
        <w:t>Prosecution of W</w:t>
      </w:r>
      <w:r w:rsidRPr="00C7488A">
        <w:rPr>
          <w:rFonts w:cstheme="minorHAnsi"/>
          <w:color w:val="000000"/>
          <w:sz w:val="28"/>
          <w:szCs w:val="28"/>
          <w:lang w:val="en-GB"/>
        </w:rPr>
        <w:t xml:space="preserve">ar </w:t>
      </w:r>
      <w:r>
        <w:rPr>
          <w:rFonts w:cstheme="minorHAnsi"/>
          <w:color w:val="000000"/>
          <w:sz w:val="28"/>
          <w:szCs w:val="28"/>
          <w:lang w:val="en-GB"/>
        </w:rPr>
        <w:t>C</w:t>
      </w:r>
      <w:r w:rsidRPr="00C7488A">
        <w:rPr>
          <w:rFonts w:cstheme="minorHAnsi"/>
          <w:color w:val="000000"/>
          <w:sz w:val="28"/>
          <w:szCs w:val="28"/>
          <w:lang w:val="en-GB"/>
        </w:rPr>
        <w:t>rimes</w:t>
      </w:r>
      <w:r>
        <w:rPr>
          <w:rFonts w:cstheme="minorHAnsi"/>
          <w:color w:val="000000"/>
          <w:sz w:val="28"/>
          <w:szCs w:val="28"/>
          <w:lang w:val="en-GB"/>
        </w:rPr>
        <w:t>.</w:t>
      </w:r>
    </w:p>
    <w:p w14:paraId="63A3E95D" w14:textId="68BCE5F1" w:rsidR="00443AD1" w:rsidRPr="00EF2310" w:rsidRDefault="00443AD1" w:rsidP="00443AD1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EF2310">
        <w:rPr>
          <w:rFonts w:cstheme="minorHAnsi"/>
          <w:sz w:val="28"/>
          <w:szCs w:val="28"/>
          <w:lang w:val="en-US"/>
        </w:rPr>
        <w:t>We wish</w:t>
      </w:r>
      <w:r w:rsidR="00C51FE7">
        <w:rPr>
          <w:rFonts w:cstheme="minorHAnsi"/>
          <w:sz w:val="28"/>
          <w:szCs w:val="28"/>
          <w:lang w:val="en-US"/>
        </w:rPr>
        <w:t xml:space="preserve"> the delegation of</w:t>
      </w:r>
      <w:r w:rsidRPr="00EF2310">
        <w:rPr>
          <w:rFonts w:cstheme="minorHAnsi"/>
          <w:sz w:val="28"/>
          <w:szCs w:val="28"/>
          <w:lang w:val="en-US"/>
        </w:rPr>
        <w:t xml:space="preserve"> </w:t>
      </w:r>
      <w:r w:rsidR="002B752C" w:rsidRPr="00EF2310">
        <w:rPr>
          <w:rFonts w:cstheme="minorHAnsi"/>
          <w:sz w:val="28"/>
          <w:szCs w:val="28"/>
          <w:lang w:val="en-US"/>
        </w:rPr>
        <w:t>Serbia</w:t>
      </w:r>
      <w:r w:rsidRPr="00EF2310">
        <w:rPr>
          <w:rFonts w:cstheme="minorHAnsi"/>
          <w:sz w:val="28"/>
          <w:szCs w:val="28"/>
          <w:lang w:val="en-US"/>
        </w:rPr>
        <w:t xml:space="preserve"> </w:t>
      </w:r>
      <w:r w:rsidR="0008521C">
        <w:rPr>
          <w:rFonts w:cstheme="minorHAnsi"/>
          <w:sz w:val="28"/>
          <w:szCs w:val="28"/>
          <w:lang w:val="en-US"/>
        </w:rPr>
        <w:t>success</w:t>
      </w:r>
      <w:r w:rsidR="0075751B">
        <w:rPr>
          <w:rFonts w:cstheme="minorHAnsi"/>
          <w:sz w:val="28"/>
          <w:szCs w:val="28"/>
          <w:lang w:val="en-US"/>
        </w:rPr>
        <w:t xml:space="preserve"> in the current UPR cycle</w:t>
      </w:r>
      <w:r w:rsidRPr="00EF2310">
        <w:rPr>
          <w:rFonts w:cstheme="minorHAnsi"/>
          <w:sz w:val="28"/>
          <w:szCs w:val="28"/>
          <w:lang w:val="en-US"/>
        </w:rPr>
        <w:t>.</w:t>
      </w:r>
    </w:p>
    <w:p w14:paraId="223C70F3" w14:textId="77777777" w:rsidR="000D563C" w:rsidRPr="00EF2310" w:rsidRDefault="004E0715" w:rsidP="00443AD1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EF2310">
        <w:rPr>
          <w:rFonts w:cstheme="minorHAnsi"/>
          <w:sz w:val="28"/>
          <w:szCs w:val="28"/>
          <w:lang w:val="en-US"/>
        </w:rPr>
        <w:t>I thank you.</w:t>
      </w:r>
    </w:p>
    <w:p w14:paraId="4BE61B03" w14:textId="6237AA3C" w:rsidR="003C3BB0" w:rsidRPr="00EF2310" w:rsidRDefault="003C3BB0" w:rsidP="00B216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C3BB0" w:rsidRPr="00EF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612B"/>
    <w:multiLevelType w:val="hybridMultilevel"/>
    <w:tmpl w:val="13D2C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15CB"/>
    <w:multiLevelType w:val="hybridMultilevel"/>
    <w:tmpl w:val="CC8E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F14"/>
    <w:multiLevelType w:val="hybridMultilevel"/>
    <w:tmpl w:val="FA06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0312B"/>
    <w:rsid w:val="00013C1D"/>
    <w:rsid w:val="000173E5"/>
    <w:rsid w:val="0002226C"/>
    <w:rsid w:val="00025C29"/>
    <w:rsid w:val="000261F0"/>
    <w:rsid w:val="000426E3"/>
    <w:rsid w:val="00043AA5"/>
    <w:rsid w:val="000452D9"/>
    <w:rsid w:val="00045FCA"/>
    <w:rsid w:val="00051C24"/>
    <w:rsid w:val="000726CC"/>
    <w:rsid w:val="0008521C"/>
    <w:rsid w:val="00085D1D"/>
    <w:rsid w:val="000A04B6"/>
    <w:rsid w:val="000A0AA3"/>
    <w:rsid w:val="000A2909"/>
    <w:rsid w:val="000A37BD"/>
    <w:rsid w:val="000B640F"/>
    <w:rsid w:val="000C0A31"/>
    <w:rsid w:val="000D26D3"/>
    <w:rsid w:val="000D4A26"/>
    <w:rsid w:val="000D563C"/>
    <w:rsid w:val="000E1EFA"/>
    <w:rsid w:val="000F78E0"/>
    <w:rsid w:val="00114FBF"/>
    <w:rsid w:val="00124BF7"/>
    <w:rsid w:val="00126642"/>
    <w:rsid w:val="001318CF"/>
    <w:rsid w:val="001417C0"/>
    <w:rsid w:val="001473F5"/>
    <w:rsid w:val="001539DC"/>
    <w:rsid w:val="00164F66"/>
    <w:rsid w:val="00182B8B"/>
    <w:rsid w:val="0019351E"/>
    <w:rsid w:val="00195466"/>
    <w:rsid w:val="001A1850"/>
    <w:rsid w:val="001A554B"/>
    <w:rsid w:val="001A7202"/>
    <w:rsid w:val="001D0B2E"/>
    <w:rsid w:val="001D20A0"/>
    <w:rsid w:val="001D3BAF"/>
    <w:rsid w:val="001E1F2B"/>
    <w:rsid w:val="001F33A5"/>
    <w:rsid w:val="001F794C"/>
    <w:rsid w:val="00206591"/>
    <w:rsid w:val="00222133"/>
    <w:rsid w:val="0022413A"/>
    <w:rsid w:val="00233723"/>
    <w:rsid w:val="002352AD"/>
    <w:rsid w:val="002356B2"/>
    <w:rsid w:val="00243A4E"/>
    <w:rsid w:val="0025041A"/>
    <w:rsid w:val="002573A8"/>
    <w:rsid w:val="0025755A"/>
    <w:rsid w:val="00265102"/>
    <w:rsid w:val="0029144F"/>
    <w:rsid w:val="00292284"/>
    <w:rsid w:val="002932EA"/>
    <w:rsid w:val="00293C42"/>
    <w:rsid w:val="00295145"/>
    <w:rsid w:val="002977F5"/>
    <w:rsid w:val="002B0405"/>
    <w:rsid w:val="002B752C"/>
    <w:rsid w:val="002D478A"/>
    <w:rsid w:val="002F7E69"/>
    <w:rsid w:val="00303310"/>
    <w:rsid w:val="00316099"/>
    <w:rsid w:val="003166ED"/>
    <w:rsid w:val="0032139E"/>
    <w:rsid w:val="0032150A"/>
    <w:rsid w:val="0032414B"/>
    <w:rsid w:val="00324A50"/>
    <w:rsid w:val="00327EA0"/>
    <w:rsid w:val="0033031E"/>
    <w:rsid w:val="00354B69"/>
    <w:rsid w:val="00354C8B"/>
    <w:rsid w:val="003561C0"/>
    <w:rsid w:val="0036026A"/>
    <w:rsid w:val="00370A79"/>
    <w:rsid w:val="00376F7C"/>
    <w:rsid w:val="00383733"/>
    <w:rsid w:val="00384A1F"/>
    <w:rsid w:val="00392B6B"/>
    <w:rsid w:val="00392CB1"/>
    <w:rsid w:val="00394414"/>
    <w:rsid w:val="00395CB2"/>
    <w:rsid w:val="003B1A6E"/>
    <w:rsid w:val="003B4E93"/>
    <w:rsid w:val="003C383D"/>
    <w:rsid w:val="003C3BB0"/>
    <w:rsid w:val="003C526C"/>
    <w:rsid w:val="003D4354"/>
    <w:rsid w:val="003D5355"/>
    <w:rsid w:val="003D6733"/>
    <w:rsid w:val="003D7731"/>
    <w:rsid w:val="003F0308"/>
    <w:rsid w:val="003F2265"/>
    <w:rsid w:val="003F3623"/>
    <w:rsid w:val="003F5296"/>
    <w:rsid w:val="004158E5"/>
    <w:rsid w:val="004229DB"/>
    <w:rsid w:val="00425F3B"/>
    <w:rsid w:val="00443AD1"/>
    <w:rsid w:val="00443C7F"/>
    <w:rsid w:val="00451A0E"/>
    <w:rsid w:val="00453F2D"/>
    <w:rsid w:val="00464AB8"/>
    <w:rsid w:val="00471AD5"/>
    <w:rsid w:val="004751D0"/>
    <w:rsid w:val="00495D05"/>
    <w:rsid w:val="00496845"/>
    <w:rsid w:val="004B0F3C"/>
    <w:rsid w:val="004B2EE5"/>
    <w:rsid w:val="004B31E4"/>
    <w:rsid w:val="004B5A4A"/>
    <w:rsid w:val="004C464F"/>
    <w:rsid w:val="004C6564"/>
    <w:rsid w:val="004C73E1"/>
    <w:rsid w:val="004D065D"/>
    <w:rsid w:val="004D2371"/>
    <w:rsid w:val="004D274D"/>
    <w:rsid w:val="004D69E6"/>
    <w:rsid w:val="004E0715"/>
    <w:rsid w:val="0050207C"/>
    <w:rsid w:val="005072B9"/>
    <w:rsid w:val="00512AF8"/>
    <w:rsid w:val="00513431"/>
    <w:rsid w:val="0051402A"/>
    <w:rsid w:val="005178D0"/>
    <w:rsid w:val="00520B36"/>
    <w:rsid w:val="00522814"/>
    <w:rsid w:val="00526D82"/>
    <w:rsid w:val="00527358"/>
    <w:rsid w:val="00531C12"/>
    <w:rsid w:val="005364FE"/>
    <w:rsid w:val="0054027F"/>
    <w:rsid w:val="00540323"/>
    <w:rsid w:val="00542725"/>
    <w:rsid w:val="005477FF"/>
    <w:rsid w:val="0055475A"/>
    <w:rsid w:val="00560192"/>
    <w:rsid w:val="005616C0"/>
    <w:rsid w:val="00564344"/>
    <w:rsid w:val="005863AA"/>
    <w:rsid w:val="00595016"/>
    <w:rsid w:val="005A73D7"/>
    <w:rsid w:val="005A7668"/>
    <w:rsid w:val="005C6BFC"/>
    <w:rsid w:val="005C7B76"/>
    <w:rsid w:val="005D0C8D"/>
    <w:rsid w:val="005E5D25"/>
    <w:rsid w:val="005F4B10"/>
    <w:rsid w:val="005F67F6"/>
    <w:rsid w:val="005F7EA9"/>
    <w:rsid w:val="0060308A"/>
    <w:rsid w:val="0061449B"/>
    <w:rsid w:val="00621D48"/>
    <w:rsid w:val="00635500"/>
    <w:rsid w:val="006407B7"/>
    <w:rsid w:val="00650A45"/>
    <w:rsid w:val="0066055B"/>
    <w:rsid w:val="00664016"/>
    <w:rsid w:val="006742A2"/>
    <w:rsid w:val="00675FAF"/>
    <w:rsid w:val="00676ABD"/>
    <w:rsid w:val="00677B5C"/>
    <w:rsid w:val="006871F5"/>
    <w:rsid w:val="00690D8A"/>
    <w:rsid w:val="006952A0"/>
    <w:rsid w:val="00696C63"/>
    <w:rsid w:val="006A1DA6"/>
    <w:rsid w:val="006B7883"/>
    <w:rsid w:val="006D0BA6"/>
    <w:rsid w:val="006D0CF4"/>
    <w:rsid w:val="006D23ED"/>
    <w:rsid w:val="006D4B94"/>
    <w:rsid w:val="006F1D56"/>
    <w:rsid w:val="006F5EC2"/>
    <w:rsid w:val="0070521C"/>
    <w:rsid w:val="00726C52"/>
    <w:rsid w:val="00727A07"/>
    <w:rsid w:val="007347B6"/>
    <w:rsid w:val="00735EF3"/>
    <w:rsid w:val="00737F83"/>
    <w:rsid w:val="0074059B"/>
    <w:rsid w:val="00746994"/>
    <w:rsid w:val="00753575"/>
    <w:rsid w:val="0075751B"/>
    <w:rsid w:val="007611B5"/>
    <w:rsid w:val="007719A1"/>
    <w:rsid w:val="00771CA6"/>
    <w:rsid w:val="00774FB5"/>
    <w:rsid w:val="00781F5F"/>
    <w:rsid w:val="00783177"/>
    <w:rsid w:val="00792066"/>
    <w:rsid w:val="00793F4C"/>
    <w:rsid w:val="007959FD"/>
    <w:rsid w:val="00795B83"/>
    <w:rsid w:val="007B795B"/>
    <w:rsid w:val="007C0A2E"/>
    <w:rsid w:val="007D09C6"/>
    <w:rsid w:val="007D5235"/>
    <w:rsid w:val="007E05CD"/>
    <w:rsid w:val="007F0135"/>
    <w:rsid w:val="00802FC4"/>
    <w:rsid w:val="00817BB4"/>
    <w:rsid w:val="00823921"/>
    <w:rsid w:val="008262AF"/>
    <w:rsid w:val="00831167"/>
    <w:rsid w:val="00841715"/>
    <w:rsid w:val="0084211E"/>
    <w:rsid w:val="00842927"/>
    <w:rsid w:val="0084417A"/>
    <w:rsid w:val="008536AB"/>
    <w:rsid w:val="00853F6E"/>
    <w:rsid w:val="0085721C"/>
    <w:rsid w:val="00862DD5"/>
    <w:rsid w:val="008713A3"/>
    <w:rsid w:val="0087162F"/>
    <w:rsid w:val="008718E2"/>
    <w:rsid w:val="00871F11"/>
    <w:rsid w:val="00875AD5"/>
    <w:rsid w:val="00875FAC"/>
    <w:rsid w:val="00880FF5"/>
    <w:rsid w:val="00883B45"/>
    <w:rsid w:val="00884BEB"/>
    <w:rsid w:val="00886192"/>
    <w:rsid w:val="00890BA8"/>
    <w:rsid w:val="00895303"/>
    <w:rsid w:val="00897B49"/>
    <w:rsid w:val="00897BDD"/>
    <w:rsid w:val="008A63E2"/>
    <w:rsid w:val="008A7D81"/>
    <w:rsid w:val="008B14DB"/>
    <w:rsid w:val="008C0D0F"/>
    <w:rsid w:val="008D51AB"/>
    <w:rsid w:val="008F2FBB"/>
    <w:rsid w:val="008F76FC"/>
    <w:rsid w:val="00911B1E"/>
    <w:rsid w:val="00911B23"/>
    <w:rsid w:val="00914106"/>
    <w:rsid w:val="00915891"/>
    <w:rsid w:val="0093111E"/>
    <w:rsid w:val="0093411D"/>
    <w:rsid w:val="00935740"/>
    <w:rsid w:val="00935F43"/>
    <w:rsid w:val="00941C64"/>
    <w:rsid w:val="009428A7"/>
    <w:rsid w:val="00945BCB"/>
    <w:rsid w:val="00952533"/>
    <w:rsid w:val="009547A9"/>
    <w:rsid w:val="009611A4"/>
    <w:rsid w:val="0096127C"/>
    <w:rsid w:val="00962D1F"/>
    <w:rsid w:val="00981844"/>
    <w:rsid w:val="00981AB3"/>
    <w:rsid w:val="0098291F"/>
    <w:rsid w:val="00986D37"/>
    <w:rsid w:val="009918C5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5189"/>
    <w:rsid w:val="009C742B"/>
    <w:rsid w:val="009E1781"/>
    <w:rsid w:val="009F0AA5"/>
    <w:rsid w:val="009F28C4"/>
    <w:rsid w:val="009F4D47"/>
    <w:rsid w:val="009F58A8"/>
    <w:rsid w:val="00A00970"/>
    <w:rsid w:val="00A04590"/>
    <w:rsid w:val="00A0481E"/>
    <w:rsid w:val="00A12CE2"/>
    <w:rsid w:val="00A14054"/>
    <w:rsid w:val="00A23B2C"/>
    <w:rsid w:val="00A374A2"/>
    <w:rsid w:val="00A467A1"/>
    <w:rsid w:val="00A47505"/>
    <w:rsid w:val="00A503E4"/>
    <w:rsid w:val="00A536C3"/>
    <w:rsid w:val="00A70D68"/>
    <w:rsid w:val="00A711EB"/>
    <w:rsid w:val="00A74E6A"/>
    <w:rsid w:val="00A86315"/>
    <w:rsid w:val="00A911E2"/>
    <w:rsid w:val="00A92A20"/>
    <w:rsid w:val="00A972D5"/>
    <w:rsid w:val="00AB4EF0"/>
    <w:rsid w:val="00AB7DFD"/>
    <w:rsid w:val="00AC55FB"/>
    <w:rsid w:val="00AF7D72"/>
    <w:rsid w:val="00B0177D"/>
    <w:rsid w:val="00B04FBC"/>
    <w:rsid w:val="00B1215E"/>
    <w:rsid w:val="00B12C19"/>
    <w:rsid w:val="00B14B65"/>
    <w:rsid w:val="00B159A0"/>
    <w:rsid w:val="00B216F8"/>
    <w:rsid w:val="00B2555E"/>
    <w:rsid w:val="00B258A1"/>
    <w:rsid w:val="00B31F57"/>
    <w:rsid w:val="00B35578"/>
    <w:rsid w:val="00B47A6C"/>
    <w:rsid w:val="00B71CB3"/>
    <w:rsid w:val="00B765A6"/>
    <w:rsid w:val="00B86F6A"/>
    <w:rsid w:val="00BA2350"/>
    <w:rsid w:val="00BA4F24"/>
    <w:rsid w:val="00BA7D5A"/>
    <w:rsid w:val="00BB1567"/>
    <w:rsid w:val="00BB575E"/>
    <w:rsid w:val="00BC011C"/>
    <w:rsid w:val="00BC19A0"/>
    <w:rsid w:val="00BC5F21"/>
    <w:rsid w:val="00BC5FED"/>
    <w:rsid w:val="00BC69DB"/>
    <w:rsid w:val="00BD318C"/>
    <w:rsid w:val="00BD4B5E"/>
    <w:rsid w:val="00BD50ED"/>
    <w:rsid w:val="00BD5118"/>
    <w:rsid w:val="00BD5DA1"/>
    <w:rsid w:val="00BE333D"/>
    <w:rsid w:val="00BF527F"/>
    <w:rsid w:val="00BF65FD"/>
    <w:rsid w:val="00C045DC"/>
    <w:rsid w:val="00C05C8B"/>
    <w:rsid w:val="00C06F47"/>
    <w:rsid w:val="00C07DD7"/>
    <w:rsid w:val="00C14235"/>
    <w:rsid w:val="00C143C5"/>
    <w:rsid w:val="00C1608B"/>
    <w:rsid w:val="00C16117"/>
    <w:rsid w:val="00C16662"/>
    <w:rsid w:val="00C20EA6"/>
    <w:rsid w:val="00C30F9B"/>
    <w:rsid w:val="00C40EF6"/>
    <w:rsid w:val="00C44083"/>
    <w:rsid w:val="00C444B5"/>
    <w:rsid w:val="00C47027"/>
    <w:rsid w:val="00C514FB"/>
    <w:rsid w:val="00C51FE7"/>
    <w:rsid w:val="00C525B2"/>
    <w:rsid w:val="00C5287F"/>
    <w:rsid w:val="00C56117"/>
    <w:rsid w:val="00C70BD1"/>
    <w:rsid w:val="00C7488A"/>
    <w:rsid w:val="00C77F4D"/>
    <w:rsid w:val="00C8294C"/>
    <w:rsid w:val="00C831B5"/>
    <w:rsid w:val="00CA2DA4"/>
    <w:rsid w:val="00CA5104"/>
    <w:rsid w:val="00CB5E38"/>
    <w:rsid w:val="00CC29C4"/>
    <w:rsid w:val="00CC57AA"/>
    <w:rsid w:val="00CD2012"/>
    <w:rsid w:val="00CD530F"/>
    <w:rsid w:val="00CE2F7C"/>
    <w:rsid w:val="00CE7EF8"/>
    <w:rsid w:val="00CF1428"/>
    <w:rsid w:val="00CF15F6"/>
    <w:rsid w:val="00CF7B18"/>
    <w:rsid w:val="00D00D90"/>
    <w:rsid w:val="00D03AD2"/>
    <w:rsid w:val="00D052EC"/>
    <w:rsid w:val="00D13C21"/>
    <w:rsid w:val="00D16AA4"/>
    <w:rsid w:val="00D1759C"/>
    <w:rsid w:val="00D336AF"/>
    <w:rsid w:val="00D44232"/>
    <w:rsid w:val="00D461DC"/>
    <w:rsid w:val="00D5110F"/>
    <w:rsid w:val="00D527E0"/>
    <w:rsid w:val="00D53126"/>
    <w:rsid w:val="00D70C81"/>
    <w:rsid w:val="00D7508C"/>
    <w:rsid w:val="00D834D1"/>
    <w:rsid w:val="00D97AFF"/>
    <w:rsid w:val="00DA09D6"/>
    <w:rsid w:val="00DA5081"/>
    <w:rsid w:val="00DA534D"/>
    <w:rsid w:val="00DB568E"/>
    <w:rsid w:val="00DB72C9"/>
    <w:rsid w:val="00DC335E"/>
    <w:rsid w:val="00DC5125"/>
    <w:rsid w:val="00DD5745"/>
    <w:rsid w:val="00DD68A1"/>
    <w:rsid w:val="00DD78F1"/>
    <w:rsid w:val="00DE121E"/>
    <w:rsid w:val="00DE4BA7"/>
    <w:rsid w:val="00E207AE"/>
    <w:rsid w:val="00E252FD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7197E"/>
    <w:rsid w:val="00E85045"/>
    <w:rsid w:val="00E86435"/>
    <w:rsid w:val="00E9225C"/>
    <w:rsid w:val="00EB26E4"/>
    <w:rsid w:val="00EB7CCB"/>
    <w:rsid w:val="00EC1C28"/>
    <w:rsid w:val="00EC26A3"/>
    <w:rsid w:val="00ED0EBB"/>
    <w:rsid w:val="00ED3B46"/>
    <w:rsid w:val="00ED3F9C"/>
    <w:rsid w:val="00ED5813"/>
    <w:rsid w:val="00EE0A8D"/>
    <w:rsid w:val="00EE4648"/>
    <w:rsid w:val="00EF0159"/>
    <w:rsid w:val="00EF2310"/>
    <w:rsid w:val="00EF5737"/>
    <w:rsid w:val="00EF5AB2"/>
    <w:rsid w:val="00F245C4"/>
    <w:rsid w:val="00F31C45"/>
    <w:rsid w:val="00F323ED"/>
    <w:rsid w:val="00F326A9"/>
    <w:rsid w:val="00F33C4A"/>
    <w:rsid w:val="00F426AD"/>
    <w:rsid w:val="00F447DB"/>
    <w:rsid w:val="00F52BD9"/>
    <w:rsid w:val="00F53891"/>
    <w:rsid w:val="00F63484"/>
    <w:rsid w:val="00F718EA"/>
    <w:rsid w:val="00F83C0D"/>
    <w:rsid w:val="00F852E1"/>
    <w:rsid w:val="00FA0F59"/>
    <w:rsid w:val="00FA33DC"/>
    <w:rsid w:val="00FA3751"/>
    <w:rsid w:val="00FA78DD"/>
    <w:rsid w:val="00FA79CB"/>
    <w:rsid w:val="00FD2AA4"/>
    <w:rsid w:val="00FD755C"/>
    <w:rsid w:val="00FE54E2"/>
    <w:rsid w:val="00FE5757"/>
    <w:rsid w:val="00FF1C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461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15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8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8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91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14054"/>
    <w:rPr>
      <w:i/>
      <w:iCs/>
    </w:rPr>
  </w:style>
  <w:style w:type="paragraph" w:customStyle="1" w:styleId="Default">
    <w:name w:val="Default"/>
    <w:rsid w:val="00495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2A1A1-EB50-4D1B-AD0B-3B07FED36FC1}"/>
</file>

<file path=customXml/itemProps2.xml><?xml version="1.0" encoding="utf-8"?>
<ds:datastoreItem xmlns:ds="http://schemas.openxmlformats.org/officeDocument/2006/customXml" ds:itemID="{55F817A7-D33E-44CF-A3D6-625FA949AC4F}"/>
</file>

<file path=customXml/itemProps3.xml><?xml version="1.0" encoding="utf-8"?>
<ds:datastoreItem xmlns:ds="http://schemas.openxmlformats.org/officeDocument/2006/customXml" ds:itemID="{D7044350-7D1D-4CC8-A5B2-2641BCC0F2E4}"/>
</file>

<file path=customXml/itemProps4.xml><?xml version="1.0" encoding="utf-8"?>
<ds:datastoreItem xmlns:ds="http://schemas.openxmlformats.org/officeDocument/2006/customXml" ds:itemID="{14866489-B68C-453B-872A-C97DE8527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Author</cp:lastModifiedBy>
  <cp:revision>3</cp:revision>
  <cp:lastPrinted>2018-05-03T14:14:00Z</cp:lastPrinted>
  <dcterms:created xsi:type="dcterms:W3CDTF">2023-05-09T07:44:00Z</dcterms:created>
  <dcterms:modified xsi:type="dcterms:W3CDTF">2023-05-09T07:44:00Z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