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95794" w14:textId="19218885" w:rsidR="00322BD7" w:rsidRDefault="00322BD7" w:rsidP="00BC0DE6">
      <w:pPr>
        <w:pStyle w:val="NoSpacing"/>
        <w:spacing w:after="120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>UPR 4</w:t>
      </w:r>
      <w:r>
        <w:rPr>
          <w:rFonts w:ascii="Arial" w:hAnsi="Arial" w:cs="Arial"/>
          <w:lang w:val="en-US"/>
        </w:rPr>
        <w:t>3</w:t>
      </w:r>
      <w:r w:rsidRPr="00185BDB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May</w:t>
      </w:r>
      <w:r w:rsidRPr="00185BDB">
        <w:rPr>
          <w:rFonts w:ascii="Arial" w:hAnsi="Arial" w:cs="Arial"/>
          <w:lang w:val="en-US"/>
        </w:rPr>
        <w:t xml:space="preserve"> </w:t>
      </w:r>
      <w:r w:rsidR="009205F8">
        <w:rPr>
          <w:rFonts w:ascii="Arial" w:hAnsi="Arial" w:cs="Arial"/>
          <w:lang w:val="en-US"/>
        </w:rPr>
        <w:t>5</w:t>
      </w:r>
      <w:r w:rsidRPr="00185BDB">
        <w:rPr>
          <w:rFonts w:ascii="Arial" w:hAnsi="Arial" w:cs="Arial"/>
          <w:lang w:val="en-US"/>
        </w:rPr>
        <w:t>, 2023</w:t>
      </w:r>
    </w:p>
    <w:p w14:paraId="367F23B8" w14:textId="2FAAF76A" w:rsidR="001C563D" w:rsidRPr="00185BDB" w:rsidRDefault="001C563D" w:rsidP="00BC0DE6">
      <w:pPr>
        <w:pStyle w:val="NoSpacing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min 30 sec</w:t>
      </w:r>
      <w:bookmarkStart w:id="0" w:name="_GoBack"/>
      <w:bookmarkEnd w:id="0"/>
    </w:p>
    <w:p w14:paraId="2B78EC7D" w14:textId="77777777" w:rsidR="00322BD7" w:rsidRPr="00185BDB" w:rsidRDefault="00322BD7" w:rsidP="00BC0DE6">
      <w:pPr>
        <w:pStyle w:val="NoSpacing"/>
        <w:spacing w:after="12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Barbados</w:t>
      </w:r>
    </w:p>
    <w:p w14:paraId="672A6659" w14:textId="77777777" w:rsidR="00F15C61" w:rsidRDefault="00F15C61" w:rsidP="00BC0DE6">
      <w:pPr>
        <w:pStyle w:val="NoSpacing"/>
        <w:spacing w:after="120"/>
        <w:rPr>
          <w:rFonts w:ascii="Arial" w:hAnsi="Arial" w:cs="Arial"/>
          <w:b/>
          <w:lang w:val="en-CA"/>
        </w:rPr>
      </w:pPr>
    </w:p>
    <w:p w14:paraId="0A37501D" w14:textId="77777777" w:rsidR="00B03381" w:rsidRDefault="00B03381" w:rsidP="00BC0DE6">
      <w:pPr>
        <w:pStyle w:val="NoSpacing"/>
        <w:spacing w:after="120"/>
        <w:rPr>
          <w:rFonts w:ascii="Arial" w:hAnsi="Arial" w:cs="Arial"/>
          <w:lang w:val="en-US"/>
        </w:rPr>
      </w:pPr>
    </w:p>
    <w:p w14:paraId="5E639558" w14:textId="77777777" w:rsidR="00322BD7" w:rsidRPr="00185BDB" w:rsidRDefault="00322BD7" w:rsidP="00BC0DE6">
      <w:pPr>
        <w:pStyle w:val="NoSpacing"/>
        <w:spacing w:after="120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 xml:space="preserve">Thank you, Mister President. </w:t>
      </w:r>
    </w:p>
    <w:p w14:paraId="668864FD" w14:textId="0CB76CE1" w:rsidR="00546F25" w:rsidRDefault="36EE2DD3" w:rsidP="00546F25">
      <w:pPr>
        <w:spacing w:after="120" w:line="240" w:lineRule="auto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 xml:space="preserve">Canada </w:t>
      </w:r>
      <w:r>
        <w:rPr>
          <w:rFonts w:ascii="Arial" w:hAnsi="Arial" w:cs="Arial"/>
          <w:lang w:val="en-US"/>
        </w:rPr>
        <w:t>commends Barbados for the positive steps taken by its High Court to rule several colonial-era laws</w:t>
      </w:r>
      <w:r w:rsidRPr="00546F2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as unconstitutional. Canada welcomes recent</w:t>
      </w:r>
      <w:r w:rsidRPr="00185BDB">
        <w:rPr>
          <w:rFonts w:ascii="Arial" w:hAnsi="Arial" w:cs="Arial"/>
          <w:lang w:val="en-US"/>
        </w:rPr>
        <w:t xml:space="preserve"> </w:t>
      </w:r>
      <w:r w:rsidR="1035DA2F">
        <w:rPr>
          <w:rFonts w:ascii="Arial" w:hAnsi="Arial" w:cs="Arial"/>
          <w:lang w:val="en-US"/>
        </w:rPr>
        <w:t>judgements</w:t>
      </w:r>
      <w:r>
        <w:rPr>
          <w:rFonts w:ascii="Arial" w:hAnsi="Arial" w:cs="Arial"/>
          <w:lang w:val="en-US"/>
        </w:rPr>
        <w:t xml:space="preserve"> to decriminalize consensual same-sex relations</w:t>
      </w:r>
      <w:r w:rsidR="2E733722">
        <w:rPr>
          <w:rFonts w:ascii="Arial" w:hAnsi="Arial" w:cs="Arial"/>
          <w:lang w:val="en-US"/>
        </w:rPr>
        <w:t xml:space="preserve"> </w:t>
      </w:r>
      <w:r w:rsidR="2E733722" w:rsidRPr="32C2F5FD">
        <w:rPr>
          <w:rFonts w:ascii="Arial" w:hAnsi="Arial" w:cs="Arial"/>
          <w:lang w:val="en-US"/>
        </w:rPr>
        <w:t xml:space="preserve">by striking </w:t>
      </w:r>
      <w:r w:rsidR="2E733722" w:rsidRPr="32C2F5FD">
        <w:rPr>
          <w:rFonts w:ascii="Arial" w:eastAsia="Calibri" w:hAnsi="Arial" w:cs="Arial"/>
          <w:lang w:val="en-CA"/>
        </w:rPr>
        <w:t>the laws against buggery and gross indecency from the Sexual Offences Act</w:t>
      </w:r>
      <w:r>
        <w:rPr>
          <w:rFonts w:ascii="Arial" w:hAnsi="Arial" w:cs="Arial"/>
          <w:lang w:val="en-US"/>
        </w:rPr>
        <w:t xml:space="preserve"> and to </w:t>
      </w:r>
      <w:r w:rsidR="2E733722">
        <w:rPr>
          <w:rFonts w:ascii="Arial" w:hAnsi="Arial" w:cs="Arial"/>
          <w:lang w:val="en-US"/>
        </w:rPr>
        <w:t xml:space="preserve">protect vulnerable youth </w:t>
      </w:r>
      <w:r w:rsidR="2E733722" w:rsidRPr="32C2F5FD">
        <w:rPr>
          <w:rFonts w:ascii="Arial" w:hAnsi="Arial" w:cs="Arial"/>
          <w:lang w:val="en-US"/>
        </w:rPr>
        <w:t>by declaring</w:t>
      </w:r>
      <w:r w:rsidR="1035DA2F" w:rsidRPr="32C2F5FD">
        <w:rPr>
          <w:rFonts w:ascii="Arial" w:hAnsi="Arial" w:cs="Arial"/>
          <w:lang w:val="en-US"/>
        </w:rPr>
        <w:t xml:space="preserve"> </w:t>
      </w:r>
      <w:r w:rsidRPr="32C2F5FD">
        <w:rPr>
          <w:rFonts w:ascii="Arial" w:hAnsi="Arial" w:cs="Arial"/>
          <w:lang w:val="en-US"/>
        </w:rPr>
        <w:t>section</w:t>
      </w:r>
      <w:r w:rsidR="72FE5AAD" w:rsidRPr="32C2F5FD">
        <w:rPr>
          <w:rFonts w:ascii="Arial" w:hAnsi="Arial" w:cs="Arial"/>
          <w:lang w:val="en-US"/>
        </w:rPr>
        <w:t>s</w:t>
      </w:r>
      <w:r w:rsidR="57A2E6E9" w:rsidRPr="32C2F5FD">
        <w:rPr>
          <w:rFonts w:ascii="Arial" w:hAnsi="Arial" w:cs="Arial"/>
          <w:lang w:val="en-US"/>
        </w:rPr>
        <w:t xml:space="preserve"> o</w:t>
      </w:r>
      <w:r w:rsidRPr="32C2F5FD">
        <w:rPr>
          <w:rFonts w:ascii="Arial" w:hAnsi="Arial" w:cs="Arial"/>
          <w:lang w:val="en-US"/>
        </w:rPr>
        <w:t xml:space="preserve">f the </w:t>
      </w:r>
      <w:r w:rsidRPr="32C2F5FD">
        <w:rPr>
          <w:rFonts w:ascii="Arial" w:hAnsi="Arial" w:cs="Arial"/>
          <w:shd w:val="clear" w:color="auto" w:fill="FFFFFF"/>
          <w:lang w:val="en-CA"/>
        </w:rPr>
        <w:t>Reformatory and Industrial Schools Act</w:t>
      </w:r>
      <w:r w:rsidR="7BAB6404" w:rsidRPr="32C2F5FD">
        <w:rPr>
          <w:rFonts w:ascii="Arial" w:hAnsi="Arial" w:cs="Arial"/>
          <w:shd w:val="clear" w:color="auto" w:fill="FFFFFF"/>
          <w:lang w:val="en-CA"/>
        </w:rPr>
        <w:t xml:space="preserve"> discrimin</w:t>
      </w:r>
      <w:r w:rsidR="7BAB6404" w:rsidRPr="00BC0DE6">
        <w:rPr>
          <w:rFonts w:ascii="Arial" w:hAnsi="Arial" w:cs="Arial"/>
          <w:shd w:val="clear" w:color="auto" w:fill="FFFFFF"/>
          <w:lang w:val="en-CA"/>
        </w:rPr>
        <w:t>atory</w:t>
      </w:r>
      <w:r w:rsidRPr="00BC0DE6">
        <w:rPr>
          <w:rFonts w:ascii="Arial" w:hAnsi="Arial" w:cs="Arial"/>
          <w:shd w:val="clear" w:color="auto" w:fill="FFFFFF"/>
          <w:lang w:val="en-CA"/>
        </w:rPr>
        <w:t>.</w:t>
      </w:r>
      <w:r w:rsidRPr="00BC0DE6">
        <w:rPr>
          <w:rFonts w:ascii="Arial" w:hAnsi="Arial" w:cs="Arial"/>
          <w:lang w:val="en-US"/>
        </w:rPr>
        <w:t xml:space="preserve"> </w:t>
      </w:r>
      <w:r w:rsidR="1035DA2F">
        <w:rPr>
          <w:rFonts w:ascii="Arial" w:hAnsi="Arial" w:cs="Arial"/>
          <w:lang w:val="en-US"/>
        </w:rPr>
        <w:t>Canada recognizes the human rights defenders whose advocacy contributed to both rulings.</w:t>
      </w:r>
      <w:r w:rsidRPr="00BC0DE6">
        <w:rPr>
          <w:rFonts w:ascii="Arial" w:hAnsi="Arial" w:cs="Arial"/>
          <w:lang w:val="en-US"/>
        </w:rPr>
        <w:t xml:space="preserve"> </w:t>
      </w:r>
    </w:p>
    <w:p w14:paraId="5DAB6C7B" w14:textId="77777777" w:rsidR="009D3B10" w:rsidRPr="00BC0DE6" w:rsidRDefault="009D3B10" w:rsidP="00BC0DE6">
      <w:pPr>
        <w:spacing w:after="120" w:line="240" w:lineRule="auto"/>
        <w:rPr>
          <w:rFonts w:ascii="Arial" w:hAnsi="Arial" w:cs="Arial"/>
          <w:lang w:val="en-US"/>
        </w:rPr>
      </w:pPr>
    </w:p>
    <w:p w14:paraId="7276E87A" w14:textId="77777777" w:rsidR="00703722" w:rsidRPr="00992B3B" w:rsidRDefault="009D3B10" w:rsidP="00BC0DE6">
      <w:pPr>
        <w:spacing w:after="120" w:line="240" w:lineRule="auto"/>
        <w:rPr>
          <w:rFonts w:ascii="Arial" w:eastAsia="Calibri" w:hAnsi="Arial" w:cs="Arial"/>
          <w:lang w:val="en-CA"/>
        </w:rPr>
      </w:pPr>
      <w:r w:rsidRPr="00992B3B">
        <w:rPr>
          <w:rFonts w:ascii="Arial" w:eastAsia="Calibri" w:hAnsi="Arial" w:cs="Arial"/>
          <w:lang w:val="en-CA"/>
        </w:rPr>
        <w:t>Canada recommends that Barbados:</w:t>
      </w:r>
    </w:p>
    <w:p w14:paraId="6D34212E" w14:textId="23E375F9" w:rsidR="003D2B8B" w:rsidRPr="00BC0DE6" w:rsidRDefault="4485F768" w:rsidP="00BC0DE6">
      <w:pPr>
        <w:pStyle w:val="ListParagraph"/>
        <w:numPr>
          <w:ilvl w:val="0"/>
          <w:numId w:val="5"/>
        </w:numPr>
        <w:spacing w:after="120" w:line="240" w:lineRule="auto"/>
        <w:rPr>
          <w:rFonts w:ascii="Arial" w:eastAsia="Calibri" w:hAnsi="Arial" w:cs="Arial"/>
          <w:lang w:val="en-CA"/>
        </w:rPr>
      </w:pPr>
      <w:r w:rsidRPr="32C2F5FD">
        <w:rPr>
          <w:rFonts w:ascii="Arial" w:eastAsia="Calibri" w:hAnsi="Arial" w:cs="Arial"/>
          <w:lang w:val="en-CA"/>
        </w:rPr>
        <w:t>I</w:t>
      </w:r>
      <w:r w:rsidR="4BE19AE2" w:rsidRPr="32C2F5FD">
        <w:rPr>
          <w:rFonts w:ascii="Arial" w:eastAsia="Calibri" w:hAnsi="Arial" w:cs="Arial"/>
          <w:lang w:val="en-CA"/>
        </w:rPr>
        <w:t>ncrease efforts to end discrimination on the basis of sexual orientation and gender identity</w:t>
      </w:r>
      <w:r w:rsidR="055BDAF4" w:rsidRPr="32C2F5FD">
        <w:rPr>
          <w:rFonts w:ascii="Arial" w:eastAsia="Calibri" w:hAnsi="Arial" w:cs="Arial"/>
          <w:lang w:val="en-CA"/>
        </w:rPr>
        <w:t xml:space="preserve"> through the current constitutional reform process and other legislative reform as well as public awareness-raising measures</w:t>
      </w:r>
      <w:r w:rsidR="4BE19AE2" w:rsidRPr="32C2F5FD">
        <w:rPr>
          <w:rFonts w:ascii="Arial" w:eastAsia="Calibri" w:hAnsi="Arial" w:cs="Arial"/>
          <w:lang w:val="en-CA"/>
        </w:rPr>
        <w:t>.</w:t>
      </w:r>
    </w:p>
    <w:p w14:paraId="355C90D5" w14:textId="77777777" w:rsidR="00134852" w:rsidRPr="00BC0DE6" w:rsidRDefault="003D2B8B" w:rsidP="00BC0DE6">
      <w:pPr>
        <w:pStyle w:val="ListParagraph"/>
        <w:numPr>
          <w:ilvl w:val="0"/>
          <w:numId w:val="5"/>
        </w:numPr>
        <w:spacing w:after="120"/>
        <w:rPr>
          <w:rFonts w:ascii="Arial" w:eastAsia="Calibri" w:hAnsi="Arial" w:cs="Arial"/>
          <w:lang w:val="en-CA"/>
        </w:rPr>
      </w:pPr>
      <w:r w:rsidRPr="00BC0DE6">
        <w:rPr>
          <w:rFonts w:ascii="Arial" w:eastAsia="Calibri" w:hAnsi="Arial" w:cs="Arial"/>
          <w:lang w:val="en-CA"/>
        </w:rPr>
        <w:t>Accelerate efforts to reduce pre-trial detention delays.</w:t>
      </w:r>
    </w:p>
    <w:p w14:paraId="137BFC7F" w14:textId="77777777" w:rsidR="000C0842" w:rsidRPr="00BC0DE6" w:rsidRDefault="00031A08" w:rsidP="00BC0DE6">
      <w:pPr>
        <w:pStyle w:val="ListParagraph"/>
        <w:numPr>
          <w:ilvl w:val="0"/>
          <w:numId w:val="5"/>
        </w:numPr>
        <w:spacing w:after="120"/>
        <w:rPr>
          <w:rFonts w:ascii="Arial" w:eastAsia="Calibri" w:hAnsi="Arial" w:cs="Arial"/>
          <w:lang w:val="en-CA"/>
        </w:rPr>
      </w:pPr>
      <w:r w:rsidRPr="00BC0DE6">
        <w:rPr>
          <w:rFonts w:ascii="Arial" w:eastAsia="Calibri" w:hAnsi="Arial" w:cs="Arial"/>
          <w:lang w:val="en-CA"/>
        </w:rPr>
        <w:t>Take further steps to protect children, including prohibiting corporal punishment.</w:t>
      </w:r>
      <w:r w:rsidR="00725B31" w:rsidRPr="00BC0DE6">
        <w:rPr>
          <w:rFonts w:ascii="Arial" w:eastAsia="Calibri" w:hAnsi="Arial" w:cs="Arial"/>
          <w:lang w:val="en-CA"/>
        </w:rPr>
        <w:t xml:space="preserve"> </w:t>
      </w:r>
    </w:p>
    <w:p w14:paraId="02EB378F" w14:textId="77777777" w:rsidR="000C0842" w:rsidRDefault="000C0842" w:rsidP="00BC0DE6">
      <w:pPr>
        <w:spacing w:after="120" w:line="240" w:lineRule="auto"/>
        <w:rPr>
          <w:rFonts w:ascii="Arial" w:eastAsia="Calibri" w:hAnsi="Arial" w:cs="Arial"/>
          <w:lang w:val="en-CA"/>
        </w:rPr>
      </w:pPr>
    </w:p>
    <w:p w14:paraId="6347467E" w14:textId="4E4513C5" w:rsidR="000C0842" w:rsidRPr="00073CE3" w:rsidRDefault="000C0842" w:rsidP="00BC0DE6">
      <w:pPr>
        <w:spacing w:after="120"/>
        <w:rPr>
          <w:rFonts w:ascii="Arial" w:eastAsia="Calibri" w:hAnsi="Arial" w:cs="Arial"/>
          <w:lang w:val="en-CA"/>
        </w:rPr>
      </w:pPr>
    </w:p>
    <w:p w14:paraId="64948E6B" w14:textId="72777820" w:rsidR="5E2BDFCB" w:rsidRPr="001C563D" w:rsidRDefault="5E2BDFCB">
      <w:pPr>
        <w:rPr>
          <w:lang w:val="en-CA"/>
        </w:rPr>
      </w:pPr>
    </w:p>
    <w:sectPr w:rsidR="5E2BDFCB" w:rsidRPr="001C563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D3495D" w:rsidRDefault="00D3495D" w:rsidP="00A21138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D3495D" w:rsidRDefault="00D3495D" w:rsidP="00A2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774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2E0266E2" w:rsidR="00A21138" w:rsidRDefault="00A211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94D5A5" w14:textId="77777777" w:rsidR="00A21138" w:rsidRDefault="00A21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D3495D" w:rsidRDefault="00D3495D" w:rsidP="00A21138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D3495D" w:rsidRDefault="00D3495D" w:rsidP="00A2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1238"/>
    <w:multiLevelType w:val="hybridMultilevel"/>
    <w:tmpl w:val="4CEEA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1345"/>
    <w:multiLevelType w:val="hybridMultilevel"/>
    <w:tmpl w:val="2FFE77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4A70"/>
    <w:multiLevelType w:val="hybridMultilevel"/>
    <w:tmpl w:val="4D24B3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1B3D"/>
    <w:multiLevelType w:val="hybridMultilevel"/>
    <w:tmpl w:val="A784F2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141E6"/>
    <w:multiLevelType w:val="hybridMultilevel"/>
    <w:tmpl w:val="BD88B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D7"/>
    <w:rsid w:val="00031A08"/>
    <w:rsid w:val="00073CE3"/>
    <w:rsid w:val="000C0842"/>
    <w:rsid w:val="000D0A25"/>
    <w:rsid w:val="000D7C4E"/>
    <w:rsid w:val="00105336"/>
    <w:rsid w:val="00134852"/>
    <w:rsid w:val="00165440"/>
    <w:rsid w:val="001C563D"/>
    <w:rsid w:val="001F4017"/>
    <w:rsid w:val="002C02E4"/>
    <w:rsid w:val="002E7FD4"/>
    <w:rsid w:val="00321FC1"/>
    <w:rsid w:val="00322BD7"/>
    <w:rsid w:val="00326C4C"/>
    <w:rsid w:val="00336194"/>
    <w:rsid w:val="00374B58"/>
    <w:rsid w:val="003A2BC6"/>
    <w:rsid w:val="003A4F36"/>
    <w:rsid w:val="003D2B8B"/>
    <w:rsid w:val="003F7544"/>
    <w:rsid w:val="004419D5"/>
    <w:rsid w:val="00492AC5"/>
    <w:rsid w:val="004B7D6F"/>
    <w:rsid w:val="004C2458"/>
    <w:rsid w:val="004E3103"/>
    <w:rsid w:val="00546F25"/>
    <w:rsid w:val="005B2278"/>
    <w:rsid w:val="005E64BF"/>
    <w:rsid w:val="00601547"/>
    <w:rsid w:val="00633FCE"/>
    <w:rsid w:val="0066096D"/>
    <w:rsid w:val="00686D4A"/>
    <w:rsid w:val="00702ED2"/>
    <w:rsid w:val="007031A5"/>
    <w:rsid w:val="00703722"/>
    <w:rsid w:val="00725B31"/>
    <w:rsid w:val="00727465"/>
    <w:rsid w:val="00765163"/>
    <w:rsid w:val="007A4D41"/>
    <w:rsid w:val="008327EE"/>
    <w:rsid w:val="008C39E9"/>
    <w:rsid w:val="008E1278"/>
    <w:rsid w:val="008E73EE"/>
    <w:rsid w:val="00900979"/>
    <w:rsid w:val="009205F8"/>
    <w:rsid w:val="00992B3B"/>
    <w:rsid w:val="009D3B10"/>
    <w:rsid w:val="009E43D8"/>
    <w:rsid w:val="00A21138"/>
    <w:rsid w:val="00A77F3C"/>
    <w:rsid w:val="00A919EC"/>
    <w:rsid w:val="00AA6679"/>
    <w:rsid w:val="00AC3D83"/>
    <w:rsid w:val="00AC67CF"/>
    <w:rsid w:val="00B03381"/>
    <w:rsid w:val="00B51CD1"/>
    <w:rsid w:val="00B72B94"/>
    <w:rsid w:val="00BB78C4"/>
    <w:rsid w:val="00BC0DE6"/>
    <w:rsid w:val="00BE615F"/>
    <w:rsid w:val="00C624A5"/>
    <w:rsid w:val="00CB46A5"/>
    <w:rsid w:val="00CC0CDD"/>
    <w:rsid w:val="00D3495D"/>
    <w:rsid w:val="00D76066"/>
    <w:rsid w:val="00D9519F"/>
    <w:rsid w:val="00DF28A4"/>
    <w:rsid w:val="00E70726"/>
    <w:rsid w:val="00F0242B"/>
    <w:rsid w:val="00F15C61"/>
    <w:rsid w:val="00FC12A4"/>
    <w:rsid w:val="00FD16FA"/>
    <w:rsid w:val="049AD92A"/>
    <w:rsid w:val="055BDAF4"/>
    <w:rsid w:val="1035DA2F"/>
    <w:rsid w:val="14C61F9B"/>
    <w:rsid w:val="15E89AB8"/>
    <w:rsid w:val="282D9BFA"/>
    <w:rsid w:val="2E420413"/>
    <w:rsid w:val="2E733722"/>
    <w:rsid w:val="32C2F5FD"/>
    <w:rsid w:val="35A2F199"/>
    <w:rsid w:val="36EE2DD3"/>
    <w:rsid w:val="4485F768"/>
    <w:rsid w:val="4A4FEC2E"/>
    <w:rsid w:val="4B024C37"/>
    <w:rsid w:val="4BE19AE2"/>
    <w:rsid w:val="54FAEA66"/>
    <w:rsid w:val="57A2E6E9"/>
    <w:rsid w:val="5976FBF8"/>
    <w:rsid w:val="5E2BDFCB"/>
    <w:rsid w:val="68887E81"/>
    <w:rsid w:val="72FE5AAD"/>
    <w:rsid w:val="749A2B0E"/>
    <w:rsid w:val="7BA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9D97"/>
  <w15:chartTrackingRefBased/>
  <w15:docId w15:val="{7B102292-D91E-49E5-80F5-3BDD2D84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1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D7"/>
    <w:pPr>
      <w:spacing w:after="0" w:line="240" w:lineRule="auto"/>
    </w:pPr>
    <w:rPr>
      <w:lang w:val="fr-CA"/>
    </w:rPr>
  </w:style>
  <w:style w:type="paragraph" w:styleId="ListParagraph">
    <w:name w:val="List Paragraph"/>
    <w:basedOn w:val="Normal"/>
    <w:uiPriority w:val="34"/>
    <w:qFormat/>
    <w:rsid w:val="00703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3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2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38"/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8C3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9E9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9E9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E9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98eec00cf66d42bb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0480"/>
    <w:rsid w:val="0019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26B3A-6324-43CA-B706-AFE5D9A42DB7}"/>
</file>

<file path=customXml/itemProps2.xml><?xml version="1.0" encoding="utf-8"?>
<ds:datastoreItem xmlns:ds="http://schemas.openxmlformats.org/officeDocument/2006/customXml" ds:itemID="{FE983513-CFA9-416C-A434-9D308ABA8395}"/>
</file>

<file path=customXml/itemProps3.xml><?xml version="1.0" encoding="utf-8"?>
<ds:datastoreItem xmlns:ds="http://schemas.openxmlformats.org/officeDocument/2006/customXml" ds:itemID="{A30ED205-2E08-4C69-972B-6B207DEEE61F}"/>
</file>

<file path=customXml/itemProps4.xml><?xml version="1.0" encoding="utf-8"?>
<ds:datastoreItem xmlns:ds="http://schemas.openxmlformats.org/officeDocument/2006/customXml" ds:itemID="{06E61FE6-4DD4-49B1-9AC0-C1288FCBB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GAC-AMC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Mackie, Jessica -BDGTN -GR</dc:creator>
  <cp:keywords/>
  <dc:description/>
  <cp:lastModifiedBy>Wojnarowicz, Krystyna -GENEV -GR</cp:lastModifiedBy>
  <cp:revision>7</cp:revision>
  <dcterms:created xsi:type="dcterms:W3CDTF">2023-04-06T12:33:00Z</dcterms:created>
  <dcterms:modified xsi:type="dcterms:W3CDTF">2023-04-27T07:01:00Z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