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C20" w:rsidRPr="00FD1C20" w:rsidRDefault="00FD1C20" w:rsidP="00FD1C20">
      <w:pPr>
        <w:spacing w:before="240" w:after="240" w:line="276" w:lineRule="auto"/>
        <w:jc w:val="center"/>
        <w:rPr>
          <w:rFonts w:ascii="Arial" w:eastAsia="Times New Roman" w:hAnsi="Arial" w:cs="Arial"/>
          <w:b/>
          <w:sz w:val="56"/>
          <w:szCs w:val="56"/>
          <w:lang w:val="en"/>
        </w:rPr>
      </w:pPr>
      <w:r w:rsidRPr="00FD1C20">
        <w:rPr>
          <w:rFonts w:ascii="Arial" w:eastAsia="Times New Roman" w:hAnsi="Arial" w:cs="Arial"/>
          <w:b/>
          <w:sz w:val="56"/>
          <w:szCs w:val="56"/>
          <w:lang w:val="en"/>
        </w:rPr>
        <w:t xml:space="preserve">GEORGIA </w:t>
      </w:r>
    </w:p>
    <w:p w:rsidR="00FD1C20" w:rsidRPr="00FD1C20" w:rsidRDefault="00FD1C20" w:rsidP="00FD1C20">
      <w:pPr>
        <w:spacing w:before="240" w:after="240" w:line="276" w:lineRule="auto"/>
        <w:jc w:val="center"/>
        <w:rPr>
          <w:rFonts w:ascii="Arial" w:eastAsia="Times New Roman" w:hAnsi="Arial" w:cs="Arial"/>
          <w:b/>
          <w:szCs w:val="24"/>
          <w:lang w:val="en"/>
        </w:rPr>
      </w:pPr>
      <w:r w:rsidRPr="00FD1C20">
        <w:rPr>
          <w:rFonts w:ascii="Arial" w:eastAsia="Times New Roman" w:hAnsi="Arial" w:cs="Arial"/>
          <w:b/>
          <w:szCs w:val="24"/>
          <w:lang w:val="en"/>
        </w:rPr>
        <w:t>THE 42</w:t>
      </w:r>
      <w:r w:rsidRPr="00FD1C20">
        <w:rPr>
          <w:rFonts w:ascii="Arial" w:eastAsia="Times New Roman" w:hAnsi="Arial" w:cs="Arial"/>
          <w:b/>
          <w:szCs w:val="24"/>
          <w:vertAlign w:val="superscript"/>
          <w:lang w:val="en"/>
        </w:rPr>
        <w:t>ND</w:t>
      </w:r>
      <w:r w:rsidRPr="00FD1C20">
        <w:rPr>
          <w:rFonts w:ascii="Arial" w:eastAsia="Times New Roman" w:hAnsi="Arial" w:cs="Arial"/>
          <w:b/>
          <w:szCs w:val="24"/>
          <w:lang w:val="en"/>
        </w:rPr>
        <w:t xml:space="preserve"> SESSION OF THE UPR WORKING GROUP  </w:t>
      </w:r>
    </w:p>
    <w:p w:rsidR="00FD1C20" w:rsidRPr="00FD1C20" w:rsidRDefault="00FD1C20" w:rsidP="00FD1C20">
      <w:pPr>
        <w:spacing w:before="240" w:after="240" w:line="276" w:lineRule="auto"/>
        <w:jc w:val="center"/>
        <w:rPr>
          <w:rFonts w:ascii="Arial" w:eastAsia="Times New Roman" w:hAnsi="Arial" w:cs="Arial"/>
          <w:b/>
          <w:color w:val="202122"/>
          <w:szCs w:val="24"/>
          <w:highlight w:val="white"/>
          <w:lang w:val="en"/>
        </w:rPr>
      </w:pPr>
      <w:r w:rsidRPr="00FD1C20">
        <w:rPr>
          <w:rFonts w:ascii="Arial" w:eastAsia="Times New Roman" w:hAnsi="Arial" w:cs="Arial"/>
          <w:b/>
          <w:szCs w:val="24"/>
          <w:lang w:val="en"/>
        </w:rPr>
        <w:t xml:space="preserve">UPR OF </w:t>
      </w:r>
      <w:r w:rsidRPr="00FD1C20">
        <w:rPr>
          <w:rFonts w:ascii="Arial" w:eastAsia="Times New Roman" w:hAnsi="Arial" w:cs="Arial"/>
          <w:b/>
          <w:szCs w:val="24"/>
        </w:rPr>
        <w:t>BURUNDI</w:t>
      </w:r>
    </w:p>
    <w:p w:rsidR="00FD1C20" w:rsidRPr="00B029F5" w:rsidRDefault="00FD1C20" w:rsidP="00FD1C20">
      <w:pPr>
        <w:spacing w:before="240" w:after="240" w:line="276" w:lineRule="auto"/>
        <w:rPr>
          <w:rFonts w:ascii="Arial" w:eastAsia="Times New Roman" w:hAnsi="Arial" w:cs="Arial"/>
          <w:b/>
          <w:szCs w:val="24"/>
          <w:lang w:val="en"/>
        </w:rPr>
      </w:pPr>
      <w:r w:rsidRPr="00B029F5">
        <w:rPr>
          <w:rFonts w:ascii="Arial" w:eastAsia="Times New Roman" w:hAnsi="Arial" w:cs="Arial"/>
          <w:b/>
          <w:szCs w:val="24"/>
          <w:lang w:val="en"/>
        </w:rPr>
        <w:t xml:space="preserve"> </w:t>
      </w:r>
    </w:p>
    <w:p w:rsidR="00FD1C20" w:rsidRPr="00B029F5" w:rsidRDefault="00FD1C20" w:rsidP="00FD1C20">
      <w:pPr>
        <w:spacing w:before="240" w:after="240" w:line="276" w:lineRule="auto"/>
        <w:ind w:left="180"/>
        <w:jc w:val="right"/>
        <w:rPr>
          <w:rFonts w:ascii="Arial" w:eastAsia="Times New Roman" w:hAnsi="Arial" w:cs="Arial"/>
          <w:b/>
          <w:szCs w:val="24"/>
          <w:lang w:val="en"/>
        </w:rPr>
      </w:pPr>
      <w:r>
        <w:rPr>
          <w:rFonts w:eastAsia="Times New Roman"/>
          <w:b/>
          <w:szCs w:val="24"/>
        </w:rPr>
        <w:t>4</w:t>
      </w:r>
      <w:r>
        <w:rPr>
          <w:rFonts w:ascii="Arial" w:eastAsia="Times New Roman" w:hAnsi="Arial" w:cs="Arial"/>
          <w:b/>
          <w:szCs w:val="24"/>
          <w:lang w:val="en"/>
        </w:rPr>
        <w:t xml:space="preserve"> May 2023</w:t>
      </w:r>
    </w:p>
    <w:p w:rsidR="00DF5E4E" w:rsidRPr="000509E6" w:rsidRDefault="00DF5E4E" w:rsidP="00DF5E4E">
      <w:pPr>
        <w:rPr>
          <w:rFonts w:cs="Arial"/>
          <w:szCs w:val="24"/>
        </w:rPr>
      </w:pPr>
      <w:r w:rsidRPr="000509E6">
        <w:rPr>
          <w:rFonts w:cs="Arial"/>
          <w:szCs w:val="24"/>
        </w:rPr>
        <w:t>We thank</w:t>
      </w:r>
      <w:r w:rsidR="000509E6">
        <w:rPr>
          <w:rFonts w:cs="Arial"/>
          <w:szCs w:val="24"/>
        </w:rPr>
        <w:t xml:space="preserve"> the D</w:t>
      </w:r>
      <w:r w:rsidRPr="000509E6">
        <w:rPr>
          <w:rFonts w:cs="Arial"/>
          <w:szCs w:val="24"/>
        </w:rPr>
        <w:t>elegation o</w:t>
      </w:r>
      <w:r w:rsidR="000509E6">
        <w:rPr>
          <w:rFonts w:cs="Arial"/>
          <w:szCs w:val="24"/>
        </w:rPr>
        <w:t>f</w:t>
      </w:r>
      <w:r w:rsidRPr="000509E6">
        <w:rPr>
          <w:rFonts w:cs="Arial"/>
          <w:szCs w:val="24"/>
        </w:rPr>
        <w:t xml:space="preserve"> Burundi for the presentation of the national report.</w:t>
      </w:r>
    </w:p>
    <w:p w:rsidR="00DF5E4E" w:rsidRPr="008A762F" w:rsidRDefault="00DF5E4E" w:rsidP="00DF5E4E">
      <w:pPr>
        <w:rPr>
          <w:rFonts w:ascii="Cambria" w:hAnsi="Cambria" w:cs="Arial"/>
          <w:szCs w:val="24"/>
        </w:rPr>
      </w:pPr>
    </w:p>
    <w:p w:rsidR="00BF29FD" w:rsidRPr="00FD1C20" w:rsidRDefault="00761FA6" w:rsidP="00BF29FD">
      <w:pPr>
        <w:ind w:right="450"/>
        <w:rPr>
          <w:color w:val="000000" w:themeColor="text1"/>
        </w:rPr>
      </w:pPr>
      <w:r w:rsidRPr="00FD1C20">
        <w:rPr>
          <w:color w:val="000000" w:themeColor="text1"/>
          <w:szCs w:val="24"/>
        </w:rPr>
        <w:t>While noting</w:t>
      </w:r>
      <w:r w:rsidR="00BF29FD" w:rsidRPr="00FD1C20">
        <w:rPr>
          <w:color w:val="000000" w:themeColor="text1"/>
          <w:szCs w:val="24"/>
        </w:rPr>
        <w:t xml:space="preserve"> the implementation of certain recommendations from the previous cycle, we remain concerned with </w:t>
      </w:r>
      <w:r w:rsidR="00BF29FD" w:rsidRPr="00FD1C20">
        <w:rPr>
          <w:color w:val="000000" w:themeColor="text1"/>
        </w:rPr>
        <w:t>the lack of cooperation from Burundi with regional and international mechanisms, in particular with the Commission of Inquiry on Burundi.</w:t>
      </w:r>
    </w:p>
    <w:p w:rsidR="00BF29FD" w:rsidRPr="00FD1C20" w:rsidRDefault="00BF29FD" w:rsidP="00BF29FD">
      <w:pPr>
        <w:ind w:right="450"/>
        <w:rPr>
          <w:color w:val="000000" w:themeColor="text1"/>
        </w:rPr>
      </w:pPr>
    </w:p>
    <w:p w:rsidR="00BF29FD" w:rsidRPr="00FD1C20" w:rsidRDefault="006240E9" w:rsidP="00BF29FD">
      <w:pPr>
        <w:ind w:right="450"/>
        <w:rPr>
          <w:color w:val="000000" w:themeColor="text1"/>
        </w:rPr>
      </w:pPr>
      <w:r w:rsidRPr="00FD1C20">
        <w:rPr>
          <w:color w:val="000000" w:themeColor="text1"/>
        </w:rPr>
        <w:t>We</w:t>
      </w:r>
      <w:r w:rsidR="001045F7" w:rsidRPr="00FD1C20">
        <w:rPr>
          <w:color w:val="000000" w:themeColor="text1"/>
        </w:rPr>
        <w:t xml:space="preserve"> observe the increase of </w:t>
      </w:r>
      <w:r w:rsidR="00DF5E4E">
        <w:rPr>
          <w:color w:val="000000" w:themeColor="text1"/>
        </w:rPr>
        <w:t xml:space="preserve">severe </w:t>
      </w:r>
      <w:r w:rsidR="001045F7" w:rsidRPr="00FD1C20">
        <w:rPr>
          <w:color w:val="000000" w:themeColor="text1"/>
        </w:rPr>
        <w:t xml:space="preserve">human rights violations, restrictions on civil and political rights, and widespread impunity. </w:t>
      </w:r>
    </w:p>
    <w:p w:rsidR="006240E9" w:rsidRPr="00FD1C20" w:rsidRDefault="006240E9" w:rsidP="00BF29FD">
      <w:pPr>
        <w:ind w:right="450"/>
        <w:rPr>
          <w:color w:val="000000" w:themeColor="text1"/>
        </w:rPr>
      </w:pPr>
    </w:p>
    <w:p w:rsidR="006240E9" w:rsidRPr="00FD1C20" w:rsidRDefault="006240E9" w:rsidP="00BF29FD">
      <w:pPr>
        <w:ind w:right="450"/>
        <w:rPr>
          <w:color w:val="000000" w:themeColor="text1"/>
        </w:rPr>
      </w:pPr>
      <w:r w:rsidRPr="00FD1C20">
        <w:rPr>
          <w:color w:val="000000" w:themeColor="text1"/>
        </w:rPr>
        <w:t xml:space="preserve">My </w:t>
      </w:r>
      <w:r w:rsidR="0005174A">
        <w:rPr>
          <w:color w:val="000000" w:themeColor="text1"/>
        </w:rPr>
        <w:t>D</w:t>
      </w:r>
      <w:r w:rsidRPr="00FD1C20">
        <w:rPr>
          <w:color w:val="000000" w:themeColor="text1"/>
        </w:rPr>
        <w:t>elegation continues to be alarmed by reports of violation of freedom of expression and media freedom</w:t>
      </w:r>
      <w:r w:rsidR="00E55D81" w:rsidRPr="00FD1C20">
        <w:rPr>
          <w:color w:val="000000" w:themeColor="text1"/>
        </w:rPr>
        <w:t xml:space="preserve"> and </w:t>
      </w:r>
      <w:r w:rsidR="00FD1C20" w:rsidRPr="00FD1C20">
        <w:rPr>
          <w:color w:val="000000" w:themeColor="text1"/>
        </w:rPr>
        <w:t>reprisals against human rights defenders and members of human rights organizations</w:t>
      </w:r>
      <w:r w:rsidR="00DF5E4E">
        <w:rPr>
          <w:color w:val="000000" w:themeColor="text1"/>
        </w:rPr>
        <w:t>.</w:t>
      </w:r>
    </w:p>
    <w:p w:rsidR="006240E9" w:rsidRPr="00FD1C20" w:rsidRDefault="006240E9" w:rsidP="00BF29FD">
      <w:pPr>
        <w:ind w:right="450"/>
        <w:rPr>
          <w:color w:val="000000" w:themeColor="text1"/>
        </w:rPr>
      </w:pPr>
    </w:p>
    <w:p w:rsidR="00BF29FD" w:rsidRPr="00FD1C20" w:rsidRDefault="00FD1C20" w:rsidP="00BF29FD">
      <w:pPr>
        <w:ind w:right="450"/>
        <w:rPr>
          <w:color w:val="000000" w:themeColor="text1"/>
          <w:szCs w:val="24"/>
        </w:rPr>
      </w:pPr>
      <w:r w:rsidRPr="00FD1C20">
        <w:rPr>
          <w:color w:val="000000" w:themeColor="text1"/>
          <w:szCs w:val="24"/>
        </w:rPr>
        <w:t>In line with</w:t>
      </w:r>
      <w:r w:rsidR="00BF29FD" w:rsidRPr="00FD1C20">
        <w:rPr>
          <w:color w:val="000000" w:themeColor="text1"/>
          <w:szCs w:val="24"/>
        </w:rPr>
        <w:t xml:space="preserve"> the aforesaid Georgia would like to</w:t>
      </w:r>
      <w:r w:rsidR="00BF29FD" w:rsidRPr="00FD1C20">
        <w:rPr>
          <w:b/>
          <w:color w:val="000000" w:themeColor="text1"/>
          <w:szCs w:val="24"/>
        </w:rPr>
        <w:t xml:space="preserve"> recommend </w:t>
      </w:r>
      <w:r w:rsidR="00BF29FD" w:rsidRPr="00FD1C20">
        <w:rPr>
          <w:color w:val="000000" w:themeColor="text1"/>
          <w:szCs w:val="24"/>
        </w:rPr>
        <w:t xml:space="preserve">to the Government of </w:t>
      </w:r>
      <w:r w:rsidR="00BF29FD" w:rsidRPr="00FD1C20">
        <w:rPr>
          <w:color w:val="000000" w:themeColor="text1"/>
          <w:szCs w:val="24"/>
          <w:lang w:bidi="ar-EG"/>
        </w:rPr>
        <w:t>Burundi</w:t>
      </w:r>
      <w:r w:rsidR="00BF29FD" w:rsidRPr="00FD1C20">
        <w:rPr>
          <w:color w:val="000000" w:themeColor="text1"/>
          <w:szCs w:val="24"/>
        </w:rPr>
        <w:t>:</w:t>
      </w:r>
    </w:p>
    <w:p w:rsidR="001045F7" w:rsidRPr="00FD1C20" w:rsidRDefault="00BF29FD" w:rsidP="001045F7">
      <w:pPr>
        <w:pStyle w:val="ListParagraph"/>
        <w:numPr>
          <w:ilvl w:val="0"/>
          <w:numId w:val="1"/>
        </w:numPr>
        <w:ind w:right="450"/>
        <w:rPr>
          <w:color w:val="000000" w:themeColor="text1"/>
          <w:szCs w:val="24"/>
        </w:rPr>
      </w:pPr>
      <w:r w:rsidRPr="00FD1C20">
        <w:rPr>
          <w:color w:val="000000" w:themeColor="text1"/>
        </w:rPr>
        <w:t xml:space="preserve">To </w:t>
      </w:r>
      <w:r w:rsidR="00761FA6" w:rsidRPr="00FD1C20">
        <w:rPr>
          <w:color w:val="000000" w:themeColor="text1"/>
        </w:rPr>
        <w:t xml:space="preserve">cooperate fully with the United Nations human rights protection mechanisms and other regional </w:t>
      </w:r>
      <w:r w:rsidR="001045F7" w:rsidRPr="00FD1C20">
        <w:rPr>
          <w:color w:val="000000" w:themeColor="text1"/>
        </w:rPr>
        <w:t>and international organizations;</w:t>
      </w:r>
    </w:p>
    <w:p w:rsidR="00FD1C20" w:rsidRPr="00FD1C20" w:rsidRDefault="001045F7" w:rsidP="00FD1C20">
      <w:pPr>
        <w:pStyle w:val="ListParagraph"/>
        <w:numPr>
          <w:ilvl w:val="0"/>
          <w:numId w:val="1"/>
        </w:numPr>
        <w:ind w:right="450"/>
        <w:rPr>
          <w:color w:val="000000" w:themeColor="text1"/>
          <w:szCs w:val="24"/>
        </w:rPr>
      </w:pPr>
      <w:r w:rsidRPr="00FD1C20">
        <w:rPr>
          <w:color w:val="000000" w:themeColor="text1"/>
        </w:rPr>
        <w:t xml:space="preserve">To end the </w:t>
      </w:r>
      <w:r w:rsidR="00E55D81" w:rsidRPr="00FD1C20">
        <w:rPr>
          <w:color w:val="000000" w:themeColor="text1"/>
        </w:rPr>
        <w:t xml:space="preserve">human rights violations </w:t>
      </w:r>
      <w:r w:rsidRPr="00FD1C20">
        <w:rPr>
          <w:color w:val="000000" w:themeColor="text1"/>
        </w:rPr>
        <w:t>and conduct prompt and impartial investigations, and prosecute those responsible in fair trials.</w:t>
      </w:r>
    </w:p>
    <w:p w:rsidR="0031195B" w:rsidRPr="00FD1C20" w:rsidRDefault="00FD1C20" w:rsidP="00A36D64">
      <w:pPr>
        <w:pStyle w:val="ListParagraph"/>
        <w:numPr>
          <w:ilvl w:val="0"/>
          <w:numId w:val="1"/>
        </w:numPr>
        <w:ind w:right="450"/>
        <w:rPr>
          <w:color w:val="000000" w:themeColor="text1"/>
        </w:rPr>
      </w:pPr>
      <w:bookmarkStart w:id="0" w:name="_GoBack"/>
      <w:bookmarkEnd w:id="0"/>
      <w:r w:rsidRPr="00FD1C20">
        <w:rPr>
          <w:color w:val="000000" w:themeColor="text1"/>
        </w:rPr>
        <w:t>To reopen the Office of the UN High Commissioner for Human Rights</w:t>
      </w:r>
      <w:r w:rsidR="0005174A">
        <w:rPr>
          <w:color w:val="000000" w:themeColor="text1"/>
        </w:rPr>
        <w:t>.</w:t>
      </w:r>
      <w:r w:rsidRPr="00FD1C20">
        <w:rPr>
          <w:color w:val="000000" w:themeColor="text1"/>
        </w:rPr>
        <w:t xml:space="preserve"> </w:t>
      </w:r>
    </w:p>
    <w:sectPr w:rsidR="0031195B" w:rsidRPr="00FD1C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FC598F"/>
    <w:multiLevelType w:val="hybridMultilevel"/>
    <w:tmpl w:val="3A2E4F6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9FD"/>
    <w:rsid w:val="000509E6"/>
    <w:rsid w:val="0005174A"/>
    <w:rsid w:val="001045F7"/>
    <w:rsid w:val="0031195B"/>
    <w:rsid w:val="006240E9"/>
    <w:rsid w:val="00756D17"/>
    <w:rsid w:val="00761FA6"/>
    <w:rsid w:val="00BF29FD"/>
    <w:rsid w:val="00DF5E4E"/>
    <w:rsid w:val="00E55D81"/>
    <w:rsid w:val="00FD1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DF6DD"/>
  <w15:chartTrackingRefBased/>
  <w15:docId w15:val="{4B2876F5-76D8-475C-89CD-C62D29D35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9FD"/>
    <w:pPr>
      <w:ind w:right="691"/>
      <w:jc w:val="both"/>
    </w:pPr>
    <w:rPr>
      <w:rFonts w:ascii="Sylfaen" w:hAnsi="Sylfae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29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5E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E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67D84D-0381-4121-897A-70D7B03EE6E4}"/>
</file>

<file path=customXml/itemProps2.xml><?xml version="1.0" encoding="utf-8"?>
<ds:datastoreItem xmlns:ds="http://schemas.openxmlformats.org/officeDocument/2006/customXml" ds:itemID="{56844D43-AF6F-4E94-8E0A-0A32FE840CF1}"/>
</file>

<file path=customXml/itemProps3.xml><?xml version="1.0" encoding="utf-8"?>
<ds:datastoreItem xmlns:ds="http://schemas.openxmlformats.org/officeDocument/2006/customXml" ds:itemID="{6D065481-FB64-4046-A452-90DD77E5B50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Irakli Jgenti</dc:creator>
  <cp:keywords/>
  <dc:description/>
  <cp:lastModifiedBy>Irakli Jgenti</cp:lastModifiedBy>
  <cp:revision>2</cp:revision>
  <cp:lastPrinted>2023-05-03T11:47:00Z</cp:lastPrinted>
  <dcterms:created xsi:type="dcterms:W3CDTF">2023-05-03T13:40:00Z</dcterms:created>
  <dcterms:modified xsi:type="dcterms:W3CDTF">2023-05-03T13:40:00Z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