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FA" w:rsidRPr="00763681" w:rsidRDefault="00483CFA" w:rsidP="00573C3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3681">
        <w:rPr>
          <w:rFonts w:ascii="Arial" w:hAnsi="Arial" w:cs="Arial"/>
          <w:b/>
          <w:bCs/>
          <w:sz w:val="28"/>
          <w:szCs w:val="28"/>
          <w:u w:val="single"/>
        </w:rPr>
        <w:t>43</w:t>
      </w:r>
      <w:r w:rsidRPr="00763681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ème</w:t>
      </w:r>
      <w:r w:rsidRPr="00763681">
        <w:rPr>
          <w:rFonts w:ascii="Arial" w:hAnsi="Arial" w:cs="Arial"/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483CFA" w:rsidRPr="00763681" w:rsidRDefault="00483CFA" w:rsidP="00573C3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3681">
        <w:rPr>
          <w:rFonts w:ascii="Arial" w:hAnsi="Arial" w:cs="Arial"/>
          <w:b/>
          <w:bCs/>
          <w:sz w:val="28"/>
          <w:szCs w:val="28"/>
        </w:rPr>
        <w:t>(1-12 mai 2023)</w:t>
      </w:r>
    </w:p>
    <w:p w:rsidR="00483CFA" w:rsidRPr="00763681" w:rsidRDefault="00483CFA" w:rsidP="00573C3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83CFA" w:rsidRPr="00763681" w:rsidRDefault="00483CFA" w:rsidP="00573C3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3681">
        <w:rPr>
          <w:rFonts w:ascii="Arial" w:hAnsi="Arial" w:cs="Arial"/>
          <w:b/>
          <w:bCs/>
          <w:sz w:val="28"/>
          <w:szCs w:val="28"/>
          <w:u w:val="single"/>
        </w:rPr>
        <w:t xml:space="preserve">Roumanie </w:t>
      </w:r>
    </w:p>
    <w:p w:rsidR="00483CFA" w:rsidRPr="00763681" w:rsidRDefault="00483CFA" w:rsidP="00573C3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83CFA" w:rsidRPr="00763681" w:rsidRDefault="00483CFA" w:rsidP="00573C3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3681">
        <w:rPr>
          <w:rFonts w:ascii="Arial" w:hAnsi="Arial" w:cs="Arial"/>
          <w:b/>
          <w:bCs/>
          <w:sz w:val="28"/>
          <w:szCs w:val="28"/>
        </w:rPr>
        <w:t>Intervention du Représentant Permanent de la France</w:t>
      </w:r>
    </w:p>
    <w:p w:rsidR="00483CFA" w:rsidRPr="00763681" w:rsidRDefault="00483CFA" w:rsidP="00573C3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63681">
        <w:rPr>
          <w:rFonts w:ascii="Arial" w:hAnsi="Arial" w:cs="Arial"/>
          <w:sz w:val="28"/>
          <w:szCs w:val="28"/>
        </w:rPr>
        <w:t>Genève, le mardi 2 mai 2023  (matin)</w:t>
      </w:r>
    </w:p>
    <w:p w:rsidR="00483CFA" w:rsidRPr="00763681" w:rsidRDefault="00483CFA" w:rsidP="00573C3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483CFA" w:rsidRPr="00763681" w:rsidRDefault="00483CFA" w:rsidP="00573C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63681">
        <w:rPr>
          <w:rFonts w:ascii="Arial" w:hAnsi="Arial" w:cs="Arial"/>
          <w:sz w:val="28"/>
          <w:szCs w:val="28"/>
        </w:rPr>
        <w:t xml:space="preserve">Merci, Monsieur le Président. </w:t>
      </w:r>
    </w:p>
    <w:p w:rsidR="00483CFA" w:rsidRPr="00763681" w:rsidRDefault="00483CFA" w:rsidP="00573C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63681">
        <w:rPr>
          <w:rFonts w:ascii="Arial" w:hAnsi="Arial" w:cs="Arial"/>
          <w:sz w:val="28"/>
          <w:szCs w:val="28"/>
        </w:rPr>
        <w:t>Je voudrais tout d'abord remercier la délégation de la Roumanie pour la présentation de son rapport.</w:t>
      </w:r>
    </w:p>
    <w:p w:rsidR="00763681" w:rsidRPr="00763681" w:rsidRDefault="00763681" w:rsidP="00763681">
      <w:pPr>
        <w:spacing w:before="240" w:line="480" w:lineRule="auto"/>
        <w:jc w:val="both"/>
        <w:rPr>
          <w:rFonts w:ascii="Arial" w:hAnsi="Arial" w:cs="Arial"/>
          <w:sz w:val="28"/>
          <w:szCs w:val="20"/>
        </w:rPr>
      </w:pPr>
      <w:r w:rsidRPr="00763681">
        <w:rPr>
          <w:rFonts w:ascii="Arial" w:hAnsi="Arial" w:cs="Arial"/>
          <w:sz w:val="28"/>
          <w:szCs w:val="20"/>
        </w:rPr>
        <w:t>La France salue les efforts des autorités roumaines en faveur de la promotion et de la protection des droits de l’Homme et les encourage à mettre en œuvre les recommandations suivantes :</w:t>
      </w:r>
    </w:p>
    <w:p w:rsidR="00763681" w:rsidRPr="00763681" w:rsidRDefault="00763681" w:rsidP="00763681">
      <w:pPr>
        <w:spacing w:before="240" w:line="480" w:lineRule="auto"/>
        <w:jc w:val="both"/>
        <w:rPr>
          <w:rFonts w:ascii="Arial" w:hAnsi="Arial" w:cs="Arial"/>
          <w:sz w:val="28"/>
          <w:szCs w:val="20"/>
        </w:rPr>
      </w:pPr>
      <w:r w:rsidRPr="00763681">
        <w:rPr>
          <w:rFonts w:ascii="Arial" w:hAnsi="Arial" w:cs="Arial"/>
          <w:sz w:val="28"/>
          <w:szCs w:val="20"/>
        </w:rPr>
        <w:t xml:space="preserve">1/ Renforcer la protection des droits et de la santé sexuels et reproductifs en protégeant le droit à l’IVG sécurisé et en développant un service de planning familial ; </w:t>
      </w:r>
    </w:p>
    <w:p w:rsidR="00763681" w:rsidRPr="00763681" w:rsidRDefault="00763681" w:rsidP="00763681">
      <w:pPr>
        <w:spacing w:before="240" w:line="480" w:lineRule="auto"/>
        <w:jc w:val="both"/>
        <w:rPr>
          <w:rFonts w:ascii="Arial" w:hAnsi="Arial" w:cs="Arial"/>
          <w:sz w:val="28"/>
          <w:szCs w:val="20"/>
        </w:rPr>
      </w:pPr>
      <w:r w:rsidRPr="00763681">
        <w:rPr>
          <w:rFonts w:ascii="Arial" w:hAnsi="Arial" w:cs="Arial"/>
          <w:sz w:val="28"/>
          <w:szCs w:val="20"/>
        </w:rPr>
        <w:t xml:space="preserve">2/ Poursuivre les efforts en matière de lutte contre les violences faites aux femmes et la violence domestique, en mettant en œuvre l’ensemble des dispositions de la Convention d’Istanbul ; </w:t>
      </w:r>
    </w:p>
    <w:p w:rsidR="00763681" w:rsidRPr="00763681" w:rsidRDefault="00763681" w:rsidP="00763681">
      <w:pPr>
        <w:spacing w:before="240" w:line="480" w:lineRule="auto"/>
        <w:jc w:val="both"/>
        <w:rPr>
          <w:rFonts w:ascii="Arial" w:hAnsi="Arial" w:cs="Arial"/>
          <w:sz w:val="28"/>
          <w:szCs w:val="20"/>
        </w:rPr>
      </w:pPr>
      <w:r w:rsidRPr="00763681">
        <w:rPr>
          <w:rFonts w:ascii="Arial" w:hAnsi="Arial" w:cs="Arial"/>
          <w:sz w:val="28"/>
          <w:szCs w:val="20"/>
        </w:rPr>
        <w:lastRenderedPageBreak/>
        <w:t>3/ Poursuivre la politique de lutte contre toutes les formes de discriminations et violences, permettant en particulier de mieux protéger les personnes LGBT+ et Rom ;</w:t>
      </w:r>
    </w:p>
    <w:p w:rsidR="00483CFA" w:rsidRPr="00763681" w:rsidRDefault="00763681" w:rsidP="0076368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63681">
        <w:rPr>
          <w:rFonts w:ascii="Arial" w:hAnsi="Arial" w:cs="Arial"/>
          <w:sz w:val="28"/>
          <w:szCs w:val="20"/>
        </w:rPr>
        <w:t>4/ Ratifier la Convention internationale pour la protection de toutes les personnes contre les disparitions forcées</w:t>
      </w:r>
      <w:proofErr w:type="gramStart"/>
      <w:r w:rsidRPr="00763681">
        <w:rPr>
          <w:rFonts w:ascii="Arial" w:hAnsi="Arial" w:cs="Arial"/>
          <w:sz w:val="28"/>
          <w:szCs w:val="20"/>
        </w:rPr>
        <w:t>./</w:t>
      </w:r>
      <w:proofErr w:type="gramEnd"/>
      <w:r w:rsidRPr="00763681">
        <w:rPr>
          <w:rFonts w:ascii="Arial" w:hAnsi="Arial" w:cs="Arial"/>
          <w:sz w:val="28"/>
          <w:szCs w:val="20"/>
        </w:rPr>
        <w:t>.</w:t>
      </w:r>
    </w:p>
    <w:p w:rsidR="00483CFA" w:rsidRDefault="00483CFA" w:rsidP="00573C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63681">
        <w:rPr>
          <w:rFonts w:ascii="Arial" w:hAnsi="Arial" w:cs="Arial"/>
          <w:sz w:val="28"/>
          <w:szCs w:val="28"/>
        </w:rPr>
        <w:t>Je vous remercie</w:t>
      </w:r>
      <w:proofErr w:type="gramStart"/>
      <w:r w:rsidRPr="00763681">
        <w:rPr>
          <w:rFonts w:ascii="Arial" w:hAnsi="Arial" w:cs="Arial"/>
          <w:sz w:val="28"/>
          <w:szCs w:val="28"/>
        </w:rPr>
        <w:t>./</w:t>
      </w:r>
      <w:proofErr w:type="gramEnd"/>
      <w:r w:rsidRPr="00763681">
        <w:rPr>
          <w:rFonts w:ascii="Arial" w:hAnsi="Arial" w:cs="Arial"/>
          <w:sz w:val="28"/>
          <w:szCs w:val="28"/>
        </w:rPr>
        <w:t>.</w:t>
      </w:r>
    </w:p>
    <w:p w:rsidR="00763681" w:rsidRPr="00763681" w:rsidRDefault="00763681" w:rsidP="00573C38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483CFA" w:rsidRDefault="00483CFA" w:rsidP="00573C38">
      <w:pPr>
        <w:rPr>
          <w:sz w:val="28"/>
          <w:szCs w:val="28"/>
        </w:rPr>
      </w:pPr>
    </w:p>
    <w:p w:rsidR="00483CFA" w:rsidRDefault="00483CFA" w:rsidP="00573C38">
      <w:pPr>
        <w:rPr>
          <w:sz w:val="28"/>
          <w:szCs w:val="28"/>
        </w:rPr>
      </w:pPr>
    </w:p>
    <w:p w:rsidR="00483CFA" w:rsidRDefault="00483CFA" w:rsidP="00573C38">
      <w:pPr>
        <w:rPr>
          <w:sz w:val="28"/>
          <w:szCs w:val="28"/>
        </w:rPr>
      </w:pPr>
    </w:p>
    <w:p w:rsidR="00483CFA" w:rsidRDefault="00483CFA" w:rsidP="00573C38">
      <w:pPr>
        <w:rPr>
          <w:sz w:val="28"/>
          <w:szCs w:val="28"/>
        </w:rPr>
      </w:pPr>
    </w:p>
    <w:p w:rsidR="00483CFA" w:rsidRDefault="00483CFA" w:rsidP="00573C38">
      <w:pPr>
        <w:rPr>
          <w:sz w:val="28"/>
          <w:szCs w:val="28"/>
        </w:rPr>
      </w:pPr>
    </w:p>
    <w:p w:rsidR="00483CFA" w:rsidRDefault="00483CFA" w:rsidP="00573C38">
      <w:pPr>
        <w:rPr>
          <w:sz w:val="28"/>
          <w:szCs w:val="28"/>
        </w:rPr>
      </w:pPr>
    </w:p>
    <w:p w:rsidR="00483CFA" w:rsidRDefault="00483CFA" w:rsidP="00573C38">
      <w:pPr>
        <w:rPr>
          <w:sz w:val="28"/>
          <w:szCs w:val="28"/>
        </w:rPr>
      </w:pPr>
    </w:p>
    <w:p w:rsidR="00483CFA" w:rsidRDefault="00483CFA" w:rsidP="00573C38">
      <w:pPr>
        <w:rPr>
          <w:sz w:val="28"/>
          <w:szCs w:val="28"/>
        </w:rPr>
      </w:pPr>
    </w:p>
    <w:p w:rsidR="00483CFA" w:rsidRDefault="00483CFA" w:rsidP="00573C38"/>
    <w:p w:rsidR="00483CFA" w:rsidRDefault="00483CFA"/>
    <w:p w:rsidR="00483CFA" w:rsidRDefault="00483CFA"/>
    <w:p w:rsidR="00483CFA" w:rsidRDefault="00483CFA"/>
    <w:p w:rsidR="00483CFA" w:rsidRDefault="00483CFA"/>
    <w:p w:rsidR="00483CFA" w:rsidRDefault="00483CFA"/>
    <w:p w:rsidR="00483CFA" w:rsidRDefault="00483CFA"/>
    <w:p w:rsidR="00483CFA" w:rsidRDefault="00483CFA"/>
    <w:p w:rsidR="00712832" w:rsidRDefault="00712832"/>
    <w:sectPr w:rsidR="0071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FA"/>
    <w:rsid w:val="00483CFA"/>
    <w:rsid w:val="00712832"/>
    <w:rsid w:val="0076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6789-13A7-42E7-B203-DB6A9E6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0A526-8424-4093-8A92-9D6D0C0ED55B}"/>
</file>

<file path=customXml/itemProps2.xml><?xml version="1.0" encoding="utf-8"?>
<ds:datastoreItem xmlns:ds="http://schemas.openxmlformats.org/officeDocument/2006/customXml" ds:itemID="{8886187B-75C2-4CEB-8562-B1822B30DDF5}"/>
</file>

<file path=customXml/itemProps3.xml><?xml version="1.0" encoding="utf-8"?>
<ds:datastoreItem xmlns:ds="http://schemas.openxmlformats.org/officeDocument/2006/customXml" ds:itemID="{62937951-AEF1-4768-9E6F-C6A170BCF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1007</Characters>
  <Application>Microsoft Office Word</Application>
  <DocSecurity>0</DocSecurity>
  <Lines>8</Lines>
  <Paragraphs>2</Paragraphs>
  <ScaleCrop>false</ScaleCrop>
  <Company>M.E.A.E.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BERGASSOLI Audrey</cp:lastModifiedBy>
  <cp:revision>2</cp:revision>
  <dcterms:created xsi:type="dcterms:W3CDTF">2023-04-21T10:05:00Z</dcterms:created>
  <dcterms:modified xsi:type="dcterms:W3CDTF">2023-05-01T13:56:00Z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