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3C396F" w14:textId="77777777" w:rsidR="001930E6" w:rsidRDefault="00AC12E9" w:rsidP="00783653">
      <w:pPr>
        <w:rPr>
          <w:lang w:val="en-GB"/>
        </w:rPr>
      </w:pPr>
      <w:bookmarkStart w:id="0" w:name="_GoBack"/>
      <w:bookmarkEnd w:id="0"/>
      <w:r w:rsidRPr="009E3B34">
        <w:rPr>
          <w:lang w:val="en-GB"/>
        </w:rPr>
        <w:tab/>
      </w:r>
      <w:r w:rsidRPr="009E3B34">
        <w:rPr>
          <w:lang w:val="en-GB"/>
        </w:rPr>
        <w:tab/>
      </w:r>
    </w:p>
    <w:p w14:paraId="6A879830" w14:textId="3FA6DB6A" w:rsidR="00783653" w:rsidRPr="005A72FC" w:rsidRDefault="00AC12E9" w:rsidP="005A72FC">
      <w:pPr>
        <w:rPr>
          <w:sz w:val="22"/>
          <w:lang w:val="en-GB"/>
        </w:rPr>
      </w:pPr>
      <w:r w:rsidRPr="005A72FC">
        <w:rPr>
          <w:sz w:val="22"/>
          <w:lang w:val="en-GB"/>
        </w:rPr>
        <w:tab/>
      </w:r>
      <w:r w:rsidRPr="005A72FC">
        <w:rPr>
          <w:sz w:val="22"/>
          <w:lang w:val="en-GB"/>
        </w:rPr>
        <w:tab/>
      </w:r>
      <w:r w:rsidRPr="005A72FC">
        <w:rPr>
          <w:sz w:val="22"/>
          <w:lang w:val="en-GB"/>
        </w:rPr>
        <w:tab/>
      </w:r>
      <w:r w:rsidRPr="005A72FC">
        <w:rPr>
          <w:sz w:val="22"/>
          <w:lang w:val="en-GB"/>
        </w:rPr>
        <w:tab/>
      </w:r>
      <w:r w:rsidRPr="005A72FC">
        <w:rPr>
          <w:sz w:val="22"/>
          <w:lang w:val="en-GB"/>
        </w:rPr>
        <w:tab/>
      </w:r>
      <w:r w:rsidRPr="005A72FC">
        <w:rPr>
          <w:sz w:val="22"/>
          <w:lang w:val="en-GB"/>
        </w:rPr>
        <w:tab/>
      </w:r>
    </w:p>
    <w:p w14:paraId="520C1056" w14:textId="06A26A0C" w:rsidR="006D37D7" w:rsidRPr="005A72FC" w:rsidRDefault="006D37D7" w:rsidP="005A72FC">
      <w:pPr>
        <w:spacing w:before="240" w:after="0"/>
        <w:jc w:val="center"/>
        <w:rPr>
          <w:rFonts w:asciiTheme="minorHAnsi" w:hAnsiTheme="minorHAnsi"/>
          <w:b/>
          <w:sz w:val="22"/>
          <w:lang w:val="en-US"/>
        </w:rPr>
      </w:pPr>
      <w:r w:rsidRPr="005A72FC">
        <w:rPr>
          <w:rFonts w:asciiTheme="minorHAnsi" w:hAnsiTheme="minorHAnsi" w:cstheme="minorHAnsi"/>
          <w:b/>
          <w:sz w:val="22"/>
          <w:lang w:val="en-US"/>
        </w:rPr>
        <w:t>4</w:t>
      </w:r>
      <w:r w:rsidR="00CC3BD9" w:rsidRPr="005A72FC">
        <w:rPr>
          <w:rFonts w:asciiTheme="minorHAnsi" w:hAnsiTheme="minorHAnsi" w:cstheme="minorHAnsi"/>
          <w:b/>
          <w:sz w:val="22"/>
          <w:lang w:val="en-US"/>
        </w:rPr>
        <w:t>3</w:t>
      </w:r>
      <w:r w:rsidR="00CC3BD9" w:rsidRPr="005A72FC">
        <w:rPr>
          <w:rFonts w:asciiTheme="minorHAnsi" w:hAnsiTheme="minorHAnsi" w:cstheme="minorHAnsi"/>
          <w:b/>
          <w:sz w:val="22"/>
          <w:vertAlign w:val="superscript"/>
          <w:lang w:val="en-US"/>
        </w:rPr>
        <w:t>rd</w:t>
      </w:r>
      <w:r w:rsidR="00CC3BD9" w:rsidRPr="005A72FC">
        <w:rPr>
          <w:rFonts w:asciiTheme="minorHAnsi" w:hAnsiTheme="minorHAnsi" w:cstheme="minorHAnsi"/>
          <w:b/>
          <w:sz w:val="22"/>
          <w:lang w:val="en-US"/>
        </w:rPr>
        <w:t xml:space="preserve"> </w:t>
      </w:r>
      <w:r w:rsidRPr="005A72FC">
        <w:rPr>
          <w:rFonts w:asciiTheme="minorHAnsi" w:hAnsiTheme="minorHAnsi" w:cstheme="minorHAnsi"/>
          <w:b/>
          <w:sz w:val="22"/>
          <w:lang w:val="en-US"/>
        </w:rPr>
        <w:t xml:space="preserve">Session of the </w:t>
      </w:r>
      <w:r w:rsidR="00CC3BD9" w:rsidRPr="005A72FC">
        <w:rPr>
          <w:rFonts w:asciiTheme="minorHAnsi" w:hAnsiTheme="minorHAnsi" w:cstheme="minorHAnsi"/>
          <w:b/>
          <w:sz w:val="22"/>
          <w:lang w:val="en-US"/>
        </w:rPr>
        <w:t>Universal Periodic Review Working Group</w:t>
      </w:r>
    </w:p>
    <w:p w14:paraId="33DB8F8E" w14:textId="7AFFB20C" w:rsidR="006D37D7" w:rsidRPr="005A72FC" w:rsidRDefault="006D37D7" w:rsidP="005A72FC">
      <w:pPr>
        <w:spacing w:after="0"/>
        <w:jc w:val="center"/>
        <w:rPr>
          <w:rFonts w:asciiTheme="minorHAnsi" w:hAnsiTheme="minorHAnsi" w:cstheme="minorHAnsi"/>
          <w:b/>
          <w:sz w:val="22"/>
          <w:lang w:val="en-US"/>
        </w:rPr>
      </w:pPr>
      <w:r w:rsidRPr="005A72FC">
        <w:rPr>
          <w:rFonts w:asciiTheme="minorHAnsi" w:hAnsiTheme="minorHAnsi" w:cstheme="minorHAnsi"/>
          <w:b/>
          <w:sz w:val="22"/>
          <w:lang w:val="en-US"/>
        </w:rPr>
        <w:t xml:space="preserve">Review of </w:t>
      </w:r>
      <w:r w:rsidR="00211E17" w:rsidRPr="005A72FC">
        <w:rPr>
          <w:rFonts w:asciiTheme="minorHAnsi" w:hAnsiTheme="minorHAnsi" w:cstheme="minorHAnsi"/>
          <w:b/>
          <w:sz w:val="22"/>
          <w:lang w:val="en-US"/>
        </w:rPr>
        <w:t>Israel</w:t>
      </w:r>
    </w:p>
    <w:p w14:paraId="091F0C09" w14:textId="77777777" w:rsidR="006D37D7" w:rsidRPr="005A72FC" w:rsidRDefault="006D37D7" w:rsidP="005A72FC">
      <w:pPr>
        <w:contextualSpacing/>
        <w:jc w:val="right"/>
        <w:rPr>
          <w:rFonts w:asciiTheme="minorHAnsi" w:hAnsiTheme="minorHAnsi" w:cstheme="minorHAnsi"/>
          <w:sz w:val="22"/>
          <w:lang w:val="en-US"/>
        </w:rPr>
      </w:pPr>
      <w:bookmarkStart w:id="1" w:name="_Hlk114230897"/>
    </w:p>
    <w:p w14:paraId="071D79C2" w14:textId="2110A642" w:rsidR="006D37D7" w:rsidRPr="005A72FC" w:rsidRDefault="00211E17" w:rsidP="005A72FC">
      <w:pPr>
        <w:contextualSpacing/>
        <w:jc w:val="right"/>
        <w:rPr>
          <w:rFonts w:asciiTheme="minorHAnsi" w:hAnsiTheme="minorHAnsi" w:cstheme="minorHAnsi"/>
          <w:sz w:val="22"/>
          <w:lang w:val="en-US"/>
        </w:rPr>
      </w:pPr>
      <w:r w:rsidRPr="005A72FC">
        <w:rPr>
          <w:rFonts w:asciiTheme="minorHAnsi" w:hAnsiTheme="minorHAnsi" w:cstheme="minorHAnsi"/>
          <w:sz w:val="22"/>
          <w:lang w:val="en-US"/>
        </w:rPr>
        <w:t>9 May</w:t>
      </w:r>
      <w:r w:rsidR="006D37D7" w:rsidRPr="005A72FC">
        <w:rPr>
          <w:rFonts w:asciiTheme="minorHAnsi" w:hAnsiTheme="minorHAnsi" w:cstheme="minorHAnsi"/>
          <w:sz w:val="22"/>
          <w:lang w:val="en-US"/>
        </w:rPr>
        <w:t xml:space="preserve"> 2023</w:t>
      </w:r>
    </w:p>
    <w:bookmarkEnd w:id="1"/>
    <w:p w14:paraId="10D4BBB4" w14:textId="77777777" w:rsidR="006D37D7" w:rsidRPr="005A72FC" w:rsidRDefault="006D37D7" w:rsidP="005A72FC">
      <w:pPr>
        <w:jc w:val="center"/>
        <w:rPr>
          <w:rFonts w:asciiTheme="minorHAnsi" w:hAnsiTheme="minorHAnsi" w:cstheme="minorHAnsi"/>
          <w:b/>
          <w:sz w:val="22"/>
          <w:lang w:val="en-AU"/>
        </w:rPr>
      </w:pPr>
      <w:r w:rsidRPr="005A72FC">
        <w:rPr>
          <w:rFonts w:asciiTheme="minorHAnsi" w:hAnsiTheme="minorHAnsi" w:cstheme="minorHAnsi"/>
          <w:b/>
          <w:sz w:val="22"/>
          <w:lang w:val="en-US"/>
        </w:rPr>
        <w:t>Statement by Austria</w:t>
      </w:r>
    </w:p>
    <w:p w14:paraId="37382E60" w14:textId="77777777" w:rsidR="00457414" w:rsidRPr="005A72FC" w:rsidRDefault="00457414" w:rsidP="005A72FC">
      <w:pPr>
        <w:spacing w:after="120"/>
        <w:contextualSpacing/>
        <w:jc w:val="both"/>
        <w:rPr>
          <w:rFonts w:asciiTheme="minorHAnsi" w:eastAsia="Calibri" w:hAnsiTheme="minorHAnsi" w:cstheme="minorHAnsi"/>
          <w:sz w:val="22"/>
          <w:lang w:val="en-US"/>
        </w:rPr>
      </w:pPr>
    </w:p>
    <w:p w14:paraId="30EADF7C" w14:textId="77777777" w:rsidR="002C499B" w:rsidRDefault="002C499B" w:rsidP="005A72FC">
      <w:pPr>
        <w:spacing w:line="360" w:lineRule="auto"/>
        <w:contextualSpacing/>
        <w:jc w:val="both"/>
        <w:rPr>
          <w:rFonts w:asciiTheme="minorHAnsi" w:hAnsiTheme="minorHAnsi" w:cstheme="minorHAnsi"/>
          <w:sz w:val="22"/>
          <w:lang w:val="en-US"/>
        </w:rPr>
      </w:pPr>
    </w:p>
    <w:p w14:paraId="39DD919B" w14:textId="60E6A128" w:rsidR="00CC3BD9" w:rsidRPr="005A72FC" w:rsidRDefault="00CC3BD9" w:rsidP="005A72FC">
      <w:pPr>
        <w:spacing w:line="360" w:lineRule="auto"/>
        <w:contextualSpacing/>
        <w:jc w:val="both"/>
        <w:rPr>
          <w:rFonts w:asciiTheme="minorHAnsi" w:hAnsiTheme="minorHAnsi" w:cstheme="minorHAnsi"/>
          <w:sz w:val="22"/>
          <w:lang w:val="en-US"/>
        </w:rPr>
      </w:pPr>
      <w:r w:rsidRPr="005A72FC">
        <w:rPr>
          <w:rFonts w:asciiTheme="minorHAnsi" w:hAnsiTheme="minorHAnsi" w:cstheme="minorHAnsi"/>
          <w:sz w:val="22"/>
          <w:lang w:val="en-US"/>
        </w:rPr>
        <w:t xml:space="preserve">Austria welcomes the delegation of Israel to the UPR and thanks them for the presentation of their </w:t>
      </w:r>
      <w:r w:rsidR="00AB6F93">
        <w:rPr>
          <w:rFonts w:asciiTheme="minorHAnsi" w:hAnsiTheme="minorHAnsi" w:cstheme="minorHAnsi"/>
          <w:sz w:val="22"/>
          <w:lang w:val="en-US"/>
        </w:rPr>
        <w:t>National Report</w:t>
      </w:r>
      <w:r w:rsidR="005A72FC">
        <w:rPr>
          <w:rFonts w:asciiTheme="minorHAnsi" w:hAnsiTheme="minorHAnsi" w:cstheme="minorHAnsi"/>
          <w:sz w:val="22"/>
          <w:lang w:val="en-US"/>
        </w:rPr>
        <w:t>.</w:t>
      </w:r>
    </w:p>
    <w:p w14:paraId="54396C55" w14:textId="77777777" w:rsidR="00EA2A38" w:rsidRPr="005A72FC" w:rsidRDefault="00EA2A38" w:rsidP="00EA2A38">
      <w:pPr>
        <w:spacing w:line="360" w:lineRule="auto"/>
        <w:contextualSpacing/>
        <w:jc w:val="both"/>
        <w:rPr>
          <w:rFonts w:asciiTheme="minorHAnsi" w:hAnsiTheme="minorHAnsi" w:cstheme="minorHAnsi"/>
          <w:sz w:val="22"/>
          <w:lang w:val="en-US"/>
        </w:rPr>
      </w:pPr>
    </w:p>
    <w:p w14:paraId="1A4FE129" w14:textId="7991E956" w:rsidR="0042708B" w:rsidRDefault="00885DF3" w:rsidP="00EA2A38">
      <w:pPr>
        <w:spacing w:after="120" w:line="360" w:lineRule="auto"/>
        <w:contextualSpacing/>
        <w:jc w:val="both"/>
        <w:rPr>
          <w:rFonts w:asciiTheme="minorHAnsi" w:hAnsiTheme="minorHAnsi" w:cstheme="minorHAnsi"/>
          <w:sz w:val="22"/>
          <w:lang w:val="en-US"/>
        </w:rPr>
      </w:pPr>
      <w:r w:rsidRPr="00885DF3">
        <w:rPr>
          <w:rFonts w:asciiTheme="minorHAnsi" w:hAnsiTheme="minorHAnsi" w:cstheme="minorHAnsi"/>
          <w:sz w:val="22"/>
          <w:lang w:val="en-US"/>
        </w:rPr>
        <w:t xml:space="preserve">Recalling Austria's unequivocal opposition to the death penalty, we have noted with deep concern the recent preliminary vote in the Knesset to lift the de facto moratorium on the use of the death penalty in Israel. </w:t>
      </w:r>
      <w:r w:rsidRPr="002C499B">
        <w:rPr>
          <w:rFonts w:asciiTheme="minorHAnsi" w:hAnsiTheme="minorHAnsi" w:cstheme="minorHAnsi"/>
          <w:b/>
          <w:sz w:val="22"/>
          <w:lang w:val="en-US"/>
        </w:rPr>
        <w:t xml:space="preserve">We recommend that Israel maintain the status quo of a full moratorium on the use of the death penalty, as practiced in recent decades, and consider in the long term a de jure abolition of </w:t>
      </w:r>
      <w:r w:rsidR="002C499B" w:rsidRPr="002C499B">
        <w:rPr>
          <w:rFonts w:asciiTheme="minorHAnsi" w:hAnsiTheme="minorHAnsi" w:cstheme="minorHAnsi"/>
          <w:b/>
          <w:sz w:val="22"/>
          <w:lang w:val="en-US"/>
        </w:rPr>
        <w:t>capital punishment.</w:t>
      </w:r>
      <w:r w:rsidR="002C499B">
        <w:rPr>
          <w:rFonts w:asciiTheme="minorHAnsi" w:hAnsiTheme="minorHAnsi" w:cstheme="minorHAnsi"/>
          <w:sz w:val="22"/>
          <w:lang w:val="en-US"/>
        </w:rPr>
        <w:t xml:space="preserve"> </w:t>
      </w:r>
    </w:p>
    <w:p w14:paraId="5E11A52B" w14:textId="77777777" w:rsidR="00EA2A38" w:rsidRPr="005A72FC" w:rsidRDefault="00EA2A38" w:rsidP="00EA2A38">
      <w:pPr>
        <w:autoSpaceDE w:val="0"/>
        <w:autoSpaceDN w:val="0"/>
        <w:adjustRightInd w:val="0"/>
        <w:spacing w:after="0" w:line="360" w:lineRule="auto"/>
        <w:contextualSpacing/>
        <w:jc w:val="both"/>
        <w:rPr>
          <w:rFonts w:asciiTheme="minorHAnsi" w:hAnsiTheme="minorHAnsi" w:cstheme="minorHAnsi"/>
          <w:b/>
          <w:sz w:val="22"/>
          <w:lang w:val="en-US"/>
        </w:rPr>
      </w:pPr>
    </w:p>
    <w:p w14:paraId="5E32416A" w14:textId="5CE4647E" w:rsidR="00EA2A38" w:rsidRPr="002C499B" w:rsidRDefault="002C499B" w:rsidP="00EA2A38">
      <w:pPr>
        <w:spacing w:after="120" w:line="360" w:lineRule="auto"/>
        <w:contextualSpacing/>
        <w:jc w:val="both"/>
        <w:rPr>
          <w:rFonts w:asciiTheme="minorHAnsi" w:hAnsiTheme="minorHAnsi" w:cstheme="minorHAnsi"/>
          <w:b/>
          <w:color w:val="000000"/>
          <w:sz w:val="22"/>
          <w:lang w:val="en-US"/>
        </w:rPr>
      </w:pPr>
      <w:r w:rsidRPr="002C499B">
        <w:rPr>
          <w:rFonts w:asciiTheme="minorHAnsi" w:hAnsiTheme="minorHAnsi" w:cstheme="minorHAnsi"/>
          <w:color w:val="000000"/>
          <w:sz w:val="22"/>
          <w:lang w:val="en-US"/>
        </w:rPr>
        <w:t xml:space="preserve">While we appreciate the measures outlined by Israel in its </w:t>
      </w:r>
      <w:r w:rsidR="00592012">
        <w:rPr>
          <w:rFonts w:asciiTheme="minorHAnsi" w:hAnsiTheme="minorHAnsi" w:cstheme="minorHAnsi"/>
          <w:color w:val="000000"/>
          <w:sz w:val="22"/>
          <w:lang w:val="en-US"/>
        </w:rPr>
        <w:t>National Report</w:t>
      </w:r>
      <w:r w:rsidRPr="002C499B">
        <w:rPr>
          <w:rFonts w:asciiTheme="minorHAnsi" w:hAnsiTheme="minorHAnsi" w:cstheme="minorHAnsi"/>
          <w:color w:val="000000"/>
          <w:sz w:val="22"/>
          <w:lang w:val="en-US"/>
        </w:rPr>
        <w:t xml:space="preserve"> to promote and protect the human rights of persons belonging to minorities, many challenges remain. </w:t>
      </w:r>
      <w:r w:rsidRPr="002C499B">
        <w:rPr>
          <w:rFonts w:asciiTheme="minorHAnsi" w:hAnsiTheme="minorHAnsi" w:cstheme="minorHAnsi"/>
          <w:b/>
          <w:color w:val="000000"/>
          <w:sz w:val="22"/>
          <w:lang w:val="en-US"/>
        </w:rPr>
        <w:t>We therefore</w:t>
      </w:r>
      <w:r w:rsidRPr="002C499B">
        <w:rPr>
          <w:rFonts w:asciiTheme="minorHAnsi" w:hAnsiTheme="minorHAnsi" w:cstheme="minorHAnsi"/>
          <w:color w:val="000000"/>
          <w:sz w:val="22"/>
          <w:lang w:val="en-US"/>
        </w:rPr>
        <w:t xml:space="preserve"> </w:t>
      </w:r>
      <w:r w:rsidRPr="002C499B">
        <w:rPr>
          <w:rFonts w:asciiTheme="minorHAnsi" w:hAnsiTheme="minorHAnsi" w:cstheme="minorHAnsi"/>
          <w:b/>
          <w:color w:val="000000"/>
          <w:sz w:val="22"/>
          <w:lang w:val="en-US"/>
        </w:rPr>
        <w:t>recommend that Israel further strengthen its efforts to combat discrimination against persons belonging to the Arab, Bedouin, Christian, Circassian and Druze communities, as well as persons belonging to other religious and ethnic minorities.</w:t>
      </w:r>
    </w:p>
    <w:p w14:paraId="0310F6C4" w14:textId="77777777" w:rsidR="002C499B" w:rsidRDefault="002C499B" w:rsidP="00EA2A38">
      <w:pPr>
        <w:spacing w:after="120" w:line="360" w:lineRule="auto"/>
        <w:contextualSpacing/>
        <w:jc w:val="both"/>
        <w:rPr>
          <w:rFonts w:asciiTheme="minorHAnsi" w:hAnsiTheme="minorHAnsi" w:cstheme="minorHAnsi"/>
          <w:sz w:val="22"/>
          <w:lang w:val="en-US"/>
        </w:rPr>
      </w:pPr>
    </w:p>
    <w:p w14:paraId="758A5F7A" w14:textId="3D0853A9" w:rsidR="00EA2A38" w:rsidRPr="002C499B" w:rsidRDefault="002C499B" w:rsidP="00EA2A38">
      <w:pPr>
        <w:autoSpaceDE w:val="0"/>
        <w:autoSpaceDN w:val="0"/>
        <w:adjustRightInd w:val="0"/>
        <w:spacing w:after="0" w:line="360" w:lineRule="auto"/>
        <w:contextualSpacing/>
        <w:jc w:val="both"/>
        <w:rPr>
          <w:rFonts w:asciiTheme="minorHAnsi" w:hAnsiTheme="minorHAnsi" w:cstheme="minorHAnsi"/>
          <w:b/>
          <w:color w:val="000000"/>
          <w:sz w:val="22"/>
          <w:lang w:val="en-US"/>
        </w:rPr>
      </w:pPr>
      <w:r w:rsidRPr="002C499B">
        <w:rPr>
          <w:rFonts w:asciiTheme="minorHAnsi" w:hAnsiTheme="minorHAnsi" w:cstheme="minorHAnsi"/>
          <w:sz w:val="22"/>
          <w:lang w:val="en-US"/>
        </w:rPr>
        <w:t xml:space="preserve">We commend Israel's anti-discrimination efforts as outlined in the National Report, including for the protection of the rights of LGBTIQ+ persons, and </w:t>
      </w:r>
      <w:r w:rsidRPr="002C499B">
        <w:rPr>
          <w:rFonts w:asciiTheme="minorHAnsi" w:hAnsiTheme="minorHAnsi" w:cstheme="minorHAnsi"/>
          <w:b/>
          <w:sz w:val="22"/>
          <w:lang w:val="en-US"/>
        </w:rPr>
        <w:t>recommend that Israel continue to protect the rights of its citizens to live freely regardless of their gender and sexual orientation, and actively protect them from violence and discrimination.</w:t>
      </w:r>
    </w:p>
    <w:p w14:paraId="1CD4BD1D" w14:textId="77777777" w:rsidR="002C499B" w:rsidRDefault="002C499B" w:rsidP="005A72FC">
      <w:pPr>
        <w:spacing w:after="120" w:line="360" w:lineRule="auto"/>
        <w:contextualSpacing/>
        <w:jc w:val="both"/>
        <w:rPr>
          <w:rFonts w:asciiTheme="minorHAnsi" w:hAnsiTheme="minorHAnsi" w:cstheme="minorHAnsi"/>
          <w:sz w:val="22"/>
          <w:lang w:val="en-US"/>
        </w:rPr>
      </w:pPr>
    </w:p>
    <w:p w14:paraId="7A102562" w14:textId="037E3C1C" w:rsidR="009007D2" w:rsidRPr="005A72FC" w:rsidRDefault="00BA7807" w:rsidP="005A72FC">
      <w:pPr>
        <w:spacing w:after="120" w:line="360" w:lineRule="auto"/>
        <w:contextualSpacing/>
        <w:jc w:val="both"/>
        <w:rPr>
          <w:rFonts w:asciiTheme="minorHAnsi" w:hAnsiTheme="minorHAnsi" w:cstheme="minorHAnsi"/>
          <w:sz w:val="22"/>
          <w:lang w:val="en-US"/>
        </w:rPr>
      </w:pPr>
      <w:r w:rsidRPr="005A72FC">
        <w:rPr>
          <w:rFonts w:asciiTheme="minorHAnsi" w:hAnsiTheme="minorHAnsi" w:cstheme="minorHAnsi"/>
          <w:sz w:val="22"/>
          <w:lang w:val="en-US"/>
        </w:rPr>
        <w:t>I thank you.</w:t>
      </w:r>
    </w:p>
    <w:sectPr w:rsidR="009007D2" w:rsidRPr="005A72FC">
      <w:head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0CF181" w14:textId="77777777" w:rsidR="00885DF3" w:rsidRDefault="00885DF3" w:rsidP="00783653">
      <w:pPr>
        <w:spacing w:after="0" w:line="240" w:lineRule="auto"/>
      </w:pPr>
      <w:r>
        <w:separator/>
      </w:r>
    </w:p>
  </w:endnote>
  <w:endnote w:type="continuationSeparator" w:id="0">
    <w:p w14:paraId="2C457053" w14:textId="77777777" w:rsidR="00885DF3" w:rsidRDefault="00885DF3" w:rsidP="007836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Uighur">
    <w:panose1 w:val="02000000000000000000"/>
    <w:charset w:val="00"/>
    <w:family w:val="auto"/>
    <w:pitch w:val="variable"/>
    <w:sig w:usb0="80002023" w:usb1="80000002" w:usb2="00000008" w:usb3="00000000" w:csb0="00000041"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FC5620" w14:textId="77777777" w:rsidR="00885DF3" w:rsidRDefault="00885DF3" w:rsidP="00783653">
      <w:pPr>
        <w:spacing w:after="0" w:line="240" w:lineRule="auto"/>
      </w:pPr>
      <w:r>
        <w:separator/>
      </w:r>
    </w:p>
  </w:footnote>
  <w:footnote w:type="continuationSeparator" w:id="0">
    <w:p w14:paraId="19AB0FA0" w14:textId="77777777" w:rsidR="00885DF3" w:rsidRDefault="00885DF3" w:rsidP="007836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598EDF" w14:textId="77777777" w:rsidR="00885DF3" w:rsidRPr="0025124A" w:rsidRDefault="00885DF3" w:rsidP="003437DD">
    <w:pPr>
      <w:pStyle w:val="Kopfzeile"/>
      <w:tabs>
        <w:tab w:val="clear" w:pos="4536"/>
      </w:tabs>
      <w:rPr>
        <w:i/>
      </w:rPr>
    </w:pPr>
    <w:r>
      <w:rPr>
        <w:i/>
        <w:noProof/>
        <w:lang w:eastAsia="ko-KR" w:bidi="ug-CN"/>
      </w:rPr>
      <w:drawing>
        <wp:anchor distT="0" distB="0" distL="114300" distR="114300" simplePos="0" relativeHeight="251658240" behindDoc="0" locked="0" layoutInCell="1" allowOverlap="1" wp14:anchorId="3A125FB1" wp14:editId="6DEDE3A9">
          <wp:simplePos x="0" y="0"/>
          <wp:positionH relativeFrom="column">
            <wp:posOffset>-461645</wp:posOffset>
          </wp:positionH>
          <wp:positionV relativeFrom="paragraph">
            <wp:posOffset>7620</wp:posOffset>
          </wp:positionV>
          <wp:extent cx="2390140" cy="701040"/>
          <wp:effectExtent l="0" t="0" r="0" b="381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140" cy="701040"/>
                  </a:xfrm>
                  <a:prstGeom prst="rect">
                    <a:avLst/>
                  </a:prstGeom>
                  <a:noFill/>
                </pic:spPr>
              </pic:pic>
            </a:graphicData>
          </a:graphic>
          <wp14:sizeRelH relativeFrom="page">
            <wp14:pctWidth>0</wp14:pctWidth>
          </wp14:sizeRelH>
          <wp14:sizeRelV relativeFrom="page">
            <wp14:pctHeight>0</wp14:pctHeight>
          </wp14:sizeRelV>
        </wp:anchor>
      </w:drawing>
    </w:r>
    <w:r>
      <w:rPr>
        <w:i/>
      </w:rPr>
      <w:tab/>
      <w:t xml:space="preserve">Check </w:t>
    </w:r>
    <w:proofErr w:type="spellStart"/>
    <w:r>
      <w:rPr>
        <w:i/>
      </w:rPr>
      <w:t>against</w:t>
    </w:r>
    <w:proofErr w:type="spellEnd"/>
    <w:r>
      <w:rPr>
        <w:i/>
      </w:rPr>
      <w:t xml:space="preserve"> </w:t>
    </w:r>
    <w:proofErr w:type="spellStart"/>
    <w:r>
      <w:rPr>
        <w:i/>
      </w:rPr>
      <w:t>delivery</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F9170B"/>
    <w:multiLevelType w:val="hybridMultilevel"/>
    <w:tmpl w:val="B22022C8"/>
    <w:lvl w:ilvl="0" w:tplc="1BAA9348">
      <w:numFmt w:val="bullet"/>
      <w:lvlText w:val="-"/>
      <w:lvlJc w:val="left"/>
      <w:pPr>
        <w:ind w:left="720" w:hanging="360"/>
      </w:pPr>
      <w:rPr>
        <w:rFonts w:ascii="Calibri" w:eastAsiaTheme="minorHAnsi"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4C7F740C"/>
    <w:multiLevelType w:val="hybridMultilevel"/>
    <w:tmpl w:val="6F6C0AE2"/>
    <w:lvl w:ilvl="0" w:tplc="0C070001">
      <w:start w:val="1"/>
      <w:numFmt w:val="bullet"/>
      <w:lvlText w:val=""/>
      <w:lvlJc w:val="left"/>
      <w:pPr>
        <w:ind w:left="1440" w:hanging="360"/>
      </w:pPr>
      <w:rPr>
        <w:rFonts w:ascii="Symbol" w:hAnsi="Symbol" w:hint="default"/>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2" w15:restartNumberingAfterBreak="0">
    <w:nsid w:val="52A970BA"/>
    <w:multiLevelType w:val="hybridMultilevel"/>
    <w:tmpl w:val="B560C55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56D57072"/>
    <w:multiLevelType w:val="hybridMultilevel"/>
    <w:tmpl w:val="3A0EA6A6"/>
    <w:lvl w:ilvl="0" w:tplc="0C070001">
      <w:start w:val="1"/>
      <w:numFmt w:val="bullet"/>
      <w:lvlText w:val=""/>
      <w:lvlJc w:val="left"/>
      <w:pPr>
        <w:ind w:left="780" w:hanging="360"/>
      </w:pPr>
      <w:rPr>
        <w:rFonts w:ascii="Symbol" w:hAnsi="Symbol" w:hint="default"/>
      </w:rPr>
    </w:lvl>
    <w:lvl w:ilvl="1" w:tplc="0C070003">
      <w:start w:val="1"/>
      <w:numFmt w:val="bullet"/>
      <w:lvlText w:val="o"/>
      <w:lvlJc w:val="left"/>
      <w:pPr>
        <w:ind w:left="1500" w:hanging="360"/>
      </w:pPr>
      <w:rPr>
        <w:rFonts w:ascii="Courier New" w:hAnsi="Courier New" w:cs="Courier New" w:hint="default"/>
      </w:rPr>
    </w:lvl>
    <w:lvl w:ilvl="2" w:tplc="0C070005">
      <w:start w:val="1"/>
      <w:numFmt w:val="bullet"/>
      <w:lvlText w:val=""/>
      <w:lvlJc w:val="left"/>
      <w:pPr>
        <w:ind w:left="2220" w:hanging="360"/>
      </w:pPr>
      <w:rPr>
        <w:rFonts w:ascii="Wingdings" w:hAnsi="Wingdings" w:hint="default"/>
      </w:rPr>
    </w:lvl>
    <w:lvl w:ilvl="3" w:tplc="0C070001">
      <w:start w:val="1"/>
      <w:numFmt w:val="bullet"/>
      <w:lvlText w:val=""/>
      <w:lvlJc w:val="left"/>
      <w:pPr>
        <w:ind w:left="2940" w:hanging="360"/>
      </w:pPr>
      <w:rPr>
        <w:rFonts w:ascii="Symbol" w:hAnsi="Symbol" w:hint="default"/>
      </w:rPr>
    </w:lvl>
    <w:lvl w:ilvl="4" w:tplc="0C070003">
      <w:start w:val="1"/>
      <w:numFmt w:val="bullet"/>
      <w:lvlText w:val="o"/>
      <w:lvlJc w:val="left"/>
      <w:pPr>
        <w:ind w:left="3660" w:hanging="360"/>
      </w:pPr>
      <w:rPr>
        <w:rFonts w:ascii="Courier New" w:hAnsi="Courier New" w:cs="Courier New" w:hint="default"/>
      </w:rPr>
    </w:lvl>
    <w:lvl w:ilvl="5" w:tplc="0C070005">
      <w:start w:val="1"/>
      <w:numFmt w:val="bullet"/>
      <w:lvlText w:val=""/>
      <w:lvlJc w:val="left"/>
      <w:pPr>
        <w:ind w:left="4380" w:hanging="360"/>
      </w:pPr>
      <w:rPr>
        <w:rFonts w:ascii="Wingdings" w:hAnsi="Wingdings" w:hint="default"/>
      </w:rPr>
    </w:lvl>
    <w:lvl w:ilvl="6" w:tplc="0C070001">
      <w:start w:val="1"/>
      <w:numFmt w:val="bullet"/>
      <w:lvlText w:val=""/>
      <w:lvlJc w:val="left"/>
      <w:pPr>
        <w:ind w:left="5100" w:hanging="360"/>
      </w:pPr>
      <w:rPr>
        <w:rFonts w:ascii="Symbol" w:hAnsi="Symbol" w:hint="default"/>
      </w:rPr>
    </w:lvl>
    <w:lvl w:ilvl="7" w:tplc="0C070003">
      <w:start w:val="1"/>
      <w:numFmt w:val="bullet"/>
      <w:lvlText w:val="o"/>
      <w:lvlJc w:val="left"/>
      <w:pPr>
        <w:ind w:left="5820" w:hanging="360"/>
      </w:pPr>
      <w:rPr>
        <w:rFonts w:ascii="Courier New" w:hAnsi="Courier New" w:cs="Courier New" w:hint="default"/>
      </w:rPr>
    </w:lvl>
    <w:lvl w:ilvl="8" w:tplc="0C070005">
      <w:start w:val="1"/>
      <w:numFmt w:val="bullet"/>
      <w:lvlText w:val=""/>
      <w:lvlJc w:val="left"/>
      <w:pPr>
        <w:ind w:left="6540" w:hanging="360"/>
      </w:pPr>
      <w:rPr>
        <w:rFonts w:ascii="Wingdings" w:hAnsi="Wingdings" w:hint="default"/>
      </w:rPr>
    </w:lvl>
  </w:abstractNum>
  <w:abstractNum w:abstractNumId="4" w15:restartNumberingAfterBreak="0">
    <w:nsid w:val="76195C8D"/>
    <w:multiLevelType w:val="hybridMultilevel"/>
    <w:tmpl w:val="B0B0F8C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3653"/>
    <w:rsid w:val="000361C5"/>
    <w:rsid w:val="00040FAD"/>
    <w:rsid w:val="000424F2"/>
    <w:rsid w:val="00043896"/>
    <w:rsid w:val="00067F58"/>
    <w:rsid w:val="00080CC7"/>
    <w:rsid w:val="00085181"/>
    <w:rsid w:val="000A2C48"/>
    <w:rsid w:val="000A706B"/>
    <w:rsid w:val="000B0BA4"/>
    <w:rsid w:val="000B1F3B"/>
    <w:rsid w:val="000C4FB2"/>
    <w:rsid w:val="000D16FF"/>
    <w:rsid w:val="000F55CA"/>
    <w:rsid w:val="001047A8"/>
    <w:rsid w:val="001459F3"/>
    <w:rsid w:val="00165288"/>
    <w:rsid w:val="00171585"/>
    <w:rsid w:val="00171E43"/>
    <w:rsid w:val="00180B5E"/>
    <w:rsid w:val="0019137F"/>
    <w:rsid w:val="001930E6"/>
    <w:rsid w:val="001A6E86"/>
    <w:rsid w:val="001C16E3"/>
    <w:rsid w:val="001C2EFD"/>
    <w:rsid w:val="001E492A"/>
    <w:rsid w:val="001F4CF6"/>
    <w:rsid w:val="001F791C"/>
    <w:rsid w:val="00200064"/>
    <w:rsid w:val="00202A10"/>
    <w:rsid w:val="00211E17"/>
    <w:rsid w:val="0021645D"/>
    <w:rsid w:val="00225B41"/>
    <w:rsid w:val="00240157"/>
    <w:rsid w:val="00244829"/>
    <w:rsid w:val="00244DFC"/>
    <w:rsid w:val="00245955"/>
    <w:rsid w:val="00255D3A"/>
    <w:rsid w:val="002614BB"/>
    <w:rsid w:val="002676C2"/>
    <w:rsid w:val="0027159D"/>
    <w:rsid w:val="002944E2"/>
    <w:rsid w:val="002A3210"/>
    <w:rsid w:val="002C499B"/>
    <w:rsid w:val="002D3140"/>
    <w:rsid w:val="002F67E9"/>
    <w:rsid w:val="002F7F48"/>
    <w:rsid w:val="00301F4B"/>
    <w:rsid w:val="003064E2"/>
    <w:rsid w:val="003100A2"/>
    <w:rsid w:val="00316ECC"/>
    <w:rsid w:val="0033082A"/>
    <w:rsid w:val="003437DD"/>
    <w:rsid w:val="00347048"/>
    <w:rsid w:val="0034763C"/>
    <w:rsid w:val="00352B74"/>
    <w:rsid w:val="00354089"/>
    <w:rsid w:val="003641D2"/>
    <w:rsid w:val="00372E72"/>
    <w:rsid w:val="00374E79"/>
    <w:rsid w:val="00375D5A"/>
    <w:rsid w:val="00384646"/>
    <w:rsid w:val="003A34CA"/>
    <w:rsid w:val="003A6EA1"/>
    <w:rsid w:val="003B433F"/>
    <w:rsid w:val="003B5A2D"/>
    <w:rsid w:val="003C0079"/>
    <w:rsid w:val="003C3A2F"/>
    <w:rsid w:val="003C5D7F"/>
    <w:rsid w:val="003D2D32"/>
    <w:rsid w:val="003D33EE"/>
    <w:rsid w:val="003D74F4"/>
    <w:rsid w:val="003E53E5"/>
    <w:rsid w:val="0041129B"/>
    <w:rsid w:val="00423173"/>
    <w:rsid w:val="0042708B"/>
    <w:rsid w:val="00443929"/>
    <w:rsid w:val="00445F97"/>
    <w:rsid w:val="004517EA"/>
    <w:rsid w:val="00456717"/>
    <w:rsid w:val="00457414"/>
    <w:rsid w:val="004668A8"/>
    <w:rsid w:val="004675BB"/>
    <w:rsid w:val="00471A1D"/>
    <w:rsid w:val="00477490"/>
    <w:rsid w:val="004C4B39"/>
    <w:rsid w:val="004E003B"/>
    <w:rsid w:val="004E1803"/>
    <w:rsid w:val="004E250F"/>
    <w:rsid w:val="004E35D4"/>
    <w:rsid w:val="004E7F3D"/>
    <w:rsid w:val="00511229"/>
    <w:rsid w:val="00511CF1"/>
    <w:rsid w:val="00514F3A"/>
    <w:rsid w:val="0052045E"/>
    <w:rsid w:val="00544334"/>
    <w:rsid w:val="00583B56"/>
    <w:rsid w:val="00592012"/>
    <w:rsid w:val="005964DE"/>
    <w:rsid w:val="00597FD8"/>
    <w:rsid w:val="005A2D74"/>
    <w:rsid w:val="005A4BF0"/>
    <w:rsid w:val="005A72FC"/>
    <w:rsid w:val="005C3794"/>
    <w:rsid w:val="00605CCE"/>
    <w:rsid w:val="006424C9"/>
    <w:rsid w:val="00660909"/>
    <w:rsid w:val="00663CAB"/>
    <w:rsid w:val="006675C7"/>
    <w:rsid w:val="006679AA"/>
    <w:rsid w:val="00674885"/>
    <w:rsid w:val="0067740F"/>
    <w:rsid w:val="0067756F"/>
    <w:rsid w:val="006C0BA9"/>
    <w:rsid w:val="006D210F"/>
    <w:rsid w:val="006D37D7"/>
    <w:rsid w:val="006E5A5A"/>
    <w:rsid w:val="006F4C7F"/>
    <w:rsid w:val="00702415"/>
    <w:rsid w:val="00737798"/>
    <w:rsid w:val="007459AB"/>
    <w:rsid w:val="00752A5D"/>
    <w:rsid w:val="007650C8"/>
    <w:rsid w:val="00765CA1"/>
    <w:rsid w:val="0078150D"/>
    <w:rsid w:val="00783653"/>
    <w:rsid w:val="00787307"/>
    <w:rsid w:val="007A1C4F"/>
    <w:rsid w:val="007A5E22"/>
    <w:rsid w:val="007B0490"/>
    <w:rsid w:val="007B51E8"/>
    <w:rsid w:val="007D049D"/>
    <w:rsid w:val="007E3746"/>
    <w:rsid w:val="007E4B6C"/>
    <w:rsid w:val="007F058B"/>
    <w:rsid w:val="007F2F9B"/>
    <w:rsid w:val="007F700A"/>
    <w:rsid w:val="00846B60"/>
    <w:rsid w:val="008558EE"/>
    <w:rsid w:val="008571E8"/>
    <w:rsid w:val="0085786D"/>
    <w:rsid w:val="00885903"/>
    <w:rsid w:val="00885DF3"/>
    <w:rsid w:val="008917B8"/>
    <w:rsid w:val="008B0697"/>
    <w:rsid w:val="008C49DB"/>
    <w:rsid w:val="008D355E"/>
    <w:rsid w:val="008D6333"/>
    <w:rsid w:val="008E33EC"/>
    <w:rsid w:val="008F6DF4"/>
    <w:rsid w:val="009007D2"/>
    <w:rsid w:val="009179FC"/>
    <w:rsid w:val="00926482"/>
    <w:rsid w:val="00926F18"/>
    <w:rsid w:val="00937334"/>
    <w:rsid w:val="009449F5"/>
    <w:rsid w:val="00953674"/>
    <w:rsid w:val="0096254D"/>
    <w:rsid w:val="00962EF2"/>
    <w:rsid w:val="0096502B"/>
    <w:rsid w:val="00970105"/>
    <w:rsid w:val="00982430"/>
    <w:rsid w:val="009B5592"/>
    <w:rsid w:val="009B5C99"/>
    <w:rsid w:val="009E2ED8"/>
    <w:rsid w:val="009E2FFB"/>
    <w:rsid w:val="009E3B34"/>
    <w:rsid w:val="009F39C2"/>
    <w:rsid w:val="00A168D6"/>
    <w:rsid w:val="00A56018"/>
    <w:rsid w:val="00A601CC"/>
    <w:rsid w:val="00A64849"/>
    <w:rsid w:val="00A777F3"/>
    <w:rsid w:val="00AB6F93"/>
    <w:rsid w:val="00AC12E9"/>
    <w:rsid w:val="00AC56AC"/>
    <w:rsid w:val="00AC58FF"/>
    <w:rsid w:val="00AD2590"/>
    <w:rsid w:val="00AD3D14"/>
    <w:rsid w:val="00AD4034"/>
    <w:rsid w:val="00AE0469"/>
    <w:rsid w:val="00AE77D4"/>
    <w:rsid w:val="00AF1169"/>
    <w:rsid w:val="00AF3A6D"/>
    <w:rsid w:val="00B00435"/>
    <w:rsid w:val="00B03636"/>
    <w:rsid w:val="00B26EAD"/>
    <w:rsid w:val="00B27CF7"/>
    <w:rsid w:val="00B3556F"/>
    <w:rsid w:val="00B51FCA"/>
    <w:rsid w:val="00B55103"/>
    <w:rsid w:val="00B5669C"/>
    <w:rsid w:val="00B71F6E"/>
    <w:rsid w:val="00B725A7"/>
    <w:rsid w:val="00B741CD"/>
    <w:rsid w:val="00B84BB1"/>
    <w:rsid w:val="00BA7807"/>
    <w:rsid w:val="00BC12C6"/>
    <w:rsid w:val="00BC7919"/>
    <w:rsid w:val="00BC7CD4"/>
    <w:rsid w:val="00BD00F3"/>
    <w:rsid w:val="00BD4F3A"/>
    <w:rsid w:val="00BF726B"/>
    <w:rsid w:val="00C01CB1"/>
    <w:rsid w:val="00C064B3"/>
    <w:rsid w:val="00C10A45"/>
    <w:rsid w:val="00C11423"/>
    <w:rsid w:val="00C11D78"/>
    <w:rsid w:val="00C16BAC"/>
    <w:rsid w:val="00C254AC"/>
    <w:rsid w:val="00C35619"/>
    <w:rsid w:val="00C37B2A"/>
    <w:rsid w:val="00C51AC6"/>
    <w:rsid w:val="00C673A7"/>
    <w:rsid w:val="00C7551E"/>
    <w:rsid w:val="00C93F4D"/>
    <w:rsid w:val="00C955CE"/>
    <w:rsid w:val="00C97A4F"/>
    <w:rsid w:val="00CA04A2"/>
    <w:rsid w:val="00CA4A94"/>
    <w:rsid w:val="00CC3BD9"/>
    <w:rsid w:val="00CD64AB"/>
    <w:rsid w:val="00D01A4D"/>
    <w:rsid w:val="00D17A50"/>
    <w:rsid w:val="00D264D7"/>
    <w:rsid w:val="00D32281"/>
    <w:rsid w:val="00D3370F"/>
    <w:rsid w:val="00D6595B"/>
    <w:rsid w:val="00D66AF8"/>
    <w:rsid w:val="00DA37D0"/>
    <w:rsid w:val="00DE4336"/>
    <w:rsid w:val="00E04F8C"/>
    <w:rsid w:val="00E050CC"/>
    <w:rsid w:val="00E1084D"/>
    <w:rsid w:val="00E46480"/>
    <w:rsid w:val="00E60ED6"/>
    <w:rsid w:val="00E64779"/>
    <w:rsid w:val="00E66A5C"/>
    <w:rsid w:val="00E70902"/>
    <w:rsid w:val="00E74E28"/>
    <w:rsid w:val="00E752D9"/>
    <w:rsid w:val="00E9076D"/>
    <w:rsid w:val="00E96275"/>
    <w:rsid w:val="00EA1ED9"/>
    <w:rsid w:val="00EA2A38"/>
    <w:rsid w:val="00EA2EFB"/>
    <w:rsid w:val="00EB0680"/>
    <w:rsid w:val="00EB37F8"/>
    <w:rsid w:val="00ED60C2"/>
    <w:rsid w:val="00ED72B3"/>
    <w:rsid w:val="00EE2424"/>
    <w:rsid w:val="00EE33ED"/>
    <w:rsid w:val="00EE4642"/>
    <w:rsid w:val="00F00630"/>
    <w:rsid w:val="00F03BFF"/>
    <w:rsid w:val="00F04D38"/>
    <w:rsid w:val="00F153AE"/>
    <w:rsid w:val="00F204AF"/>
    <w:rsid w:val="00F250AA"/>
    <w:rsid w:val="00F33C33"/>
    <w:rsid w:val="00F42791"/>
    <w:rsid w:val="00F535DC"/>
    <w:rsid w:val="00F572D9"/>
    <w:rsid w:val="00F85383"/>
    <w:rsid w:val="00F9678E"/>
    <w:rsid w:val="00FA0994"/>
    <w:rsid w:val="00FC79AC"/>
    <w:rsid w:val="00FD08DA"/>
    <w:rsid w:val="00FD19CD"/>
    <w:rsid w:val="00FD347B"/>
    <w:rsid w:val="00FE7F49"/>
    <w:rsid w:val="00FF1849"/>
    <w:rsid w:val="00FF29E3"/>
    <w:rsid w:val="00FF7757"/>
  </w:rsids>
  <m:mathPr>
    <m:mathFont m:val="Cambria Math"/>
    <m:brkBin m:val="before"/>
    <m:brkBinSub m:val="--"/>
    <m:smallFrac m:val="0"/>
    <m:dispDef/>
    <m:lMargin m:val="0"/>
    <m:rMargin m:val="0"/>
    <m:defJc m:val="centerGroup"/>
    <m:wrapIndent m:val="1440"/>
    <m:intLim m:val="subSup"/>
    <m:naryLim m:val="undOvr"/>
  </m:mathPr>
  <w:themeFontLang w:val="de-AT" w:eastAsia="zh-CN" w:bidi="ug-CN"/>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76165D72"/>
  <w15:docId w15:val="{719AC493-5349-4CE9-AC54-8E26AC30A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783653"/>
    <w:rPr>
      <w:rFonts w:ascii="Corbel" w:hAnsi="Corbe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8365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83653"/>
    <w:rPr>
      <w:rFonts w:ascii="Corbel" w:hAnsi="Corbel"/>
      <w:sz w:val="24"/>
    </w:rPr>
  </w:style>
  <w:style w:type="paragraph" w:styleId="Fuzeile">
    <w:name w:val="footer"/>
    <w:basedOn w:val="Standard"/>
    <w:link w:val="FuzeileZchn"/>
    <w:uiPriority w:val="99"/>
    <w:unhideWhenUsed/>
    <w:rsid w:val="0078365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83653"/>
    <w:rPr>
      <w:rFonts w:ascii="Corbel" w:hAnsi="Corbel"/>
      <w:sz w:val="24"/>
    </w:rPr>
  </w:style>
  <w:style w:type="paragraph" w:styleId="Sprechblasentext">
    <w:name w:val="Balloon Text"/>
    <w:basedOn w:val="Standard"/>
    <w:link w:val="SprechblasentextZchn"/>
    <w:uiPriority w:val="99"/>
    <w:semiHidden/>
    <w:unhideWhenUsed/>
    <w:rsid w:val="00E60ED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60ED6"/>
    <w:rPr>
      <w:rFonts w:ascii="Segoe UI" w:hAnsi="Segoe UI" w:cs="Segoe UI"/>
      <w:sz w:val="18"/>
      <w:szCs w:val="18"/>
    </w:rPr>
  </w:style>
  <w:style w:type="character" w:styleId="Kommentarzeichen">
    <w:name w:val="annotation reference"/>
    <w:basedOn w:val="Absatz-Standardschriftart"/>
    <w:uiPriority w:val="99"/>
    <w:semiHidden/>
    <w:unhideWhenUsed/>
    <w:rsid w:val="00AC12E9"/>
    <w:rPr>
      <w:sz w:val="16"/>
      <w:szCs w:val="16"/>
    </w:rPr>
  </w:style>
  <w:style w:type="paragraph" w:styleId="Kommentartext">
    <w:name w:val="annotation text"/>
    <w:basedOn w:val="Standard"/>
    <w:link w:val="KommentartextZchn"/>
    <w:uiPriority w:val="99"/>
    <w:semiHidden/>
    <w:unhideWhenUsed/>
    <w:rsid w:val="00AC12E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C12E9"/>
    <w:rPr>
      <w:rFonts w:ascii="Corbel" w:hAnsi="Corbel"/>
      <w:sz w:val="20"/>
      <w:szCs w:val="20"/>
    </w:rPr>
  </w:style>
  <w:style w:type="paragraph" w:styleId="Kommentarthema">
    <w:name w:val="annotation subject"/>
    <w:basedOn w:val="Kommentartext"/>
    <w:next w:val="Kommentartext"/>
    <w:link w:val="KommentarthemaZchn"/>
    <w:uiPriority w:val="99"/>
    <w:semiHidden/>
    <w:unhideWhenUsed/>
    <w:rsid w:val="00AC12E9"/>
    <w:rPr>
      <w:b/>
      <w:bCs/>
    </w:rPr>
  </w:style>
  <w:style w:type="character" w:customStyle="1" w:styleId="KommentarthemaZchn">
    <w:name w:val="Kommentarthema Zchn"/>
    <w:basedOn w:val="KommentartextZchn"/>
    <w:link w:val="Kommentarthema"/>
    <w:uiPriority w:val="99"/>
    <w:semiHidden/>
    <w:rsid w:val="00AC12E9"/>
    <w:rPr>
      <w:rFonts w:ascii="Corbel" w:hAnsi="Corbel"/>
      <w:b/>
      <w:bCs/>
      <w:sz w:val="20"/>
      <w:szCs w:val="20"/>
    </w:rPr>
  </w:style>
  <w:style w:type="paragraph" w:styleId="Listenabsatz">
    <w:name w:val="List Paragraph"/>
    <w:basedOn w:val="Standard"/>
    <w:uiPriority w:val="34"/>
    <w:qFormat/>
    <w:rsid w:val="006D37D7"/>
    <w:pPr>
      <w:ind w:left="720"/>
      <w:contextualSpacing/>
    </w:pPr>
  </w:style>
  <w:style w:type="character" w:customStyle="1" w:styleId="Hyperlink8">
    <w:name w:val="Hyperlink.8"/>
    <w:basedOn w:val="Absatz-Standardschriftart"/>
    <w:rsid w:val="00FF77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066917">
      <w:bodyDiv w:val="1"/>
      <w:marLeft w:val="0"/>
      <w:marRight w:val="0"/>
      <w:marTop w:val="0"/>
      <w:marBottom w:val="0"/>
      <w:divBdr>
        <w:top w:val="none" w:sz="0" w:space="0" w:color="auto"/>
        <w:left w:val="none" w:sz="0" w:space="0" w:color="auto"/>
        <w:bottom w:val="none" w:sz="0" w:space="0" w:color="auto"/>
        <w:right w:val="none" w:sz="0" w:space="0" w:color="auto"/>
      </w:divBdr>
    </w:div>
    <w:div w:id="822043453">
      <w:bodyDiv w:val="1"/>
      <w:marLeft w:val="0"/>
      <w:marRight w:val="0"/>
      <w:marTop w:val="0"/>
      <w:marBottom w:val="0"/>
      <w:divBdr>
        <w:top w:val="none" w:sz="0" w:space="0" w:color="auto"/>
        <w:left w:val="none" w:sz="0" w:space="0" w:color="auto"/>
        <w:bottom w:val="none" w:sz="0" w:space="0" w:color="auto"/>
        <w:right w:val="none" w:sz="0" w:space="0" w:color="auto"/>
      </w:divBdr>
    </w:div>
    <w:div w:id="906576676">
      <w:bodyDiv w:val="1"/>
      <w:marLeft w:val="0"/>
      <w:marRight w:val="0"/>
      <w:marTop w:val="0"/>
      <w:marBottom w:val="0"/>
      <w:divBdr>
        <w:top w:val="none" w:sz="0" w:space="0" w:color="auto"/>
        <w:left w:val="none" w:sz="0" w:space="0" w:color="auto"/>
        <w:bottom w:val="none" w:sz="0" w:space="0" w:color="auto"/>
        <w:right w:val="none" w:sz="0" w:space="0" w:color="auto"/>
      </w:divBdr>
    </w:div>
    <w:div w:id="1168902985">
      <w:bodyDiv w:val="1"/>
      <w:marLeft w:val="0"/>
      <w:marRight w:val="0"/>
      <w:marTop w:val="0"/>
      <w:marBottom w:val="0"/>
      <w:divBdr>
        <w:top w:val="none" w:sz="0" w:space="0" w:color="auto"/>
        <w:left w:val="none" w:sz="0" w:space="0" w:color="auto"/>
        <w:bottom w:val="none" w:sz="0" w:space="0" w:color="auto"/>
        <w:right w:val="none" w:sz="0" w:space="0" w:color="auto"/>
      </w:divBdr>
    </w:div>
    <w:div w:id="1869485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f:fields xmlns:f="http://schemas.fabasoft.com/folio/2007/fields" catsources="">
  <f:record>
    <f:field ref="BMFCONFIG_3000_109_BMFDocProperty" text=""/>
    <f:field ref="doc_FSCFOLIO_1_1001_FieldDocumentNumber" text=""/>
    <f:field ref="doc_FSCFOLIO_1_1001_FieldSubject" text="" edit="true"/>
    <f:field ref="FSCFOLIO_1_1001_SignaturesFldCtx_FSCFOLIO_1_1001_FieldLastSignature" text="Genehmigt"/>
    <f:field ref="FSCFOLIO_1_1001_SignaturesFldCtx_FSCFOLIO_1_1001_FieldLastSignatureBy" text="Butschek, Ulrike, Mag."/>
    <f:field ref="FSCFOLIO_1_1001_SignaturesFldCtx_FSCFOLIO_1_1001_FieldLastSignatureAt" date="2023-05-08T12:25:37" text="08.05.2023 12:25:37"/>
    <f:field ref="FSCFOLIO_1_1001_SignaturesFldCtx_FSCFOLIO_1_1001_FieldLastSignatureRemark" text=""/>
    <f:field ref="FSCFOLIO_1_1001_FieldCurrentUser" text="Chiara Kastrun, LL.M. "/>
    <f:field ref="FSCFOLIO_1_1001_FieldCurrentDate" text="08.05.2023 12:30"/>
    <f:field ref="objvalidfrom" date="" text="" edit="true"/>
    <f:field ref="objvalidto" date="" text="" edit="true"/>
    <f:field ref="FSCFOLIO_1_1001_FieldReleasedVersionDate" text=""/>
    <f:field ref="FSCFOLIO_1_1001_FieldReleasedVersionNr" text=""/>
    <f:field ref="CCAPRECONFIG_15_1001_Objektname" text="Beilage) ö Statement Israel" edit="true"/>
    <f:field ref="CCAPRECONFIG_15_1001_Objektname" text="Beilage) ö Statement Israel" edit="true"/>
    <f:field ref="EIBPRECONFIG_1_1001_FieldEIBAttachments" text="" multiline="true"/>
    <f:field ref="EIBPRECONFIG_1_1001_FieldEIBNextFiles" text="" multiline="true"/>
    <f:field ref="EIBPRECONFIG_1_1001_FieldEIBPreviousFiles" text="" multiline="true"/>
    <f:field ref="EIBPRECONFIG_1_1001_FieldEIBRelatedFiles" text="" multiline="true"/>
    <f:field ref="EIBPRECONFIG_1_1001_FieldEIBCompletedOrdinals" text="" multiline="true"/>
    <f:field ref="EIBPRECONFIG_1_1001_FieldEIBOUAddr" text="BMEIA ,  " multiline="true"/>
    <f:field ref="EIBPRECONFIG_1_1001_FieldEIBRecipients" text="" multiline="true"/>
    <f:field ref="EIBPRECONFIG_1_1001_FieldEIBSignatures" text="Abzeichnen&#10;Genehmigt" multiline="true"/>
    <f:field ref="EIBPRECONFIG_1_1001_FieldCCAAddrAbschriftsbemerkung" text="" multiline="true"/>
    <f:field ref="EIBPRECONFIG_1_1001_FieldCCAAddrAdresse" text="" multiline="true"/>
    <f:field ref="EIBPRECONFIG_1_1001_FieldCCAAddrPostalischeAdresse" text="" multiline="true"/>
    <f:field ref="EIBPRECONFIG_1_1001_FieldCCAIncomingSubject" text="" multiline="true"/>
    <f:field ref="EIBPRECONFIG_1_1001_FieldCCAPersonalSubjAddress" text="" multiline="true"/>
    <f:field ref="EIBPRECONFIG_1_1001_FieldCCASubfileSubject" text="" multiline="true"/>
    <f:field ref="EIBPRECONFIG_1_1001_FieldCCASubject" text="VN-MRR, 43. Sitzung der UPR-Arbeitsgruppe, Statement Österreichs anlässlich der Überprüfung Israels am 9. Mai 2023" multiline="true"/>
    <f:field ref="EIBVFGH_15_1700_FieldPartPlaintiffList" text="" multiline="true"/>
    <f:field ref="EIBVFGH_15_1700_FieldGoesOutToList" text="" multiline="true"/>
    <f:field ref="CUSTOMIZATIONRESSORTBMF_103_2800_FieldRecipientsEmailBMF" text="" multiline="true"/>
    <f:field ref="objname" text="Beilage) ö Statement Israel" edit="true"/>
    <f:field ref="objsubject" text="" edit="true"/>
    <f:field ref="objcreatedby" text="Kastrun, Chiara, LL.M. "/>
    <f:field ref="objcreatedat" date="2023-05-08T11:26:36" text="08.05.2023 11:26:36"/>
    <f:field ref="objchangedby" text="Butschek, Ulrike, Mag."/>
    <f:field ref="objmodifiedat" date="2023-05-08T12:25:40" text="08.05.2023 12:25:40"/>
  </f:record>
  <f:display text="Allgemein">
    <f:field ref="BMFCONFIG_3000_109_BMFDocProperty" text="BMFMailEmpfänger"/>
    <f:field ref="FSCFOLIO_1_1001_FieldCurrentUser" text="Aktueller Benutzer"/>
    <f:field ref="FSCFOLIO_1_1001_FieldCurrentDate" text="Aktueller Zeitpunkt"/>
    <f:field ref="objvalidfrom" text="Gültig ab" dateonly="true"/>
    <f:field ref="objvalidto" text="Gültig bis" dateonly="true"/>
    <f:field ref="FSCFOLIO_1_1001_FieldReleasedVersionDate" text="Freigegebene Version vom"/>
    <f:field ref="FSCFOLIO_1_1001_FieldReleasedVersionNr" text="Freigegebene Versionsnummer"/>
    <f:field ref="CCAPRECONFIG_15_1001_Objektname" text="Objektname"/>
    <f:field ref="EIBPRECONFIG_1_1001_FieldEIBAttachments" text="Beilagen"/>
    <f:field ref="EIBPRECONFIG_1_1001_FieldEIBNextFiles" text="Nachzahlen"/>
    <f:field ref="EIBPRECONFIG_1_1001_FieldEIBPreviousFiles" text="Vorzahlen"/>
    <f:field ref="EIBPRECONFIG_1_1001_FieldEIBRelatedFiles" text="Bezugszahlen"/>
    <f:field ref="EIBPRECONFIG_1_1001_FieldEIBCompletedOrdinals" text="Miterledigte Akten"/>
    <f:field ref="EIBPRECONFIG_1_1001_FieldEIBOUAddr" text="Adresse der OE"/>
    <f:field ref="EIBPRECONFIG_1_1001_FieldEIBRecipients" text="Empfänger"/>
    <f:field ref="EIBPRECONFIG_1_1001_FieldEIBSignatures" text="Unterschriften"/>
    <f:field ref="EIBPRECONFIG_1_1001_FieldCCAAddrAbschriftsbemerkung" text="Abschriftsbemerkung"/>
    <f:field ref="EIBPRECONFIG_1_1001_FieldCCAAddrAdresse" text="Adresse"/>
    <f:field ref="EIBPRECONFIG_1_1001_FieldCCAAddrPostalischeAdresse" text="PostalischeAdresse"/>
    <f:field ref="EIBPRECONFIG_1_1001_FieldCCAIncomingSubject" text="EST-Betreff"/>
    <f:field ref="EIBPRECONFIG_1_1001_FieldCCAPersonalSubjAddress" text="Adresse (Namenszahl)"/>
    <f:field ref="EIBPRECONFIG_1_1001_FieldCCASubfileSubject" text="Betreff des Geschäftsstücks"/>
    <f:field ref="EIBPRECONFIG_1_1001_FieldCCASubject" text="Gegenstand"/>
    <f:field ref="EIBVFGH_15_1700_FieldPartPlaintiffList" text="Liste der Antragsteller"/>
    <f:field ref="EIBVFGH_15_1700_FieldGoesOutToList" text="Ergeht an Liste"/>
    <f:field ref="CUSTOMIZATIONRESSORTBMF_103_2800_FieldRecipientsEmailBMF" text="Empfänger Mail BMF"/>
    <f:field ref="objname" text="Name"/>
    <f:field ref="objsubject" text="Anmerkungen"/>
    <f:field ref="objcreatedby" text="Erzeugt von"/>
    <f:field ref="objcreatedat" text="Erzeugt am/um"/>
    <f:field ref="objchangedby" text="Letzte Änderung von"/>
    <f:field ref="objmodifiedat" text="Letzte Änderung am/um"/>
  </f:display>
  <f:display text="Serienbrief">
    <f:field ref="doc_FSCFOLIO_1_1001_FieldDocumentNumber" text="Dokument Nummer"/>
    <f:field ref="doc_FSCFOLIO_1_1001_FieldSubject" text="Betreff"/>
  </f:display>
  <f:display text="Unterschriften">
    <f:field ref="FSCFOLIO_1_1001_SignaturesFldCtx_FSCFOLIO_1_1001_FieldLastSignature" text="Letzte Unterschrift"/>
    <f:field ref="FSCFOLIO_1_1001_SignaturesFldCtx_FSCFOLIO_1_1001_FieldLastSignatureBy" text="Letzte Unterschrift von"/>
    <f:field ref="FSCFOLIO_1_1001_SignaturesFldCtx_FSCFOLIO_1_1001_FieldLastSignatureAt" text="Letzte Unterschrift am/um"/>
    <f:field ref="FSCFOLIO_1_1001_SignaturesFldCtx_FSCFOLIO_1_1001_FieldLastSignatureRemark" text="Bemerkung der letzten Unterschrift"/>
  </f:display>
</f:fields>
</file>

<file path=customXml/item4.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12E50E-F004-4DB2-8305-FDE0008642DB}"/>
</file>

<file path=customXml/itemProps2.xml><?xml version="1.0" encoding="utf-8"?>
<ds:datastoreItem xmlns:ds="http://schemas.openxmlformats.org/officeDocument/2006/customXml" ds:itemID="{D1B0AFB9-34A4-4EFA-9704-7E408A70ED0F}"/>
</file>

<file path=customXml/itemProps3.xml><?xml version="1.0" encoding="utf-8"?>
<ds:datastoreItem xmlns:ds="http://schemas.openxmlformats.org/officeDocument/2006/customXml" ds:itemID="{4E8A9591-F074-446B-902F-511FF79C122F}"/>
</file>

<file path=customXml/itemProps4.xml><?xml version="1.0" encoding="utf-8"?>
<ds:datastoreItem xmlns:ds="http://schemas.openxmlformats.org/officeDocument/2006/customXml" ds:itemID="{9DA1209C-CCAD-48A3-86BF-6FDC6C696393}"/>
</file>

<file path=customXml/itemProps5.xml><?xml version="1.0" encoding="utf-8"?>
<ds:datastoreItem xmlns:ds="http://schemas.openxmlformats.org/officeDocument/2006/customXml" ds:itemID="{5B0B02F8-C550-4AB2-AA35-DBE70CCCB32A}"/>
</file>

<file path=docProps/app.xml><?xml version="1.0" encoding="utf-8"?>
<Properties xmlns="http://schemas.openxmlformats.org/officeDocument/2006/extended-properties" xmlns:vt="http://schemas.openxmlformats.org/officeDocument/2006/docPropsVTypes">
  <Template>Normal</Template>
  <TotalTime>0</TotalTime>
  <Pages>1</Pages>
  <Words>199</Words>
  <Characters>1256</Characters>
  <Application>Microsoft Office Word</Application>
  <DocSecurity>4</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BMeiA</Company>
  <LinksUpToDate>false</LinksUpToDate>
  <CharactersWithSpaces>1453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michael.pfeifer</dc:creator>
  <cp:lastModifiedBy>PFEIFER Michael &lt;OV Genf&gt;</cp:lastModifiedBy>
  <cp:revision>2</cp:revision>
  <cp:lastPrinted>2023-05-08T13:37:00Z</cp:lastPrinted>
  <dcterms:created xsi:type="dcterms:W3CDTF">2023-05-08T13:57:00Z</dcterms:created>
  <dcterms:modified xsi:type="dcterms:W3CDTF">2023-05-08T13:57:00Z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IBPRECONFIG@1.1001:EIBInternalApprovedAt">
    <vt:lpwstr/>
  </property>
  <property fmtid="{D5CDD505-2E9C-101B-9397-08002B2CF9AE}" pid="3" name="FSC#EIBPRECONFIG@1.1001:EIBInternalApprovedBy">
    <vt:lpwstr/>
  </property>
  <property fmtid="{D5CDD505-2E9C-101B-9397-08002B2CF9AE}" pid="4" name="FSC#EIBPRECONFIG@1.1001:EIBInternalApprovedByPostTitle">
    <vt:lpwstr/>
  </property>
  <property fmtid="{D5CDD505-2E9C-101B-9397-08002B2CF9AE}" pid="5" name="FSC#EIBPRECONFIG@1.1001:EIBSettlementApprovedBy">
    <vt:lpwstr/>
  </property>
  <property fmtid="{D5CDD505-2E9C-101B-9397-08002B2CF9AE}" pid="6" name="FSC#EIBPRECONFIG@1.1001:EIBSettlementApprovedByFirstnameSurname">
    <vt:lpwstr/>
  </property>
  <property fmtid="{D5CDD505-2E9C-101B-9397-08002B2CF9AE}" pid="7" name="FSC#EIBPRECONFIG@1.1001:EIBSettlementApprovedByPostTitle">
    <vt:lpwstr/>
  </property>
  <property fmtid="{D5CDD505-2E9C-101B-9397-08002B2CF9AE}" pid="8" name="FSC#EIBPRECONFIG@1.1001:EIBApprovedAt">
    <vt:lpwstr>08.05.2023</vt:lpwstr>
  </property>
  <property fmtid="{D5CDD505-2E9C-101B-9397-08002B2CF9AE}" pid="9" name="FSC#EIBPRECONFIG@1.1001:EIBApprovedBy">
    <vt:lpwstr>Butschek</vt:lpwstr>
  </property>
  <property fmtid="{D5CDD505-2E9C-101B-9397-08002B2CF9AE}" pid="10" name="FSC#EIBPRECONFIG@1.1001:EIBApprovedBySubst">
    <vt:lpwstr/>
  </property>
  <property fmtid="{D5CDD505-2E9C-101B-9397-08002B2CF9AE}" pid="11" name="FSC#EIBPRECONFIG@1.1001:EIBApprovedByTitle">
    <vt:lpwstr>Mag. Ulrike Butschek</vt:lpwstr>
  </property>
  <property fmtid="{D5CDD505-2E9C-101B-9397-08002B2CF9AE}" pid="12" name="FSC#EIBPRECONFIG@1.1001:EIBApprovedByPostTitle">
    <vt:lpwstr/>
  </property>
  <property fmtid="{D5CDD505-2E9C-101B-9397-08002B2CF9AE}" pid="13" name="FSC#EIBPRECONFIG@1.1001:EIBDepartment">
    <vt:lpwstr>BMEIA - I.5 (Allgemeines Völkerrecht)</vt:lpwstr>
  </property>
  <property fmtid="{D5CDD505-2E9C-101B-9397-08002B2CF9AE}" pid="14" name="FSC#EIBPRECONFIG@1.1001:EIBDispatchedBy">
    <vt:lpwstr/>
  </property>
  <property fmtid="{D5CDD505-2E9C-101B-9397-08002B2CF9AE}" pid="15" name="FSC#EIBPRECONFIG@1.1001:EIBDispatchedByPostTitle">
    <vt:lpwstr/>
  </property>
  <property fmtid="{D5CDD505-2E9C-101B-9397-08002B2CF9AE}" pid="16" name="FSC#EIBPRECONFIG@1.1001:ExtRefInc">
    <vt:lpwstr/>
  </property>
  <property fmtid="{D5CDD505-2E9C-101B-9397-08002B2CF9AE}" pid="17" name="FSC#EIBPRECONFIG@1.1001:IncomingAddrdate">
    <vt:lpwstr/>
  </property>
  <property fmtid="{D5CDD505-2E9C-101B-9397-08002B2CF9AE}" pid="18" name="FSC#EIBPRECONFIG@1.1001:IncomingDelivery">
    <vt:lpwstr/>
  </property>
  <property fmtid="{D5CDD505-2E9C-101B-9397-08002B2CF9AE}" pid="19" name="FSC#EIBPRECONFIG@1.1001:OwnerEmail">
    <vt:lpwstr>chiara.kastrun@bmeia.gv.at</vt:lpwstr>
  </property>
  <property fmtid="{D5CDD505-2E9C-101B-9397-08002B2CF9AE}" pid="20" name="FSC#EIBPRECONFIG@1.1001:FileOUEmail">
    <vt:lpwstr>abti7@bmeia.gv.at</vt:lpwstr>
  </property>
  <property fmtid="{D5CDD505-2E9C-101B-9397-08002B2CF9AE}" pid="21" name="FSC#EIBPRECONFIG@1.1001:OUEmail">
    <vt:lpwstr>abtI5@bmeia.gv.at</vt:lpwstr>
  </property>
  <property fmtid="{D5CDD505-2E9C-101B-9397-08002B2CF9AE}" pid="22" name="FSC#EIBPRECONFIG@1.1001:OwnerGender">
    <vt:lpwstr>Weiblich</vt:lpwstr>
  </property>
  <property fmtid="{D5CDD505-2E9C-101B-9397-08002B2CF9AE}" pid="23" name="FSC#EIBPRECONFIG@1.1001:Priority">
    <vt:lpwstr>Nein</vt:lpwstr>
  </property>
  <property fmtid="{D5CDD505-2E9C-101B-9397-08002B2CF9AE}" pid="24" name="FSC#EIBPRECONFIG@1.1001:PreviousFiles">
    <vt:lpwstr/>
  </property>
  <property fmtid="{D5CDD505-2E9C-101B-9397-08002B2CF9AE}" pid="25" name="FSC#EIBPRECONFIG@1.1001:NextFiles">
    <vt:lpwstr/>
  </property>
  <property fmtid="{D5CDD505-2E9C-101B-9397-08002B2CF9AE}" pid="26" name="FSC#EIBPRECONFIG@1.1001:RelatedFiles">
    <vt:lpwstr/>
  </property>
  <property fmtid="{D5CDD505-2E9C-101B-9397-08002B2CF9AE}" pid="27" name="FSC#EIBPRECONFIG@1.1001:CompletedOrdinals">
    <vt:lpwstr/>
  </property>
  <property fmtid="{D5CDD505-2E9C-101B-9397-08002B2CF9AE}" pid="28" name="FSC#EIBPRECONFIG@1.1001:NrAttachments">
    <vt:lpwstr/>
  </property>
  <property fmtid="{D5CDD505-2E9C-101B-9397-08002B2CF9AE}" pid="29" name="FSC#EIBPRECONFIG@1.1001:Attachments">
    <vt:lpwstr/>
  </property>
  <property fmtid="{D5CDD505-2E9C-101B-9397-08002B2CF9AE}" pid="30" name="FSC#EIBPRECONFIG@1.1001:SubjectArea">
    <vt:lpwstr/>
  </property>
  <property fmtid="{D5CDD505-2E9C-101B-9397-08002B2CF9AE}" pid="31" name="FSC#EIBPRECONFIG@1.1001:Recipients">
    <vt:lpwstr/>
  </property>
  <property fmtid="{D5CDD505-2E9C-101B-9397-08002B2CF9AE}" pid="32" name="FSC#EIBPRECONFIG@1.1001:Classified">
    <vt:lpwstr/>
  </property>
  <property fmtid="{D5CDD505-2E9C-101B-9397-08002B2CF9AE}" pid="33" name="FSC#EIBPRECONFIG@1.1001:Deadline">
    <vt:lpwstr/>
  </property>
  <property fmtid="{D5CDD505-2E9C-101B-9397-08002B2CF9AE}" pid="34" name="FSC#EIBPRECONFIG@1.1001:SettlementSubj">
    <vt:lpwstr/>
  </property>
  <property fmtid="{D5CDD505-2E9C-101B-9397-08002B2CF9AE}" pid="35" name="FSC#EIBPRECONFIG@1.1001:OUAddr">
    <vt:lpwstr>BMEIA ,  </vt:lpwstr>
  </property>
  <property fmtid="{D5CDD505-2E9C-101B-9397-08002B2CF9AE}" pid="36" name="FSC#EIBPRECONFIG@1.1001:FileOUName">
    <vt:lpwstr>BMEIA - I.7 (Menschenrechte, Volksgruppenangelegenheiten)</vt:lpwstr>
  </property>
  <property fmtid="{D5CDD505-2E9C-101B-9397-08002B2CF9AE}" pid="37" name="FSC#EIBPRECONFIG@1.1001:FileOUDescr">
    <vt:lpwstr>I.7</vt:lpwstr>
  </property>
  <property fmtid="{D5CDD505-2E9C-101B-9397-08002B2CF9AE}" pid="38" name="FSC#EIBPRECONFIG@1.1001:OUDescr">
    <vt:lpwstr>I.2 bis 19.03.2018</vt:lpwstr>
  </property>
  <property fmtid="{D5CDD505-2E9C-101B-9397-08002B2CF9AE}" pid="39" name="FSC#EIBPRECONFIG@1.1001:Signatures">
    <vt:lpwstr>Abzeichnen_x000d_
Genehmigt</vt:lpwstr>
  </property>
  <property fmtid="{D5CDD505-2E9C-101B-9397-08002B2CF9AE}" pid="40" name="FSC#EIBPRECONFIG@1.1001:currentuser">
    <vt:lpwstr>COO.3000.100.1.995633</vt:lpwstr>
  </property>
  <property fmtid="{D5CDD505-2E9C-101B-9397-08002B2CF9AE}" pid="41" name="FSC#EIBPRECONFIG@1.1001:currentuserrolegroup">
    <vt:lpwstr>COO.3000.100.1.147073</vt:lpwstr>
  </property>
  <property fmtid="{D5CDD505-2E9C-101B-9397-08002B2CF9AE}" pid="42" name="FSC#EIBPRECONFIG@1.1001:currentuserroleposition">
    <vt:lpwstr>COO.1.1001.1.4328</vt:lpwstr>
  </property>
  <property fmtid="{D5CDD505-2E9C-101B-9397-08002B2CF9AE}" pid="43" name="FSC#EIBPRECONFIG@1.1001:currentuserroot">
    <vt:lpwstr>COO.3000.112.11.2694391</vt:lpwstr>
  </property>
  <property fmtid="{D5CDD505-2E9C-101B-9397-08002B2CF9AE}" pid="44" name="FSC#EIBPRECONFIG@1.1001:toplevelobject">
    <vt:lpwstr>COO.3000.112.23.885015</vt:lpwstr>
  </property>
  <property fmtid="{D5CDD505-2E9C-101B-9397-08002B2CF9AE}" pid="45" name="FSC#EIBPRECONFIG@1.1001:objchangedby">
    <vt:lpwstr>Mag. Ulrike Butschek</vt:lpwstr>
  </property>
  <property fmtid="{D5CDD505-2E9C-101B-9397-08002B2CF9AE}" pid="46" name="FSC#EIBPRECONFIG@1.1001:objchangedbyPostTitle">
    <vt:lpwstr/>
  </property>
  <property fmtid="{D5CDD505-2E9C-101B-9397-08002B2CF9AE}" pid="47" name="FSC#EIBPRECONFIG@1.1001:objchangedat">
    <vt:lpwstr>08.05.2023</vt:lpwstr>
  </property>
  <property fmtid="{D5CDD505-2E9C-101B-9397-08002B2CF9AE}" pid="48" name="FSC#EIBPRECONFIG@1.1001:objname">
    <vt:lpwstr>Beilage) ö Statement Israel</vt:lpwstr>
  </property>
  <property fmtid="{D5CDD505-2E9C-101B-9397-08002B2CF9AE}" pid="49" name="FSC#EIBPRECONFIG@1.1001:EIBProcessResponsiblePhone">
    <vt:lpwstr>3256</vt:lpwstr>
  </property>
  <property fmtid="{D5CDD505-2E9C-101B-9397-08002B2CF9AE}" pid="50" name="FSC#EIBPRECONFIG@1.1001:EIBProcessResponsibleMail">
    <vt:lpwstr>chiara.kastrun@bmeia.gv.at</vt:lpwstr>
  </property>
  <property fmtid="{D5CDD505-2E9C-101B-9397-08002B2CF9AE}" pid="51" name="FSC#EIBPRECONFIG@1.1001:EIBProcessResponsibleFax">
    <vt:lpwstr/>
  </property>
  <property fmtid="{D5CDD505-2E9C-101B-9397-08002B2CF9AE}" pid="52" name="FSC#EIBPRECONFIG@1.1001:EIBProcessResponsiblePostTitle">
    <vt:lpwstr>LL.M. </vt:lpwstr>
  </property>
  <property fmtid="{D5CDD505-2E9C-101B-9397-08002B2CF9AE}" pid="53" name="FSC#EIBPRECONFIG@1.1001:EIBProcessResponsible">
    <vt:lpwstr>Chiara Kastrun, LL.M. </vt:lpwstr>
  </property>
  <property fmtid="{D5CDD505-2E9C-101B-9397-08002B2CF9AE}" pid="54" name="FSC#EIBPRECONFIG@1.1001:FileResponsibleFullName">
    <vt:lpwstr/>
  </property>
  <property fmtid="{D5CDD505-2E9C-101B-9397-08002B2CF9AE}" pid="55" name="FSC#EIBPRECONFIG@1.1001:FileResponsibleFirstnameSurname">
    <vt:lpwstr/>
  </property>
  <property fmtid="{D5CDD505-2E9C-101B-9397-08002B2CF9AE}" pid="56" name="FSC#EIBPRECONFIG@1.1001:FileResponsibleEmail">
    <vt:lpwstr/>
  </property>
  <property fmtid="{D5CDD505-2E9C-101B-9397-08002B2CF9AE}" pid="57" name="FSC#EIBPRECONFIG@1.1001:FileResponsibleExtension">
    <vt:lpwstr/>
  </property>
  <property fmtid="{D5CDD505-2E9C-101B-9397-08002B2CF9AE}" pid="58" name="FSC#EIBPRECONFIG@1.1001:FileResponsibleFaxExtension">
    <vt:lpwstr/>
  </property>
  <property fmtid="{D5CDD505-2E9C-101B-9397-08002B2CF9AE}" pid="59" name="FSC#EIBPRECONFIG@1.1001:FileResponsibleGender">
    <vt:lpwstr/>
  </property>
  <property fmtid="{D5CDD505-2E9C-101B-9397-08002B2CF9AE}" pid="60" name="FSC#EIBPRECONFIG@1.1001:FileResponsibleAddr">
    <vt:lpwstr/>
  </property>
  <property fmtid="{D5CDD505-2E9C-101B-9397-08002B2CF9AE}" pid="61" name="FSC#EIBPRECONFIG@1.1001:OwnerPostTitle">
    <vt:lpwstr>LL.M. </vt:lpwstr>
  </property>
  <property fmtid="{D5CDD505-2E9C-101B-9397-08002B2CF9AE}" pid="62" name="FSC#EIBPRECONFIG@1.1001:OwnerAddr">
    <vt:lpwstr> ,  </vt:lpwstr>
  </property>
  <property fmtid="{D5CDD505-2E9C-101B-9397-08002B2CF9AE}" pid="63" name="FSC#EIBPRECONFIG@1.1001:IsFileAttachment">
    <vt:lpwstr>Ja</vt:lpwstr>
  </property>
  <property fmtid="{D5CDD505-2E9C-101B-9397-08002B2CF9AE}" pid="64" name="FSC#COOELAK@1.1001:Subject">
    <vt:lpwstr>VN-MRR, 43. Sitzung der UPR-Arbeitsgruppe, Statement Österreichs anlässlich der Überprüfung Israels am 9. Mai 2023</vt:lpwstr>
  </property>
  <property fmtid="{D5CDD505-2E9C-101B-9397-08002B2CF9AE}" pid="65" name="FSC#COOELAK@1.1001:FileReference">
    <vt:lpwstr>2023-0.234.260</vt:lpwstr>
  </property>
  <property fmtid="{D5CDD505-2E9C-101B-9397-08002B2CF9AE}" pid="66" name="FSC#COOELAK@1.1001:FileRefYear">
    <vt:lpwstr>2023</vt:lpwstr>
  </property>
  <property fmtid="{D5CDD505-2E9C-101B-9397-08002B2CF9AE}" pid="67" name="FSC#COOELAK@1.1001:FileRefOrdinal">
    <vt:lpwstr>234260</vt:lpwstr>
  </property>
  <property fmtid="{D5CDD505-2E9C-101B-9397-08002B2CF9AE}" pid="68" name="FSC#COOELAK@1.1001:FileRefOU">
    <vt:lpwstr>I.7</vt:lpwstr>
  </property>
  <property fmtid="{D5CDD505-2E9C-101B-9397-08002B2CF9AE}" pid="69" name="FSC#COOELAK@1.1001:Organization">
    <vt:lpwstr/>
  </property>
  <property fmtid="{D5CDD505-2E9C-101B-9397-08002B2CF9AE}" pid="70" name="FSC#COOELAK@1.1001:Owner">
    <vt:lpwstr>Chiara Kastrun, LL.M. </vt:lpwstr>
  </property>
  <property fmtid="{D5CDD505-2E9C-101B-9397-08002B2CF9AE}" pid="71" name="FSC#COOELAK@1.1001:OwnerExtension">
    <vt:lpwstr>3256</vt:lpwstr>
  </property>
  <property fmtid="{D5CDD505-2E9C-101B-9397-08002B2CF9AE}" pid="72" name="FSC#COOELAK@1.1001:OwnerFaxExtension">
    <vt:lpwstr/>
  </property>
  <property fmtid="{D5CDD505-2E9C-101B-9397-08002B2CF9AE}" pid="73" name="FSC#COOELAK@1.1001:DispatchedBy">
    <vt:lpwstr/>
  </property>
  <property fmtid="{D5CDD505-2E9C-101B-9397-08002B2CF9AE}" pid="74" name="FSC#COOELAK@1.1001:DispatchedAt">
    <vt:lpwstr/>
  </property>
  <property fmtid="{D5CDD505-2E9C-101B-9397-08002B2CF9AE}" pid="75" name="FSC#COOELAK@1.1001:ApprovedBy">
    <vt:lpwstr/>
  </property>
  <property fmtid="{D5CDD505-2E9C-101B-9397-08002B2CF9AE}" pid="76" name="FSC#COOELAK@1.1001:ApprovedAt">
    <vt:lpwstr/>
  </property>
  <property fmtid="{D5CDD505-2E9C-101B-9397-08002B2CF9AE}" pid="77" name="FSC#COOELAK@1.1001:Department">
    <vt:lpwstr>BMEIA - I.7 (Menschenrechte, Volksgruppenangelegenheiten)</vt:lpwstr>
  </property>
  <property fmtid="{D5CDD505-2E9C-101B-9397-08002B2CF9AE}" pid="78" name="FSC#COOELAK@1.1001:CreatedAt">
    <vt:lpwstr>08.05.2023</vt:lpwstr>
  </property>
  <property fmtid="{D5CDD505-2E9C-101B-9397-08002B2CF9AE}" pid="79" name="FSC#COOELAK@1.1001:OU">
    <vt:lpwstr>BMEIA - I.5 (Allgemeines Völkerrecht)</vt:lpwstr>
  </property>
  <property fmtid="{D5CDD505-2E9C-101B-9397-08002B2CF9AE}" pid="80" name="FSC#COOELAK@1.1001:Priority">
    <vt:lpwstr> ()</vt:lpwstr>
  </property>
  <property fmtid="{D5CDD505-2E9C-101B-9397-08002B2CF9AE}" pid="81" name="FSC#COOELAK@1.1001:ObjBarCode">
    <vt:lpwstr>*COO.3000.112.15.4987054*</vt:lpwstr>
  </property>
  <property fmtid="{D5CDD505-2E9C-101B-9397-08002B2CF9AE}" pid="82" name="FSC#COOELAK@1.1001:RefBarCode">
    <vt:lpwstr/>
  </property>
  <property fmtid="{D5CDD505-2E9C-101B-9397-08002B2CF9AE}" pid="83" name="FSC#COOELAK@1.1001:FileRefBarCode">
    <vt:lpwstr>*2023-0.234.260*</vt:lpwstr>
  </property>
  <property fmtid="{D5CDD505-2E9C-101B-9397-08002B2CF9AE}" pid="84" name="FSC#COOELAK@1.1001:ExternalRef">
    <vt:lpwstr/>
  </property>
  <property fmtid="{D5CDD505-2E9C-101B-9397-08002B2CF9AE}" pid="85" name="FSC#COOELAK@1.1001:IncomingNumber">
    <vt:lpwstr/>
  </property>
  <property fmtid="{D5CDD505-2E9C-101B-9397-08002B2CF9AE}" pid="86" name="FSC#COOELAK@1.1001:IncomingSubject">
    <vt:lpwstr/>
  </property>
  <property fmtid="{D5CDD505-2E9C-101B-9397-08002B2CF9AE}" pid="87" name="FSC#COOELAK@1.1001:ProcessResponsible">
    <vt:lpwstr/>
  </property>
  <property fmtid="{D5CDD505-2E9C-101B-9397-08002B2CF9AE}" pid="88" name="FSC#COOELAK@1.1001:ProcessResponsiblePhone">
    <vt:lpwstr/>
  </property>
  <property fmtid="{D5CDD505-2E9C-101B-9397-08002B2CF9AE}" pid="89" name="FSC#COOELAK@1.1001:ProcessResponsibleMail">
    <vt:lpwstr/>
  </property>
  <property fmtid="{D5CDD505-2E9C-101B-9397-08002B2CF9AE}" pid="90" name="FSC#COOELAK@1.1001:ProcessResponsibleFax">
    <vt:lpwstr/>
  </property>
  <property fmtid="{D5CDD505-2E9C-101B-9397-08002B2CF9AE}" pid="91" name="FSC#COOELAK@1.1001:ApproverFirstName">
    <vt:lpwstr/>
  </property>
  <property fmtid="{D5CDD505-2E9C-101B-9397-08002B2CF9AE}" pid="92" name="FSC#COOELAK@1.1001:ApproverSurName">
    <vt:lpwstr/>
  </property>
  <property fmtid="{D5CDD505-2E9C-101B-9397-08002B2CF9AE}" pid="93" name="FSC#COOELAK@1.1001:ApproverTitle">
    <vt:lpwstr/>
  </property>
  <property fmtid="{D5CDD505-2E9C-101B-9397-08002B2CF9AE}" pid="94" name="FSC#COOELAK@1.1001:ExternalDate">
    <vt:lpwstr/>
  </property>
  <property fmtid="{D5CDD505-2E9C-101B-9397-08002B2CF9AE}" pid="95" name="FSC#COOELAK@1.1001:SettlementApprovedAt">
    <vt:lpwstr/>
  </property>
  <property fmtid="{D5CDD505-2E9C-101B-9397-08002B2CF9AE}" pid="96" name="FSC#COOELAK@1.1001:BaseNumber">
    <vt:lpwstr/>
  </property>
  <property fmtid="{D5CDD505-2E9C-101B-9397-08002B2CF9AE}" pid="97" name="FSC#COOELAK@1.1001:CurrentUserRolePos">
    <vt:lpwstr>Sachbearbeiter/in</vt:lpwstr>
  </property>
  <property fmtid="{D5CDD505-2E9C-101B-9397-08002B2CF9AE}" pid="98" name="FSC#COOELAK@1.1001:CurrentUserEmail">
    <vt:lpwstr>chiara.kastrun@bmeia.gv.at</vt:lpwstr>
  </property>
  <property fmtid="{D5CDD505-2E9C-101B-9397-08002B2CF9AE}" pid="99" name="FSC#ELAKGOV@1.1001:PersonalSubjGender">
    <vt:lpwstr/>
  </property>
  <property fmtid="{D5CDD505-2E9C-101B-9397-08002B2CF9AE}" pid="100" name="FSC#ELAKGOV@1.1001:PersonalSubjFirstName">
    <vt:lpwstr/>
  </property>
  <property fmtid="{D5CDD505-2E9C-101B-9397-08002B2CF9AE}" pid="101" name="FSC#ELAKGOV@1.1001:PersonalSubjSurName">
    <vt:lpwstr/>
  </property>
  <property fmtid="{D5CDD505-2E9C-101B-9397-08002B2CF9AE}" pid="102" name="FSC#ELAKGOV@1.1001:PersonalSubjSalutation">
    <vt:lpwstr/>
  </property>
  <property fmtid="{D5CDD505-2E9C-101B-9397-08002B2CF9AE}" pid="103" name="FSC#ELAKGOV@1.1001:PersonalSubjAddress">
    <vt:lpwstr/>
  </property>
  <property fmtid="{D5CDD505-2E9C-101B-9397-08002B2CF9AE}" pid="104" name="FSC#ATSTATECFG@1.1001:Office">
    <vt:lpwstr/>
  </property>
  <property fmtid="{D5CDD505-2E9C-101B-9397-08002B2CF9AE}" pid="105" name="FSC#ATSTATECFG@1.1001:Agent">
    <vt:lpwstr/>
  </property>
  <property fmtid="{D5CDD505-2E9C-101B-9397-08002B2CF9AE}" pid="106" name="FSC#ATSTATECFG@1.1001:AgentPhone">
    <vt:lpwstr/>
  </property>
  <property fmtid="{D5CDD505-2E9C-101B-9397-08002B2CF9AE}" pid="107" name="FSC#ATSTATECFG@1.1001:DepartmentFax">
    <vt:lpwstr/>
  </property>
  <property fmtid="{D5CDD505-2E9C-101B-9397-08002B2CF9AE}" pid="108" name="FSC#ATSTATECFG@1.1001:DepartmentEmail">
    <vt:lpwstr/>
  </property>
  <property fmtid="{D5CDD505-2E9C-101B-9397-08002B2CF9AE}" pid="109" name="FSC#ATSTATECFG@1.1001:SubfileDate">
    <vt:lpwstr/>
  </property>
  <property fmtid="{D5CDD505-2E9C-101B-9397-08002B2CF9AE}" pid="110" name="FSC#ATSTATECFG@1.1001:SubfileSubject">
    <vt:lpwstr/>
  </property>
  <property fmtid="{D5CDD505-2E9C-101B-9397-08002B2CF9AE}" pid="111" name="FSC#ATSTATECFG@1.1001:DepartmentZipCode">
    <vt:lpwstr/>
  </property>
  <property fmtid="{D5CDD505-2E9C-101B-9397-08002B2CF9AE}" pid="112" name="FSC#ATSTATECFG@1.1001:DepartmentCountry">
    <vt:lpwstr/>
  </property>
  <property fmtid="{D5CDD505-2E9C-101B-9397-08002B2CF9AE}" pid="113" name="FSC#ATSTATECFG@1.1001:DepartmentCity">
    <vt:lpwstr/>
  </property>
  <property fmtid="{D5CDD505-2E9C-101B-9397-08002B2CF9AE}" pid="114" name="FSC#ATSTATECFG@1.1001:DepartmentStreet">
    <vt:lpwstr/>
  </property>
  <property fmtid="{D5CDD505-2E9C-101B-9397-08002B2CF9AE}" pid="115" name="FSC#CCAPRECONFIGG@15.1001:DepartmentON">
    <vt:lpwstr/>
  </property>
  <property fmtid="{D5CDD505-2E9C-101B-9397-08002B2CF9AE}" pid="116" name="FSC#ATSTATECFG@1.1001:DepartmentDVR">
    <vt:lpwstr/>
  </property>
  <property fmtid="{D5CDD505-2E9C-101B-9397-08002B2CF9AE}" pid="117" name="FSC#ATSTATECFG@1.1001:DepartmentUID">
    <vt:lpwstr/>
  </property>
  <property fmtid="{D5CDD505-2E9C-101B-9397-08002B2CF9AE}" pid="118" name="FSC#ATSTATECFG@1.1001:SubfileReference">
    <vt:lpwstr/>
  </property>
  <property fmtid="{D5CDD505-2E9C-101B-9397-08002B2CF9AE}" pid="119" name="FSC#ATSTATECFG@1.1001:Clause">
    <vt:lpwstr/>
  </property>
  <property fmtid="{D5CDD505-2E9C-101B-9397-08002B2CF9AE}" pid="120" name="FSC#ATSTATECFG@1.1001:ApprovedSignature">
    <vt:lpwstr/>
  </property>
  <property fmtid="{D5CDD505-2E9C-101B-9397-08002B2CF9AE}" pid="121" name="FSC#ATSTATECFG@1.1001:BankAccount">
    <vt:lpwstr/>
  </property>
  <property fmtid="{D5CDD505-2E9C-101B-9397-08002B2CF9AE}" pid="122" name="FSC#ATSTATECFG@1.1001:BankAccountOwner">
    <vt:lpwstr/>
  </property>
  <property fmtid="{D5CDD505-2E9C-101B-9397-08002B2CF9AE}" pid="123" name="FSC#ATSTATECFG@1.1001:BankInstitute">
    <vt:lpwstr/>
  </property>
  <property fmtid="{D5CDD505-2E9C-101B-9397-08002B2CF9AE}" pid="124" name="FSC#ATSTATECFG@1.1001:BankAccountID">
    <vt:lpwstr/>
  </property>
  <property fmtid="{D5CDD505-2E9C-101B-9397-08002B2CF9AE}" pid="125" name="FSC#ATSTATECFG@1.1001:BankAccountIBAN">
    <vt:lpwstr/>
  </property>
  <property fmtid="{D5CDD505-2E9C-101B-9397-08002B2CF9AE}" pid="126" name="FSC#ATSTATECFG@1.1001:BankAccountBIC">
    <vt:lpwstr/>
  </property>
  <property fmtid="{D5CDD505-2E9C-101B-9397-08002B2CF9AE}" pid="127" name="FSC#ATSTATECFG@1.1001:BankName">
    <vt:lpwstr/>
  </property>
  <property fmtid="{D5CDD505-2E9C-101B-9397-08002B2CF9AE}" pid="128" name="FSC#COOELAK@1.1001:ObjectAddressees">
    <vt:lpwstr/>
  </property>
  <property fmtid="{D5CDD505-2E9C-101B-9397-08002B2CF9AE}" pid="129" name="FSC#COOELAK@1.1001:replyreference">
    <vt:lpwstr/>
  </property>
  <property fmtid="{D5CDD505-2E9C-101B-9397-08002B2CF9AE}" pid="130" name="FSC#ATPRECONFIG@1.1001:ChargePreview">
    <vt:lpwstr/>
  </property>
  <property fmtid="{D5CDD505-2E9C-101B-9397-08002B2CF9AE}" pid="131" name="FSC#ATSTATECFG@1.1001:ExternalFile">
    <vt:lpwstr/>
  </property>
  <property fmtid="{D5CDD505-2E9C-101B-9397-08002B2CF9AE}" pid="132" name="FSC#COOSYSTEM@1.1:Container">
    <vt:lpwstr>COO.3000.112.15.4987054</vt:lpwstr>
  </property>
  <property fmtid="{D5CDD505-2E9C-101B-9397-08002B2CF9AE}" pid="133" name="FSC#FSCFOLIO@1.1001:docpropproject">
    <vt:lpwstr/>
  </property>
  <property fmtid="{D5CDD505-2E9C-101B-9397-08002B2CF9AE}" pid="134" name="ContentTypeId">
    <vt:lpwstr>0x01010037C5AC3008AAB14799B0F32C039A8199</vt:lpwstr>
  </property>
  <property fmtid="{D5CDD505-2E9C-101B-9397-08002B2CF9AE}" pid="135" name="FSC#SAPConfigSettingsSC@101.9800:FMM_ABP_NUMMER">
    <vt:lpwstr/>
  </property>
  <property fmtid="{D5CDD505-2E9C-101B-9397-08002B2CF9AE}" pid="136" name="FSC#SAPConfigSettingsSC@101.9800:FMM_ABLEHNGRUND">
    <vt:lpwstr/>
  </property>
  <property fmtid="{D5CDD505-2E9C-101B-9397-08002B2CF9AE}" pid="137" name="FSC#SAPConfigSettingsSC@101.9800:FMM_ADRESSE_ALLGEMEINES_SCHREIBEN">
    <vt:lpwstr/>
  </property>
  <property fmtid="{D5CDD505-2E9C-101B-9397-08002B2CF9AE}" pid="138" name="FSC#SAPConfigSettingsSC@101.9800:FMM_GRANTOR_ADDRESS">
    <vt:lpwstr/>
  </property>
  <property fmtid="{D5CDD505-2E9C-101B-9397-08002B2CF9AE}" pid="139" name="FSC#SAPConfigSettingsSC@101.9800:FMM_CONTACT_PERSON">
    <vt:lpwstr/>
  </property>
  <property fmtid="{D5CDD505-2E9C-101B-9397-08002B2CF9AE}" pid="140" name="FSC#SAPConfigSettingsSC@101.9800:FMM_ANTRAGSBESCHREIBUNG">
    <vt:lpwstr/>
  </property>
  <property fmtid="{D5CDD505-2E9C-101B-9397-08002B2CF9AE}" pid="141" name="FSC#SAPConfigSettingsSC@101.9800:FMM_ZANTRAGDATUM">
    <vt:lpwstr/>
  </property>
  <property fmtid="{D5CDD505-2E9C-101B-9397-08002B2CF9AE}" pid="142" name="FSC#SAPConfigSettingsSC@101.9800:FMM_ANZAHL_DER_POS_ANTRAG">
    <vt:lpwstr/>
  </property>
  <property fmtid="{D5CDD505-2E9C-101B-9397-08002B2CF9AE}" pid="143" name="FSC#SAPConfigSettingsSC@101.9800:FMM_ANZAHL_DER_POS_BEWILLIGUNG">
    <vt:lpwstr/>
  </property>
  <property fmtid="{D5CDD505-2E9C-101B-9397-08002B2CF9AE}" pid="144" name="FSC#SAPConfigSettingsSC@101.9800:FMM_AUFWANDSART_ID">
    <vt:lpwstr/>
  </property>
  <property fmtid="{D5CDD505-2E9C-101B-9397-08002B2CF9AE}" pid="145" name="FSC#SAPConfigSettingsSC@101.9800:FMM_AUFWANDSART_TEXT">
    <vt:lpwstr/>
  </property>
  <property fmtid="{D5CDD505-2E9C-101B-9397-08002B2CF9AE}" pid="146" name="FSC#SAPConfigSettingsSC@101.9800:FMM_SWIFT_BIC">
    <vt:lpwstr/>
  </property>
  <property fmtid="{D5CDD505-2E9C-101B-9397-08002B2CF9AE}" pid="147" name="FSC#SAPConfigSettingsSC@101.9800:FMM_IBAN">
    <vt:lpwstr/>
  </property>
  <property fmtid="{D5CDD505-2E9C-101B-9397-08002B2CF9AE}" pid="148" name="FSC#SAPConfigSettingsSC@101.9800:FMM_BEANTRAGTER_BETRAG">
    <vt:lpwstr/>
  </property>
  <property fmtid="{D5CDD505-2E9C-101B-9397-08002B2CF9AE}" pid="149" name="FSC#SAPConfigSettingsSC@101.9800:FMM_BEANTRAGTER_BETRAG_WORT">
    <vt:lpwstr/>
  </property>
  <property fmtid="{D5CDD505-2E9C-101B-9397-08002B2CF9AE}" pid="150" name="FSC#SAPConfigSettingsSC@101.9800:FMM_BILL_DATE">
    <vt:lpwstr/>
  </property>
  <property fmtid="{D5CDD505-2E9C-101B-9397-08002B2CF9AE}" pid="151" name="FSC#SAPConfigSettingsSC@101.9800:FMM_DATUM_DES_ANSUCHENS">
    <vt:lpwstr/>
  </property>
  <property fmtid="{D5CDD505-2E9C-101B-9397-08002B2CF9AE}" pid="152" name="FSC#SAPConfigSettingsSC@101.9800:FMM_ERGEBNIS_DER_ANTRAGSPRUEFUNG">
    <vt:lpwstr/>
  </property>
  <property fmtid="{D5CDD505-2E9C-101B-9397-08002B2CF9AE}" pid="153" name="FSC#SAPConfigSettingsSC@101.9800:FMM_ERSTELLUNGSDATUM_PLUS_35T">
    <vt:lpwstr/>
  </property>
  <property fmtid="{D5CDD505-2E9C-101B-9397-08002B2CF9AE}" pid="154" name="FSC#SAPConfigSettingsSC@101.9800:FMM_EXT_KEY">
    <vt:lpwstr/>
  </property>
  <property fmtid="{D5CDD505-2E9C-101B-9397-08002B2CF9AE}" pid="155" name="FSC#SAPConfigSettingsSC@101.9800:FMM_VORGESCHLAGENER_BETRAG">
    <vt:lpwstr/>
  </property>
  <property fmtid="{D5CDD505-2E9C-101B-9397-08002B2CF9AE}" pid="156" name="FSC#SAPConfigSettingsSC@101.9800:FMM_GRANTOR">
    <vt:lpwstr/>
  </property>
  <property fmtid="{D5CDD505-2E9C-101B-9397-08002B2CF9AE}" pid="157" name="FSC#SAPConfigSettingsSC@101.9800:FMM_GRM_VAL_TO">
    <vt:lpwstr/>
  </property>
  <property fmtid="{D5CDD505-2E9C-101B-9397-08002B2CF9AE}" pid="158" name="FSC#SAPConfigSettingsSC@101.9800:FMM_GRM_VAL_FROM">
    <vt:lpwstr/>
  </property>
  <property fmtid="{D5CDD505-2E9C-101B-9397-08002B2CF9AE}" pid="159" name="FSC#SAPConfigSettingsSC@101.9800:FMM_FREITEXT_ALLGEMEINES_SCHREIBEN">
    <vt:lpwstr/>
  </property>
  <property fmtid="{D5CDD505-2E9C-101B-9397-08002B2CF9AE}" pid="160" name="FSC#SAPConfigSettingsSC@101.9800:FMM_GESAMTBETRAG">
    <vt:lpwstr/>
  </property>
  <property fmtid="{D5CDD505-2E9C-101B-9397-08002B2CF9AE}" pid="161" name="FSC#SAPConfigSettingsSC@101.9800:FMM_GESAMTBETRAG_WORT">
    <vt:lpwstr/>
  </property>
  <property fmtid="{D5CDD505-2E9C-101B-9397-08002B2CF9AE}" pid="162" name="FSC#SAPConfigSettingsSC@101.9800:FMM_GESAMTPROJEKTSUMME">
    <vt:lpwstr/>
  </property>
  <property fmtid="{D5CDD505-2E9C-101B-9397-08002B2CF9AE}" pid="163" name="FSC#SAPConfigSettingsSC@101.9800:FMM_GESAMTPROJEKTSUMME_WORT">
    <vt:lpwstr/>
  </property>
  <property fmtid="{D5CDD505-2E9C-101B-9397-08002B2CF9AE}" pid="164" name="FSC#SAPConfigSettingsSC@101.9800:FMM_GESCHAEFTSZAHL">
    <vt:lpwstr/>
  </property>
  <property fmtid="{D5CDD505-2E9C-101B-9397-08002B2CF9AE}" pid="165" name="FSC#SAPConfigSettingsSC@101.9800:FMM_GRANTOR_ID">
    <vt:lpwstr/>
  </property>
  <property fmtid="{D5CDD505-2E9C-101B-9397-08002B2CF9AE}" pid="166" name="FSC#SAPConfigSettingsSC@101.9800:FMM_1_NACHTRAG">
    <vt:lpwstr/>
  </property>
  <property fmtid="{D5CDD505-2E9C-101B-9397-08002B2CF9AE}" pid="167" name="FSC#SAPConfigSettingsSC@101.9800:FMM_2_NACHTRAG">
    <vt:lpwstr/>
  </property>
  <property fmtid="{D5CDD505-2E9C-101B-9397-08002B2CF9AE}" pid="168" name="FSC#SAPConfigSettingsSC@101.9800:FMM_VERTRAG_FOERDERBARE_KOSTEN">
    <vt:lpwstr/>
  </property>
  <property fmtid="{D5CDD505-2E9C-101B-9397-08002B2CF9AE}" pid="169" name="FSC#SAPConfigSettingsSC@101.9800:FMM_VERTRAG_NICHT_FOERDERBARE_KOSTEN">
    <vt:lpwstr/>
  </property>
  <property fmtid="{D5CDD505-2E9C-101B-9397-08002B2CF9AE}" pid="170" name="FSC#SAPConfigSettingsSC@101.9800:FMM_SERVICE_ORG_TEXT">
    <vt:lpwstr/>
  </property>
  <property fmtid="{D5CDD505-2E9C-101B-9397-08002B2CF9AE}" pid="171" name="FSC#SAPConfigSettingsSC@101.9800:FMM_SERVICE_ORG_ID">
    <vt:lpwstr/>
  </property>
  <property fmtid="{D5CDD505-2E9C-101B-9397-08002B2CF9AE}" pid="172" name="FSC#SAPConfigSettingsSC@101.9800:FMM_SERVICE_ORG_SHORT">
    <vt:lpwstr/>
  </property>
  <property fmtid="{D5CDD505-2E9C-101B-9397-08002B2CF9AE}" pid="173" name="FSC#SAPConfigSettingsSC@101.9800:FMM_POSITIONS">
    <vt:lpwstr/>
  </property>
  <property fmtid="{D5CDD505-2E9C-101B-9397-08002B2CF9AE}" pid="174" name="FSC#SAPConfigSettingsSC@101.9800:FMM_POSITIONS_AGREEMENT">
    <vt:lpwstr/>
  </property>
  <property fmtid="{D5CDD505-2E9C-101B-9397-08002B2CF9AE}" pid="175" name="FSC#SAPConfigSettingsSC@101.9800:FMM_POSITIONS_APPLICATION">
    <vt:lpwstr/>
  </property>
  <property fmtid="{D5CDD505-2E9C-101B-9397-08002B2CF9AE}" pid="176" name="FSC#SAPConfigSettingsSC@101.9800:FMM_PROGRAM_ID">
    <vt:lpwstr/>
  </property>
  <property fmtid="{D5CDD505-2E9C-101B-9397-08002B2CF9AE}" pid="177" name="FSC#SAPConfigSettingsSC@101.9800:FMM_PROGRAM_NAME">
    <vt:lpwstr/>
  </property>
  <property fmtid="{D5CDD505-2E9C-101B-9397-08002B2CF9AE}" pid="178" name="FSC#SAPConfigSettingsSC@101.9800:FMM_VERTRAG_PROJEKTBESCHREIBUNG">
    <vt:lpwstr/>
  </property>
  <property fmtid="{D5CDD505-2E9C-101B-9397-08002B2CF9AE}" pid="179" name="FSC#SAPConfigSettingsSC@101.9800:FMM_PROJEKTZEITRAUM_BIS_PLUS_1M">
    <vt:lpwstr/>
  </property>
  <property fmtid="{D5CDD505-2E9C-101B-9397-08002B2CF9AE}" pid="180" name="FSC#SAPConfigSettingsSC@101.9800:FMM_PROJEKTZEITRAUM_BIS_PLUS_3M">
    <vt:lpwstr/>
  </property>
  <property fmtid="{D5CDD505-2E9C-101B-9397-08002B2CF9AE}" pid="181" name="FSC#SAPConfigSettingsSC@101.9800:FMM_PROJEKTZEITRAUM_VON">
    <vt:lpwstr/>
  </property>
  <property fmtid="{D5CDD505-2E9C-101B-9397-08002B2CF9AE}" pid="182" name="FSC#SAPConfigSettingsSC@101.9800:FMM_PROJEKTZEITRAUM_BIS">
    <vt:lpwstr/>
  </property>
  <property fmtid="{D5CDD505-2E9C-101B-9397-08002B2CF9AE}" pid="183" name="FSC#SAPConfigSettingsSC@101.9800:FMM_RECHTSGRUNDLAGE">
    <vt:lpwstr/>
  </property>
  <property fmtid="{D5CDD505-2E9C-101B-9397-08002B2CF9AE}" pid="184" name="FSC#SAPConfigSettingsSC@101.9800:FMM_RUECKFORDERUNGSGRUND">
    <vt:lpwstr/>
  </property>
  <property fmtid="{D5CDD505-2E9C-101B-9397-08002B2CF9AE}" pid="185" name="FSC#SAPConfigSettingsSC@101.9800:FMM_RUECK_FV">
    <vt:lpwstr/>
  </property>
  <property fmtid="{D5CDD505-2E9C-101B-9397-08002B2CF9AE}" pid="186" name="FSC#SAPConfigSettingsSC@101.9800:FMM_ABLEHNGRUND_SONSTIGES_TXT">
    <vt:lpwstr/>
  </property>
  <property fmtid="{D5CDD505-2E9C-101B-9397-08002B2CF9AE}" pid="187" name="FSC#SAPConfigSettingsSC@101.9800:FMM_VETRAG_SPEZIELLE_FOEDERBEDG">
    <vt:lpwstr/>
  </property>
  <property fmtid="{D5CDD505-2E9C-101B-9397-08002B2CF9AE}" pid="188" name="FSC#SAPConfigSettingsSC@101.9800:FMM_TURNUSARZT">
    <vt:lpwstr/>
  </property>
  <property fmtid="{D5CDD505-2E9C-101B-9397-08002B2CF9AE}" pid="189" name="FSC#SAPConfigSettingsSC@101.9800:FMM_VORGESCHLAGENER_BETRAG_WORT">
    <vt:lpwstr/>
  </property>
  <property fmtid="{D5CDD505-2E9C-101B-9397-08002B2CF9AE}" pid="190" name="FSC#SAPConfigSettingsSC@101.9800:FMM_WIRKUNGSZIELE_EVALUIERUNG">
    <vt:lpwstr/>
  </property>
  <property fmtid="{D5CDD505-2E9C-101B-9397-08002B2CF9AE}" pid="191" name="FSC#SAPConfigSettingsSC@101.9800:FMM_GRANTOR_TYPE">
    <vt:lpwstr/>
  </property>
  <property fmtid="{D5CDD505-2E9C-101B-9397-08002B2CF9AE}" pid="192" name="FSC#SAPConfigSettingsSC@101.9800:FMM_GRANTOR_TYPE_TEXT">
    <vt:lpwstr/>
  </property>
  <property fmtid="{D5CDD505-2E9C-101B-9397-08002B2CF9AE}" pid="193" name="FSC#SAPConfigSettingsSC@101.9800:FMM_XX_BUNDESLAND_MULTISELECT">
    <vt:lpwstr/>
  </property>
  <property fmtid="{D5CDD505-2E9C-101B-9397-08002B2CF9AE}" pid="194" name="FSC#SAPConfigSettingsSC@101.9800:FMM_XX_LGS_MULTISELECT">
    <vt:lpwstr/>
  </property>
  <property fmtid="{D5CDD505-2E9C-101B-9397-08002B2CF9AE}" pid="195" name="FSC#SAPConfigSettingsSC@101.9800:FMM_10_GP_DETAILBEZ">
    <vt:lpwstr/>
  </property>
  <property fmtid="{D5CDD505-2E9C-101B-9397-08002B2CF9AE}" pid="196" name="FSC#SAPConfigSettingsSC@101.9800:FMM_10_MONATLICHE_RATE_WAER">
    <vt:lpwstr/>
  </property>
  <property fmtid="{D5CDD505-2E9C-101B-9397-08002B2CF9AE}" pid="197" name="FSC#SAPConfigSettingsSC@101.9800:FMM_10_MONATLICHE_RATE">
    <vt:lpwstr/>
  </property>
  <property fmtid="{D5CDD505-2E9C-101B-9397-08002B2CF9AE}" pid="198" name="FSC#SAPConfigSettingsSC@101.9800:FMM_VEREINSREGISTERNUMMER">
    <vt:lpwstr/>
  </property>
  <property fmtid="{D5CDD505-2E9C-101B-9397-08002B2CF9AE}" pid="199" name="FSC#SAPConfigSettingsSC@101.9800:FMM_TRADEID">
    <vt:lpwstr/>
  </property>
  <property fmtid="{D5CDD505-2E9C-101B-9397-08002B2CF9AE}" pid="200" name="FSC#SAPConfigSettingsSC@101.9800:FMM_ERGAENZUNGSREGISTERNUMMER">
    <vt:lpwstr/>
  </property>
  <property fmtid="{D5CDD505-2E9C-101B-9397-08002B2CF9AE}" pid="201" name="FSC#SAPConfigSettingsSC@101.9800:FMM_SCHWERPUNKT">
    <vt:lpwstr/>
  </property>
  <property fmtid="{D5CDD505-2E9C-101B-9397-08002B2CF9AE}" pid="202" name="FSC#SAPConfigSettingsSC@101.9800:FMM_PROJEKT_ID">
    <vt:lpwstr/>
  </property>
  <property fmtid="{D5CDD505-2E9C-101B-9397-08002B2CF9AE}" pid="203" name="FSC#SAPConfigSettingsSC@101.9800:FMM_ANMERKUNG_PROJEKT">
    <vt:lpwstr/>
  </property>
  <property fmtid="{D5CDD505-2E9C-101B-9397-08002B2CF9AE}" pid="204" name="FSC#SAPConfigSettingsSC@101.9800:FMM_ANSPRECHPERSON">
    <vt:lpwstr/>
  </property>
  <property fmtid="{D5CDD505-2E9C-101B-9397-08002B2CF9AE}" pid="205" name="FSC#SAPConfigSettingsSC@101.9800:FMM_TELEFON_EMAIL">
    <vt:lpwstr/>
  </property>
  <property fmtid="{D5CDD505-2E9C-101B-9397-08002B2CF9AE}" pid="206" name="FSC#SAPConfigSettingsSC@101.9800:FMM_ANMERKUNG_ABRECHNUNGSFRIST">
    <vt:lpwstr/>
  </property>
  <property fmtid="{D5CDD505-2E9C-101B-9397-08002B2CF9AE}" pid="207" name="FSC#SAPConfigSettingsSC@101.9800:FMM_TEILNEHMERANZAHL">
    <vt:lpwstr/>
  </property>
  <property fmtid="{D5CDD505-2E9C-101B-9397-08002B2CF9AE}" pid="208" name="FSC#SAPConfigSettingsSC@101.9800:FMM_AUSLAND">
    <vt:lpwstr/>
  </property>
  <property fmtid="{D5CDD505-2E9C-101B-9397-08002B2CF9AE}" pid="209" name="FSC#SAPConfigSettingsSC@101.9800:FMM_00_BEANTR_BETRAG">
    <vt:lpwstr/>
  </property>
  <property fmtid="{D5CDD505-2E9C-101B-9397-08002B2CF9AE}" pid="210" name="FSC#SAPConfigSettingsSC@101.9800:FMM_SACHBEARBEITER">
    <vt:lpwstr/>
  </property>
  <property fmtid="{D5CDD505-2E9C-101B-9397-08002B2CF9AE}" pid="211" name="FSC#SAPConfigSettingsSC@101.9800:FMM_ABRECHNUNGSFRIST">
    <vt:lpwstr/>
  </property>
  <property fmtid="{D5CDD505-2E9C-101B-9397-08002B2CF9AE}" pid="212" name="FSC#EIBPRECONFIG@1.1001:AddrTelefon">
    <vt:lpwstr/>
  </property>
  <property fmtid="{D5CDD505-2E9C-101B-9397-08002B2CF9AE}" pid="213" name="FSC#EIBPRECONFIG@1.1001:AddrGeburtsdatum">
    <vt:lpwstr/>
  </property>
  <property fmtid="{D5CDD505-2E9C-101B-9397-08002B2CF9AE}" pid="214" name="FSC#EIBPRECONFIG@1.1001:AddrGeboren_am_2">
    <vt:lpwstr/>
  </property>
  <property fmtid="{D5CDD505-2E9C-101B-9397-08002B2CF9AE}" pid="215" name="FSC#EIBPRECONFIG@1.1001:AddrBundesland">
    <vt:lpwstr/>
  </property>
  <property fmtid="{D5CDD505-2E9C-101B-9397-08002B2CF9AE}" pid="216" name="FSC#EIBPRECONFIG@1.1001:AddrBezeichnung">
    <vt:lpwstr/>
  </property>
  <property fmtid="{D5CDD505-2E9C-101B-9397-08002B2CF9AE}" pid="217" name="FSC#EIBPRECONFIG@1.1001:AddrGruppeName_vollstaendig">
    <vt:lpwstr/>
  </property>
  <property fmtid="{D5CDD505-2E9C-101B-9397-08002B2CF9AE}" pid="218" name="FSC#EIBPRECONFIG@1.1001:AddrAdresseBeschreibung">
    <vt:lpwstr/>
  </property>
  <property fmtid="{D5CDD505-2E9C-101B-9397-08002B2CF9AE}" pid="219" name="FSC#EIBPRECONFIG@1.1001:AddrName_Ergaenzung">
    <vt:lpwstr/>
  </property>
  <property fmtid="{D5CDD505-2E9C-101B-9397-08002B2CF9AE}" pid="220" name="FSC#CCAPRECONFIGG@15.1001:DepartmentWebsite">
    <vt:lpwstr/>
  </property>
  <property fmtid="{D5CDD505-2E9C-101B-9397-08002B2CF9AE}" pid="221" name="FSC#COOELAK@1.1001:OfficeHours">
    <vt:lpwstr/>
  </property>
  <property fmtid="{D5CDD505-2E9C-101B-9397-08002B2CF9AE}" pid="222" name="FSC#COOELAK@1.1001:FileRefOULong">
    <vt:lpwstr>Menschenrechte, Volksgruppenangelegenheiten</vt:lpwstr>
  </property>
  <property fmtid="{D5CDD505-2E9C-101B-9397-08002B2CF9AE}" pid="223" name="FSC#SAPConfigSettingsSC@101.9800:FMM_BIC_ALTERNATIV">
    <vt:lpwstr/>
  </property>
  <property fmtid="{D5CDD505-2E9C-101B-9397-08002B2CF9AE}" pid="224" name="FSC#SAPConfigSettingsSC@101.9800:FMM_IBAN_ALTERNATIV">
    <vt:lpwstr/>
  </property>
  <property fmtid="{D5CDD505-2E9C-101B-9397-08002B2CF9AE}" pid="225" name="FSC#SAPConfigSettingsSC@101.9800:FMM_MITTELBINDUNG">
    <vt:lpwstr/>
  </property>
  <property fmtid="{D5CDD505-2E9C-101B-9397-08002B2CF9AE}" pid="226" name="FSC#SAPConfigSettingsSC@101.9800:FMM_MITTELVORBINDUNG">
    <vt:lpwstr/>
  </property>
</Properties>
</file>