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67" w:rsidRPr="00581B18" w:rsidRDefault="005C7267" w:rsidP="005C7267">
      <w:pPr>
        <w:pStyle w:val="Subtitle"/>
        <w:spacing w:line="276" w:lineRule="auto"/>
        <w:jc w:val="center"/>
        <w:rPr>
          <w:sz w:val="24"/>
          <w:lang w:val="fr-CH"/>
        </w:rPr>
      </w:pPr>
      <w:r w:rsidRPr="00581B18">
        <w:rPr>
          <w:sz w:val="24"/>
          <w:lang w:val="fr-CH"/>
        </w:rPr>
        <w:t>Conseil des droits de l’homme</w:t>
      </w:r>
    </w:p>
    <w:p w:rsidR="005C7267" w:rsidRPr="00581B18" w:rsidRDefault="00B45FC4" w:rsidP="005C7267">
      <w:pPr>
        <w:jc w:val="center"/>
        <w:rPr>
          <w:sz w:val="24"/>
          <w:szCs w:val="24"/>
          <w:lang w:val="fr-CH"/>
        </w:rPr>
      </w:pPr>
      <w:r w:rsidRPr="00581B18">
        <w:rPr>
          <w:sz w:val="24"/>
          <w:szCs w:val="24"/>
          <w:lang w:val="fr-CH"/>
        </w:rPr>
        <w:t>43</w:t>
      </w:r>
      <w:r w:rsidR="005C7267" w:rsidRPr="00581B18">
        <w:rPr>
          <w:sz w:val="24"/>
          <w:szCs w:val="24"/>
          <w:vertAlign w:val="superscript"/>
          <w:lang w:val="fr-CH"/>
        </w:rPr>
        <w:t>e</w:t>
      </w:r>
      <w:r w:rsidR="005C7267" w:rsidRPr="00581B18">
        <w:rPr>
          <w:sz w:val="24"/>
          <w:szCs w:val="24"/>
          <w:lang w:val="fr-CH"/>
        </w:rPr>
        <w:t xml:space="preserve"> session du Groupe de travail sur l’Examen périodique universel </w:t>
      </w:r>
    </w:p>
    <w:p w:rsidR="005C7267" w:rsidRPr="00581B18" w:rsidRDefault="005C7267" w:rsidP="005C7267">
      <w:pPr>
        <w:pStyle w:val="Subtitle"/>
        <w:spacing w:line="276" w:lineRule="auto"/>
        <w:jc w:val="center"/>
        <w:rPr>
          <w:sz w:val="24"/>
          <w:lang w:val="fr-CH"/>
        </w:rPr>
      </w:pPr>
    </w:p>
    <w:p w:rsidR="005C7267" w:rsidRPr="00581B18" w:rsidRDefault="00B45FC4" w:rsidP="005C7267">
      <w:pPr>
        <w:pStyle w:val="Subtitle"/>
        <w:spacing w:line="276" w:lineRule="auto"/>
        <w:jc w:val="center"/>
        <w:rPr>
          <w:b/>
          <w:sz w:val="24"/>
          <w:lang w:val="fr-CH"/>
        </w:rPr>
      </w:pPr>
      <w:r w:rsidRPr="00581B18">
        <w:rPr>
          <w:b/>
          <w:sz w:val="24"/>
          <w:lang w:val="fr-CH"/>
        </w:rPr>
        <w:t>Botswana</w:t>
      </w:r>
    </w:p>
    <w:p w:rsidR="005C7267" w:rsidRPr="00581B18" w:rsidRDefault="005C7267" w:rsidP="005C7267">
      <w:pPr>
        <w:pStyle w:val="Subtitle"/>
        <w:spacing w:line="276" w:lineRule="auto"/>
        <w:jc w:val="center"/>
        <w:rPr>
          <w:sz w:val="24"/>
          <w:lang w:val="fr-CH"/>
        </w:rPr>
      </w:pPr>
    </w:p>
    <w:p w:rsidR="005C7267" w:rsidRPr="00581B18" w:rsidRDefault="005C7267" w:rsidP="005C7267">
      <w:pPr>
        <w:pStyle w:val="Subtitle"/>
        <w:spacing w:line="276" w:lineRule="auto"/>
        <w:jc w:val="center"/>
        <w:rPr>
          <w:sz w:val="24"/>
          <w:lang w:val="fr-CH"/>
        </w:rPr>
      </w:pPr>
      <w:r w:rsidRPr="00581B18">
        <w:rPr>
          <w:sz w:val="24"/>
          <w:lang w:val="fr-CH"/>
        </w:rPr>
        <w:t xml:space="preserve">Genève, le </w:t>
      </w:r>
      <w:r w:rsidR="00B45FC4" w:rsidRPr="00581B18">
        <w:rPr>
          <w:sz w:val="24"/>
          <w:lang w:val="fr-CH"/>
        </w:rPr>
        <w:t>3</w:t>
      </w:r>
      <w:r w:rsidR="00F30633" w:rsidRPr="00581B18">
        <w:rPr>
          <w:sz w:val="24"/>
          <w:lang w:val="fr-CH"/>
        </w:rPr>
        <w:t xml:space="preserve"> </w:t>
      </w:r>
      <w:r w:rsidR="00B45FC4" w:rsidRPr="00581B18">
        <w:rPr>
          <w:sz w:val="24"/>
          <w:lang w:val="fr-CH"/>
        </w:rPr>
        <w:t>mai 2023</w:t>
      </w:r>
    </w:p>
    <w:p w:rsidR="005C7267" w:rsidRPr="00581B18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4"/>
          <w:lang w:val="fr-CH"/>
        </w:rPr>
      </w:pPr>
    </w:p>
    <w:p w:rsidR="005C7267" w:rsidRPr="00581B18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4"/>
          <w:lang w:val="fr-CH"/>
        </w:rPr>
      </w:pPr>
      <w:r w:rsidRPr="00581B18">
        <w:rPr>
          <w:sz w:val="24"/>
          <w:lang w:val="fr-CH"/>
        </w:rPr>
        <w:t xml:space="preserve">Déclaration de la Suisse </w:t>
      </w:r>
    </w:p>
    <w:p w:rsidR="005C7267" w:rsidRPr="00581B18" w:rsidRDefault="005C7267" w:rsidP="005C7267">
      <w:pPr>
        <w:pBdr>
          <w:bottom w:val="single" w:sz="4" w:space="5" w:color="auto"/>
        </w:pBdr>
        <w:rPr>
          <w:sz w:val="24"/>
          <w:szCs w:val="24"/>
          <w:lang w:val="fr-CH"/>
        </w:rPr>
      </w:pPr>
    </w:p>
    <w:p w:rsidR="005C7267" w:rsidRPr="00581B18" w:rsidRDefault="005C7267" w:rsidP="00B45FC4">
      <w:pPr>
        <w:spacing w:after="120" w:line="276" w:lineRule="auto"/>
        <w:rPr>
          <w:sz w:val="24"/>
          <w:szCs w:val="24"/>
          <w:lang w:val="fr-CH"/>
        </w:rPr>
      </w:pPr>
    </w:p>
    <w:p w:rsidR="005C7267" w:rsidRPr="00581B18" w:rsidRDefault="005C7267" w:rsidP="00DC4FA9">
      <w:pPr>
        <w:spacing w:after="120" w:line="360" w:lineRule="auto"/>
        <w:jc w:val="both"/>
        <w:rPr>
          <w:sz w:val="24"/>
          <w:szCs w:val="24"/>
          <w:lang w:val="fr-CH"/>
        </w:rPr>
      </w:pPr>
      <w:r w:rsidRPr="00581B18">
        <w:rPr>
          <w:sz w:val="24"/>
          <w:szCs w:val="24"/>
          <w:lang w:val="fr-CH"/>
        </w:rPr>
        <w:t xml:space="preserve">Monsieur le </w:t>
      </w:r>
      <w:r w:rsidR="0073564B">
        <w:rPr>
          <w:sz w:val="24"/>
          <w:szCs w:val="24"/>
          <w:lang w:val="fr-CH"/>
        </w:rPr>
        <w:t>Vice-</w:t>
      </w:r>
      <w:r w:rsidRPr="00581B18">
        <w:rPr>
          <w:sz w:val="24"/>
          <w:szCs w:val="24"/>
          <w:lang w:val="fr-CH"/>
        </w:rPr>
        <w:t xml:space="preserve">Président, </w:t>
      </w:r>
    </w:p>
    <w:p w:rsidR="00F30633" w:rsidRPr="003E27AE" w:rsidRDefault="00EF289E" w:rsidP="00DC4FA9">
      <w:pPr>
        <w:spacing w:after="120" w:line="360" w:lineRule="auto"/>
        <w:jc w:val="both"/>
        <w:rPr>
          <w:sz w:val="24"/>
          <w:szCs w:val="24"/>
          <w:lang w:val="fr-CH"/>
        </w:rPr>
      </w:pPr>
      <w:r w:rsidRPr="003E27AE">
        <w:rPr>
          <w:sz w:val="24"/>
          <w:szCs w:val="24"/>
          <w:lang w:val="fr-CH"/>
        </w:rPr>
        <w:t>La Suisse salue</w:t>
      </w:r>
      <w:r w:rsidR="00EF0772" w:rsidRPr="003E27AE">
        <w:rPr>
          <w:sz w:val="24"/>
          <w:szCs w:val="24"/>
          <w:lang w:val="fr-CH"/>
        </w:rPr>
        <w:t xml:space="preserve"> la délégation du </w:t>
      </w:r>
      <w:r w:rsidR="00B45FC4" w:rsidRPr="003E27AE">
        <w:rPr>
          <w:sz w:val="24"/>
          <w:szCs w:val="24"/>
          <w:lang w:val="fr-CH"/>
        </w:rPr>
        <w:t>Botswana</w:t>
      </w:r>
      <w:r w:rsidR="00F30633" w:rsidRPr="003E27AE">
        <w:rPr>
          <w:sz w:val="24"/>
          <w:szCs w:val="24"/>
          <w:lang w:val="fr-CH"/>
        </w:rPr>
        <w:t xml:space="preserve"> et l</w:t>
      </w:r>
      <w:r w:rsidR="00EF0772" w:rsidRPr="003E27AE">
        <w:rPr>
          <w:sz w:val="24"/>
          <w:szCs w:val="24"/>
          <w:lang w:val="fr-CH"/>
        </w:rPr>
        <w:t>a</w:t>
      </w:r>
      <w:r w:rsidR="00F30633" w:rsidRPr="003E27AE">
        <w:rPr>
          <w:sz w:val="24"/>
          <w:szCs w:val="24"/>
          <w:lang w:val="fr-CH"/>
        </w:rPr>
        <w:t xml:space="preserve"> remercie pour </w:t>
      </w:r>
      <w:r w:rsidR="0076365F" w:rsidRPr="003E27AE">
        <w:rPr>
          <w:sz w:val="24"/>
          <w:szCs w:val="24"/>
          <w:lang w:val="fr-CH"/>
        </w:rPr>
        <w:t>son</w:t>
      </w:r>
      <w:r w:rsidR="00BB6007" w:rsidRPr="003E27AE">
        <w:rPr>
          <w:sz w:val="24"/>
          <w:szCs w:val="24"/>
          <w:lang w:val="fr-CH"/>
        </w:rPr>
        <w:t xml:space="preserve"> rapport.</w:t>
      </w:r>
    </w:p>
    <w:p w:rsidR="00B45FC4" w:rsidRPr="003E27AE" w:rsidRDefault="00B45FC4" w:rsidP="00DC4FA9">
      <w:pPr>
        <w:spacing w:after="120" w:line="360" w:lineRule="auto"/>
        <w:jc w:val="both"/>
        <w:rPr>
          <w:sz w:val="24"/>
          <w:szCs w:val="24"/>
          <w:lang w:val="fr-CH"/>
        </w:rPr>
      </w:pPr>
      <w:r w:rsidRPr="003E27AE">
        <w:rPr>
          <w:sz w:val="24"/>
          <w:szCs w:val="24"/>
          <w:lang w:val="fr-CH"/>
        </w:rPr>
        <w:t xml:space="preserve">La Suisse formule les </w:t>
      </w:r>
      <w:r w:rsidR="00FE58E3">
        <w:rPr>
          <w:sz w:val="24"/>
          <w:szCs w:val="24"/>
          <w:lang w:val="fr-CH"/>
        </w:rPr>
        <w:t xml:space="preserve">quatre </w:t>
      </w:r>
      <w:r w:rsidRPr="003E27AE">
        <w:rPr>
          <w:sz w:val="24"/>
          <w:szCs w:val="24"/>
          <w:lang w:val="fr-CH"/>
        </w:rPr>
        <w:t>recommandations suivantes :</w:t>
      </w:r>
    </w:p>
    <w:p w:rsidR="00B45FC4" w:rsidRPr="003E27AE" w:rsidRDefault="00FD7E7D" w:rsidP="00DC4FA9">
      <w:pPr>
        <w:pStyle w:val="ListParagraph"/>
        <w:numPr>
          <w:ilvl w:val="0"/>
          <w:numId w:val="11"/>
        </w:numPr>
        <w:spacing w:after="120" w:line="360" w:lineRule="auto"/>
        <w:contextualSpacing w:val="0"/>
        <w:jc w:val="both"/>
        <w:rPr>
          <w:sz w:val="24"/>
          <w:szCs w:val="24"/>
          <w:lang w:val="fr-CH"/>
        </w:rPr>
      </w:pPr>
      <w:r w:rsidRPr="003E27AE">
        <w:rPr>
          <w:sz w:val="24"/>
          <w:szCs w:val="24"/>
          <w:lang w:val="fr-CH"/>
        </w:rPr>
        <w:t>Retirer</w:t>
      </w:r>
      <w:r w:rsidR="00B45FC4" w:rsidRPr="003E27AE">
        <w:rPr>
          <w:sz w:val="24"/>
          <w:szCs w:val="24"/>
          <w:lang w:val="fr-CH"/>
        </w:rPr>
        <w:t xml:space="preserve"> la ré</w:t>
      </w:r>
      <w:r w:rsidRPr="003E27AE">
        <w:rPr>
          <w:sz w:val="24"/>
          <w:szCs w:val="24"/>
          <w:lang w:val="fr-CH"/>
        </w:rPr>
        <w:t>serve</w:t>
      </w:r>
      <w:r w:rsidR="00B45FC4" w:rsidRPr="003E27AE">
        <w:rPr>
          <w:sz w:val="24"/>
          <w:szCs w:val="24"/>
          <w:lang w:val="fr-CH"/>
        </w:rPr>
        <w:t xml:space="preserve"> </w:t>
      </w:r>
      <w:r w:rsidR="00CC415C" w:rsidRPr="003E27AE">
        <w:rPr>
          <w:sz w:val="24"/>
          <w:szCs w:val="24"/>
          <w:lang w:val="fr-CH"/>
        </w:rPr>
        <w:t xml:space="preserve">à </w:t>
      </w:r>
      <w:r w:rsidR="00B45FC4" w:rsidRPr="003E27AE">
        <w:rPr>
          <w:sz w:val="24"/>
          <w:szCs w:val="24"/>
          <w:lang w:val="fr-CH"/>
        </w:rPr>
        <w:t xml:space="preserve">l’article 1 de la Convention contre la </w:t>
      </w:r>
      <w:r w:rsidR="006F411F" w:rsidRPr="003E27AE">
        <w:rPr>
          <w:sz w:val="24"/>
          <w:szCs w:val="24"/>
          <w:lang w:val="fr-CH"/>
        </w:rPr>
        <w:t>t</w:t>
      </w:r>
      <w:r w:rsidR="00B45FC4" w:rsidRPr="003E27AE">
        <w:rPr>
          <w:sz w:val="24"/>
          <w:szCs w:val="24"/>
          <w:lang w:val="fr-CH"/>
        </w:rPr>
        <w:t xml:space="preserve">orture </w:t>
      </w:r>
      <w:r w:rsidR="006634C2" w:rsidRPr="003E27AE">
        <w:rPr>
          <w:sz w:val="24"/>
          <w:szCs w:val="24"/>
          <w:lang w:val="fr-CH"/>
        </w:rPr>
        <w:t xml:space="preserve">ainsi que signer </w:t>
      </w:r>
      <w:r w:rsidR="00B45FC4" w:rsidRPr="003E27AE">
        <w:rPr>
          <w:sz w:val="24"/>
          <w:szCs w:val="24"/>
          <w:lang w:val="fr-CH"/>
        </w:rPr>
        <w:t xml:space="preserve">et ratifier le </w:t>
      </w:r>
      <w:r w:rsidR="00CC415C" w:rsidRPr="003E27AE">
        <w:rPr>
          <w:sz w:val="24"/>
          <w:szCs w:val="24"/>
          <w:lang w:val="fr-CH"/>
        </w:rPr>
        <w:t>P</w:t>
      </w:r>
      <w:r w:rsidR="00B45FC4" w:rsidRPr="003E27AE">
        <w:rPr>
          <w:sz w:val="24"/>
          <w:szCs w:val="24"/>
          <w:lang w:val="fr-CH"/>
        </w:rPr>
        <w:t xml:space="preserve">rotocole facultatif à la Convention contre la </w:t>
      </w:r>
      <w:r w:rsidR="006F411F" w:rsidRPr="003E27AE">
        <w:rPr>
          <w:sz w:val="24"/>
          <w:szCs w:val="24"/>
          <w:lang w:val="fr-CH"/>
        </w:rPr>
        <w:t>t</w:t>
      </w:r>
      <w:r w:rsidR="00B45FC4" w:rsidRPr="003E27AE">
        <w:rPr>
          <w:sz w:val="24"/>
          <w:szCs w:val="24"/>
          <w:lang w:val="fr-CH"/>
        </w:rPr>
        <w:t>orture.</w:t>
      </w:r>
    </w:p>
    <w:p w:rsidR="00F2358D" w:rsidRPr="003E27AE" w:rsidRDefault="006634C2" w:rsidP="00DC4FA9">
      <w:pPr>
        <w:pStyle w:val="ListParagraph"/>
        <w:numPr>
          <w:ilvl w:val="0"/>
          <w:numId w:val="11"/>
        </w:numPr>
        <w:spacing w:after="120" w:line="360" w:lineRule="auto"/>
        <w:contextualSpacing w:val="0"/>
        <w:jc w:val="both"/>
        <w:rPr>
          <w:sz w:val="24"/>
          <w:szCs w:val="24"/>
          <w:lang w:val="fr-CH"/>
        </w:rPr>
      </w:pPr>
      <w:r w:rsidRPr="003E27AE">
        <w:rPr>
          <w:sz w:val="24"/>
          <w:szCs w:val="24"/>
          <w:lang w:val="fr-CH"/>
        </w:rPr>
        <w:t>Prendre toutes les mesures nécessaires afin d’a</w:t>
      </w:r>
      <w:r w:rsidR="00B45FC4" w:rsidRPr="003E27AE">
        <w:rPr>
          <w:sz w:val="24"/>
          <w:szCs w:val="24"/>
          <w:lang w:val="fr-CH"/>
        </w:rPr>
        <w:t>bolir la peine de mort pour toutes les crimes</w:t>
      </w:r>
      <w:r w:rsidRPr="003E27AE">
        <w:rPr>
          <w:sz w:val="24"/>
          <w:szCs w:val="24"/>
          <w:lang w:val="fr-CH"/>
        </w:rPr>
        <w:t>, en particulier sign</w:t>
      </w:r>
      <w:r w:rsidR="003B2CA9">
        <w:rPr>
          <w:sz w:val="24"/>
          <w:szCs w:val="24"/>
          <w:lang w:val="fr-CH"/>
        </w:rPr>
        <w:t>er</w:t>
      </w:r>
      <w:r w:rsidRPr="003E27AE">
        <w:rPr>
          <w:sz w:val="24"/>
          <w:szCs w:val="24"/>
          <w:lang w:val="fr-CH"/>
        </w:rPr>
        <w:t xml:space="preserve"> et ratifi</w:t>
      </w:r>
      <w:r w:rsidR="003B2CA9">
        <w:rPr>
          <w:sz w:val="24"/>
          <w:szCs w:val="24"/>
          <w:lang w:val="fr-CH"/>
        </w:rPr>
        <w:t>er</w:t>
      </w:r>
      <w:bookmarkStart w:id="0" w:name="_GoBack"/>
      <w:bookmarkEnd w:id="0"/>
      <w:r w:rsidRPr="003E27AE">
        <w:rPr>
          <w:sz w:val="24"/>
          <w:szCs w:val="24"/>
          <w:lang w:val="fr-CH"/>
        </w:rPr>
        <w:t xml:space="preserve"> </w:t>
      </w:r>
      <w:r w:rsidR="006F411F" w:rsidRPr="003E27AE">
        <w:rPr>
          <w:sz w:val="24"/>
          <w:szCs w:val="24"/>
          <w:lang w:val="fr-CH"/>
        </w:rPr>
        <w:t>le</w:t>
      </w:r>
      <w:r w:rsidRPr="003E27AE">
        <w:rPr>
          <w:sz w:val="24"/>
          <w:szCs w:val="24"/>
          <w:lang w:val="fr-CH"/>
        </w:rPr>
        <w:t xml:space="preserve"> deuxième </w:t>
      </w:r>
      <w:r w:rsidR="006F411F" w:rsidRPr="003E27AE">
        <w:rPr>
          <w:sz w:val="24"/>
          <w:szCs w:val="24"/>
          <w:lang w:val="fr-CH"/>
        </w:rPr>
        <w:t>P</w:t>
      </w:r>
      <w:r w:rsidRPr="003E27AE">
        <w:rPr>
          <w:sz w:val="24"/>
          <w:szCs w:val="24"/>
          <w:lang w:val="fr-CH"/>
        </w:rPr>
        <w:t>rotocole facultatif du P</w:t>
      </w:r>
      <w:r w:rsidR="0017447A" w:rsidRPr="003E27AE">
        <w:rPr>
          <w:sz w:val="24"/>
          <w:szCs w:val="24"/>
          <w:lang w:val="fr-CH"/>
        </w:rPr>
        <w:t>acte II</w:t>
      </w:r>
      <w:r w:rsidRPr="003E27AE">
        <w:rPr>
          <w:sz w:val="24"/>
          <w:szCs w:val="24"/>
          <w:lang w:val="fr-CH"/>
        </w:rPr>
        <w:t>,</w:t>
      </w:r>
      <w:r w:rsidR="00372CC3" w:rsidRPr="003E27AE">
        <w:rPr>
          <w:sz w:val="24"/>
          <w:szCs w:val="24"/>
          <w:lang w:val="fr-CH"/>
        </w:rPr>
        <w:t xml:space="preserve"> </w:t>
      </w:r>
      <w:r w:rsidR="00B45FC4" w:rsidRPr="003E27AE">
        <w:rPr>
          <w:sz w:val="24"/>
          <w:szCs w:val="24"/>
          <w:lang w:val="fr-CH"/>
        </w:rPr>
        <w:t xml:space="preserve">et entretemps </w:t>
      </w:r>
      <w:r w:rsidR="003E27AE" w:rsidRPr="003E27AE">
        <w:rPr>
          <w:sz w:val="24"/>
          <w:szCs w:val="24"/>
          <w:lang w:val="fr-CH"/>
        </w:rPr>
        <w:t>instaurer</w:t>
      </w:r>
      <w:r w:rsidR="006F411F" w:rsidRPr="003E27AE">
        <w:rPr>
          <w:sz w:val="24"/>
          <w:szCs w:val="24"/>
          <w:lang w:val="fr-CH"/>
        </w:rPr>
        <w:t xml:space="preserve"> </w:t>
      </w:r>
      <w:r w:rsidR="00B45FC4" w:rsidRPr="003E27AE">
        <w:rPr>
          <w:sz w:val="24"/>
          <w:szCs w:val="24"/>
          <w:lang w:val="fr-CH"/>
        </w:rPr>
        <w:t>un mor</w:t>
      </w:r>
      <w:r w:rsidR="00372CC3" w:rsidRPr="003E27AE">
        <w:rPr>
          <w:sz w:val="24"/>
          <w:szCs w:val="24"/>
          <w:lang w:val="fr-CH"/>
        </w:rPr>
        <w:t>ato</w:t>
      </w:r>
      <w:r w:rsidR="006F411F" w:rsidRPr="003E27AE">
        <w:rPr>
          <w:sz w:val="24"/>
          <w:szCs w:val="24"/>
          <w:lang w:val="fr-CH"/>
        </w:rPr>
        <w:t>i</w:t>
      </w:r>
      <w:r w:rsidR="00372CC3" w:rsidRPr="003E27AE">
        <w:rPr>
          <w:sz w:val="24"/>
          <w:szCs w:val="24"/>
          <w:lang w:val="fr-CH"/>
        </w:rPr>
        <w:t>r</w:t>
      </w:r>
      <w:r w:rsidR="006F411F" w:rsidRPr="003E27AE">
        <w:rPr>
          <w:sz w:val="24"/>
          <w:szCs w:val="24"/>
          <w:lang w:val="fr-CH"/>
        </w:rPr>
        <w:t>e</w:t>
      </w:r>
      <w:r w:rsidR="00372CC3" w:rsidRPr="003E27AE">
        <w:rPr>
          <w:sz w:val="24"/>
          <w:szCs w:val="24"/>
          <w:lang w:val="fr-CH"/>
        </w:rPr>
        <w:t xml:space="preserve"> sur l’application de la peine de mort.</w:t>
      </w:r>
    </w:p>
    <w:p w:rsidR="00851C76" w:rsidRPr="003E27AE" w:rsidRDefault="00851C76" w:rsidP="00851C76">
      <w:pPr>
        <w:pStyle w:val="ListParagraph"/>
        <w:numPr>
          <w:ilvl w:val="0"/>
          <w:numId w:val="11"/>
        </w:numPr>
        <w:spacing w:after="120" w:line="360" w:lineRule="auto"/>
        <w:contextualSpacing w:val="0"/>
        <w:jc w:val="both"/>
        <w:rPr>
          <w:sz w:val="24"/>
          <w:szCs w:val="24"/>
          <w:lang w:val="fr-CH"/>
        </w:rPr>
      </w:pPr>
      <w:r w:rsidRPr="003E27AE">
        <w:rPr>
          <w:sz w:val="24"/>
          <w:szCs w:val="24"/>
          <w:lang w:val="fr-CH"/>
        </w:rPr>
        <w:t>Veiller à ce que, conformément au droit international, une procédure d'asile équitable soit garantie et mettre fin à la pratique de la détention automatique et illimitée des migrants, y compris des mineurs.</w:t>
      </w:r>
    </w:p>
    <w:p w:rsidR="00782A05" w:rsidRPr="003E27AE" w:rsidRDefault="00782A05" w:rsidP="00851C76">
      <w:pPr>
        <w:pStyle w:val="ListParagraph"/>
        <w:numPr>
          <w:ilvl w:val="0"/>
          <w:numId w:val="11"/>
        </w:numPr>
        <w:spacing w:after="120" w:line="360" w:lineRule="auto"/>
        <w:contextualSpacing w:val="0"/>
        <w:jc w:val="both"/>
        <w:rPr>
          <w:sz w:val="24"/>
          <w:szCs w:val="24"/>
          <w:lang w:val="fr-CH"/>
        </w:rPr>
      </w:pPr>
      <w:r w:rsidRPr="003E27AE">
        <w:rPr>
          <w:sz w:val="24"/>
          <w:szCs w:val="24"/>
          <w:lang w:val="fr-CH"/>
        </w:rPr>
        <w:t xml:space="preserve">Garantir la liberté des médias et </w:t>
      </w:r>
      <w:r w:rsidR="006634C2" w:rsidRPr="003E27AE">
        <w:rPr>
          <w:sz w:val="24"/>
          <w:szCs w:val="24"/>
          <w:lang w:val="fr-CH"/>
        </w:rPr>
        <w:t>les droits à la liberté d’expression et d’information</w:t>
      </w:r>
      <w:r w:rsidR="00A50D67" w:rsidRPr="003E27AE">
        <w:rPr>
          <w:sz w:val="24"/>
          <w:szCs w:val="24"/>
          <w:lang w:val="fr-CH"/>
        </w:rPr>
        <w:t>,</w:t>
      </w:r>
      <w:r w:rsidR="006634C2" w:rsidRPr="003E27AE">
        <w:rPr>
          <w:sz w:val="24"/>
          <w:szCs w:val="24"/>
          <w:lang w:val="fr-CH"/>
        </w:rPr>
        <w:t xml:space="preserve"> </w:t>
      </w:r>
      <w:r w:rsidR="00851C76" w:rsidRPr="003E27AE">
        <w:rPr>
          <w:sz w:val="24"/>
          <w:szCs w:val="24"/>
          <w:lang w:val="fr-CH"/>
        </w:rPr>
        <w:t>et</w:t>
      </w:r>
      <w:r w:rsidR="006634C2" w:rsidRPr="003E27AE">
        <w:rPr>
          <w:sz w:val="24"/>
          <w:szCs w:val="24"/>
          <w:lang w:val="fr-CH"/>
        </w:rPr>
        <w:t xml:space="preserve"> </w:t>
      </w:r>
      <w:r w:rsidRPr="003E27AE">
        <w:rPr>
          <w:sz w:val="24"/>
          <w:szCs w:val="24"/>
          <w:lang w:val="fr-CH"/>
        </w:rPr>
        <w:t>prendre des mesures actives pour protéger les professionnels des médias contre les attaques, le harcèlement et l'intimidation</w:t>
      </w:r>
      <w:r w:rsidR="00CC415C" w:rsidRPr="003E27AE">
        <w:rPr>
          <w:sz w:val="24"/>
          <w:szCs w:val="24"/>
          <w:lang w:val="fr-CH"/>
        </w:rPr>
        <w:t>, notamment</w:t>
      </w:r>
      <w:r w:rsidRPr="003E27AE">
        <w:rPr>
          <w:sz w:val="24"/>
          <w:szCs w:val="24"/>
          <w:lang w:val="fr-CH"/>
        </w:rPr>
        <w:t xml:space="preserve"> dans la perspective des prochaines élections.</w:t>
      </w:r>
    </w:p>
    <w:p w:rsidR="00AD503E" w:rsidRPr="00581B18" w:rsidRDefault="00FD18CA" w:rsidP="00DC4FA9">
      <w:pPr>
        <w:spacing w:after="120" w:line="360" w:lineRule="auto"/>
        <w:jc w:val="both"/>
        <w:rPr>
          <w:rFonts w:cs="Arial"/>
          <w:color w:val="222222"/>
          <w:sz w:val="24"/>
          <w:szCs w:val="24"/>
          <w:lang w:val="fr-FR"/>
        </w:rPr>
      </w:pPr>
      <w:r w:rsidRPr="00F2358D">
        <w:rPr>
          <w:rFonts w:cs="Arial"/>
          <w:color w:val="222222"/>
          <w:sz w:val="24"/>
          <w:szCs w:val="24"/>
          <w:lang w:val="fr-FR"/>
        </w:rPr>
        <w:t>Je vous remercie.</w:t>
      </w:r>
    </w:p>
    <w:sectPr w:rsidR="00AD503E" w:rsidRPr="00581B18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87" w:rsidRDefault="005D1787">
      <w:r>
        <w:separator/>
      </w:r>
    </w:p>
  </w:endnote>
  <w:endnote w:type="continuationSeparator" w:id="0">
    <w:p w:rsidR="005D1787" w:rsidRDefault="005D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87" w:rsidRDefault="005D1787">
      <w:r>
        <w:separator/>
      </w:r>
    </w:p>
  </w:footnote>
  <w:footnote w:type="continuationSeparator" w:id="0">
    <w:p w:rsidR="005D1787" w:rsidRDefault="005D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drawing>
              <wp:inline distT="0" distB="0" distL="0" distR="0" wp14:anchorId="71787757" wp14:editId="71787758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817"/>
    <w:multiLevelType w:val="hybridMultilevel"/>
    <w:tmpl w:val="20DC0F4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25322690"/>
    <w:multiLevelType w:val="hybridMultilevel"/>
    <w:tmpl w:val="4936EA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D0131"/>
    <w:multiLevelType w:val="hybridMultilevel"/>
    <w:tmpl w:val="12DE40D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D08"/>
    <w:multiLevelType w:val="hybridMultilevel"/>
    <w:tmpl w:val="6F849D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83D14"/>
    <w:multiLevelType w:val="hybridMultilevel"/>
    <w:tmpl w:val="2852394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2EDD"/>
    <w:rsid w:val="00003BF9"/>
    <w:rsid w:val="00014C5A"/>
    <w:rsid w:val="00025299"/>
    <w:rsid w:val="00027515"/>
    <w:rsid w:val="000312CF"/>
    <w:rsid w:val="000457DB"/>
    <w:rsid w:val="00064F3F"/>
    <w:rsid w:val="00071B98"/>
    <w:rsid w:val="000737DC"/>
    <w:rsid w:val="000A263F"/>
    <w:rsid w:val="000A7F53"/>
    <w:rsid w:val="000C2085"/>
    <w:rsid w:val="000D6C93"/>
    <w:rsid w:val="000D7743"/>
    <w:rsid w:val="000E045D"/>
    <w:rsid w:val="000F6E48"/>
    <w:rsid w:val="0010338A"/>
    <w:rsid w:val="001067E0"/>
    <w:rsid w:val="00137FE8"/>
    <w:rsid w:val="00141938"/>
    <w:rsid w:val="00150762"/>
    <w:rsid w:val="00150767"/>
    <w:rsid w:val="001601BD"/>
    <w:rsid w:val="0017447A"/>
    <w:rsid w:val="001750BC"/>
    <w:rsid w:val="0019481F"/>
    <w:rsid w:val="001A011F"/>
    <w:rsid w:val="001B15C7"/>
    <w:rsid w:val="001D623F"/>
    <w:rsid w:val="001E17E6"/>
    <w:rsid w:val="001E5306"/>
    <w:rsid w:val="001E65CA"/>
    <w:rsid w:val="00204004"/>
    <w:rsid w:val="002403DC"/>
    <w:rsid w:val="0026108A"/>
    <w:rsid w:val="00286DEA"/>
    <w:rsid w:val="002966B8"/>
    <w:rsid w:val="002A798D"/>
    <w:rsid w:val="002C1F9A"/>
    <w:rsid w:val="002C3DB0"/>
    <w:rsid w:val="002E6B51"/>
    <w:rsid w:val="002F3D38"/>
    <w:rsid w:val="002F6BEE"/>
    <w:rsid w:val="00363374"/>
    <w:rsid w:val="00372CC3"/>
    <w:rsid w:val="00383105"/>
    <w:rsid w:val="00393AAB"/>
    <w:rsid w:val="0039660B"/>
    <w:rsid w:val="003A272F"/>
    <w:rsid w:val="003A36DD"/>
    <w:rsid w:val="003B2CA9"/>
    <w:rsid w:val="003C5228"/>
    <w:rsid w:val="003D7AB2"/>
    <w:rsid w:val="003E0C75"/>
    <w:rsid w:val="003E27AE"/>
    <w:rsid w:val="003E4657"/>
    <w:rsid w:val="003F1AAF"/>
    <w:rsid w:val="003F4286"/>
    <w:rsid w:val="003F744B"/>
    <w:rsid w:val="003F772E"/>
    <w:rsid w:val="00402186"/>
    <w:rsid w:val="00416504"/>
    <w:rsid w:val="0042679F"/>
    <w:rsid w:val="00442359"/>
    <w:rsid w:val="00466550"/>
    <w:rsid w:val="00483EB5"/>
    <w:rsid w:val="0048696E"/>
    <w:rsid w:val="004A0CDF"/>
    <w:rsid w:val="004A63B0"/>
    <w:rsid w:val="004D1C92"/>
    <w:rsid w:val="004E6634"/>
    <w:rsid w:val="004E6954"/>
    <w:rsid w:val="004F3B43"/>
    <w:rsid w:val="004F49D2"/>
    <w:rsid w:val="004F6885"/>
    <w:rsid w:val="004F70F7"/>
    <w:rsid w:val="00517255"/>
    <w:rsid w:val="005264A7"/>
    <w:rsid w:val="005737D7"/>
    <w:rsid w:val="00581B18"/>
    <w:rsid w:val="00584ED6"/>
    <w:rsid w:val="00590879"/>
    <w:rsid w:val="005A210F"/>
    <w:rsid w:val="005B45E4"/>
    <w:rsid w:val="005C7267"/>
    <w:rsid w:val="005D13DB"/>
    <w:rsid w:val="005D1787"/>
    <w:rsid w:val="005D27BF"/>
    <w:rsid w:val="0063092F"/>
    <w:rsid w:val="00636976"/>
    <w:rsid w:val="0065476E"/>
    <w:rsid w:val="00657A1F"/>
    <w:rsid w:val="00657DBB"/>
    <w:rsid w:val="006634C2"/>
    <w:rsid w:val="00666ECB"/>
    <w:rsid w:val="006801FD"/>
    <w:rsid w:val="00687CED"/>
    <w:rsid w:val="006B3E58"/>
    <w:rsid w:val="006D290A"/>
    <w:rsid w:val="006D3A54"/>
    <w:rsid w:val="006F411F"/>
    <w:rsid w:val="00705F5D"/>
    <w:rsid w:val="00720B43"/>
    <w:rsid w:val="00726322"/>
    <w:rsid w:val="00732E21"/>
    <w:rsid w:val="0073564B"/>
    <w:rsid w:val="0076365F"/>
    <w:rsid w:val="007828A6"/>
    <w:rsid w:val="00782A05"/>
    <w:rsid w:val="0078337F"/>
    <w:rsid w:val="00792CB1"/>
    <w:rsid w:val="007D3D22"/>
    <w:rsid w:val="007F6DEB"/>
    <w:rsid w:val="0080346A"/>
    <w:rsid w:val="008218E0"/>
    <w:rsid w:val="008442A8"/>
    <w:rsid w:val="008459BE"/>
    <w:rsid w:val="00851C76"/>
    <w:rsid w:val="00854656"/>
    <w:rsid w:val="00874DC6"/>
    <w:rsid w:val="008767B4"/>
    <w:rsid w:val="008974C6"/>
    <w:rsid w:val="008B7082"/>
    <w:rsid w:val="008D09A2"/>
    <w:rsid w:val="008E4B63"/>
    <w:rsid w:val="008F4C02"/>
    <w:rsid w:val="009141D4"/>
    <w:rsid w:val="00914591"/>
    <w:rsid w:val="00920DAB"/>
    <w:rsid w:val="009237E4"/>
    <w:rsid w:val="00925964"/>
    <w:rsid w:val="00930387"/>
    <w:rsid w:val="0094054F"/>
    <w:rsid w:val="00971D2F"/>
    <w:rsid w:val="00982752"/>
    <w:rsid w:val="009A2724"/>
    <w:rsid w:val="009A4F54"/>
    <w:rsid w:val="009C60E7"/>
    <w:rsid w:val="009D61CC"/>
    <w:rsid w:val="009E4CDD"/>
    <w:rsid w:val="009F26C9"/>
    <w:rsid w:val="00A33819"/>
    <w:rsid w:val="00A406B7"/>
    <w:rsid w:val="00A463C8"/>
    <w:rsid w:val="00A47A43"/>
    <w:rsid w:val="00A50D67"/>
    <w:rsid w:val="00A6367D"/>
    <w:rsid w:val="00AD1440"/>
    <w:rsid w:val="00AD503E"/>
    <w:rsid w:val="00AE17C8"/>
    <w:rsid w:val="00AF0C73"/>
    <w:rsid w:val="00AF481D"/>
    <w:rsid w:val="00AF5DBE"/>
    <w:rsid w:val="00B00375"/>
    <w:rsid w:val="00B23571"/>
    <w:rsid w:val="00B25720"/>
    <w:rsid w:val="00B45FC4"/>
    <w:rsid w:val="00B53AF5"/>
    <w:rsid w:val="00B55EDB"/>
    <w:rsid w:val="00B56803"/>
    <w:rsid w:val="00B7154B"/>
    <w:rsid w:val="00B82727"/>
    <w:rsid w:val="00B95E46"/>
    <w:rsid w:val="00BA1986"/>
    <w:rsid w:val="00BB6007"/>
    <w:rsid w:val="00BC138F"/>
    <w:rsid w:val="00BC1C58"/>
    <w:rsid w:val="00BD0101"/>
    <w:rsid w:val="00BD4467"/>
    <w:rsid w:val="00BE0169"/>
    <w:rsid w:val="00BE218D"/>
    <w:rsid w:val="00BF2415"/>
    <w:rsid w:val="00C022BE"/>
    <w:rsid w:val="00C023DA"/>
    <w:rsid w:val="00C05939"/>
    <w:rsid w:val="00C15E7F"/>
    <w:rsid w:val="00C25955"/>
    <w:rsid w:val="00C32491"/>
    <w:rsid w:val="00C339C4"/>
    <w:rsid w:val="00C67F64"/>
    <w:rsid w:val="00C759D1"/>
    <w:rsid w:val="00C84E70"/>
    <w:rsid w:val="00CB2C25"/>
    <w:rsid w:val="00CB351B"/>
    <w:rsid w:val="00CC415C"/>
    <w:rsid w:val="00CE69D0"/>
    <w:rsid w:val="00D036E7"/>
    <w:rsid w:val="00D43E09"/>
    <w:rsid w:val="00D630B8"/>
    <w:rsid w:val="00D831CF"/>
    <w:rsid w:val="00D83967"/>
    <w:rsid w:val="00D869CF"/>
    <w:rsid w:val="00DA4A40"/>
    <w:rsid w:val="00DC4FA9"/>
    <w:rsid w:val="00DC65D9"/>
    <w:rsid w:val="00DE5479"/>
    <w:rsid w:val="00E010C6"/>
    <w:rsid w:val="00E050BF"/>
    <w:rsid w:val="00E0730B"/>
    <w:rsid w:val="00E128AD"/>
    <w:rsid w:val="00E159C5"/>
    <w:rsid w:val="00E25248"/>
    <w:rsid w:val="00E36AA4"/>
    <w:rsid w:val="00E46417"/>
    <w:rsid w:val="00E752D9"/>
    <w:rsid w:val="00EC33CE"/>
    <w:rsid w:val="00EC7182"/>
    <w:rsid w:val="00EE3FD9"/>
    <w:rsid w:val="00EF0772"/>
    <w:rsid w:val="00EF289E"/>
    <w:rsid w:val="00EF58D1"/>
    <w:rsid w:val="00F0053C"/>
    <w:rsid w:val="00F166F7"/>
    <w:rsid w:val="00F20730"/>
    <w:rsid w:val="00F2358D"/>
    <w:rsid w:val="00F23AE0"/>
    <w:rsid w:val="00F30633"/>
    <w:rsid w:val="00F34167"/>
    <w:rsid w:val="00F368C8"/>
    <w:rsid w:val="00F4254E"/>
    <w:rsid w:val="00F4279E"/>
    <w:rsid w:val="00F44F50"/>
    <w:rsid w:val="00F53C5B"/>
    <w:rsid w:val="00F70913"/>
    <w:rsid w:val="00F70F2E"/>
    <w:rsid w:val="00F81960"/>
    <w:rsid w:val="00FA2777"/>
    <w:rsid w:val="00FB0619"/>
    <w:rsid w:val="00FB3458"/>
    <w:rsid w:val="00FD18CA"/>
    <w:rsid w:val="00FD7E7D"/>
    <w:rsid w:val="00FE0E87"/>
    <w:rsid w:val="00FE58E3"/>
    <w:rsid w:val="00FE67D8"/>
    <w:rsid w:val="00FF47C2"/>
    <w:rsid w:val="00FF52B3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172AA5"/>
  <w15:docId w15:val="{4E74176F-6030-43B8-933D-7EF55F5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customStyle="1" w:styleId="Default">
    <w:name w:val="Default"/>
    <w:rsid w:val="00F30633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9E6D1-0615-47BF-B5C9-F3A8419A8BDC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433BFE3E-4E49-43ED-97A2-D357A0C20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Broquet Nathan EDA BQN</dc:creator>
  <cp:keywords/>
  <dc:description/>
  <cp:lastModifiedBy>Fontana Barbara EDA FOB</cp:lastModifiedBy>
  <cp:revision>9</cp:revision>
  <cp:lastPrinted>2017-05-01T15:43:00Z</cp:lastPrinted>
  <dcterms:created xsi:type="dcterms:W3CDTF">2023-05-03T09:01:00Z</dcterms:created>
  <dcterms:modified xsi:type="dcterms:W3CDTF">2023-05-03T09:19:00Z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