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84E7B" w:rsidRDefault="00F935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UPR 43 – Romania</w:t>
      </w:r>
    </w:p>
    <w:p w14:paraId="2D95E7CA" w14:textId="77777777" w:rsidR="00335CCB" w:rsidRDefault="00335C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7FC2830" w14:textId="77777777" w:rsidR="00335CCB" w:rsidRPr="00335CCB" w:rsidRDefault="00335C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CCB">
        <w:rPr>
          <w:rFonts w:ascii="Times New Roman" w:eastAsia="Times New Roman" w:hAnsi="Times New Roman" w:cs="Times New Roman"/>
          <w:b/>
          <w:sz w:val="28"/>
          <w:szCs w:val="28"/>
        </w:rPr>
        <w:t>2 May 2023</w:t>
      </w:r>
    </w:p>
    <w:p w14:paraId="00000002" w14:textId="78BBCEDF" w:rsidR="00684E7B" w:rsidRDefault="00F935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0000003" w14:textId="77777777" w:rsidR="00684E7B" w:rsidRDefault="00F9350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Statement by Portugal</w:t>
      </w:r>
    </w:p>
    <w:p w14:paraId="00000004" w14:textId="77777777" w:rsidR="00684E7B" w:rsidRDefault="00684E7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06" w14:textId="77777777" w:rsidR="00684E7B" w:rsidRDefault="00684E7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07" w14:textId="244534E8" w:rsidR="00684E7B" w:rsidRDefault="00A34BB1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1’ 25”</w:t>
      </w:r>
    </w:p>
    <w:p w14:paraId="0000000A" w14:textId="77777777" w:rsidR="00684E7B" w:rsidRDefault="00F93504" w:rsidP="009A65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Chairperson, </w:t>
      </w:r>
    </w:p>
    <w:p w14:paraId="0000000B" w14:textId="77777777" w:rsidR="00684E7B" w:rsidRDefault="00684E7B" w:rsidP="009A65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43DDAFB2" w:rsidR="00684E7B" w:rsidRDefault="00F93504" w:rsidP="009A65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Portugal </w:t>
      </w:r>
      <w:r w:rsidR="00A9490D">
        <w:rPr>
          <w:rFonts w:ascii="Times New Roman" w:eastAsia="Times New Roman" w:hAnsi="Times New Roman" w:cs="Times New Roman"/>
          <w:sz w:val="28"/>
          <w:szCs w:val="28"/>
        </w:rPr>
        <w:t xml:space="preserve">warmly </w:t>
      </w:r>
      <w:r>
        <w:rPr>
          <w:rFonts w:ascii="Times New Roman" w:eastAsia="Times New Roman" w:hAnsi="Times New Roman" w:cs="Times New Roman"/>
          <w:sz w:val="28"/>
          <w:szCs w:val="28"/>
        </w:rPr>
        <w:t>welcomes the delegation of Romania and thanks</w:t>
      </w:r>
      <w:r w:rsidR="009A65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for the presentation of its national report. </w:t>
      </w:r>
    </w:p>
    <w:p w14:paraId="0000000D" w14:textId="77777777" w:rsidR="00684E7B" w:rsidRDefault="00684E7B" w:rsidP="009A65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694B7C9" w:rsidR="00684E7B" w:rsidRDefault="00F93504" w:rsidP="009A65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 commend Romania for </w:t>
      </w:r>
      <w:r w:rsidR="00B6491E">
        <w:rPr>
          <w:rFonts w:ascii="Times New Roman" w:eastAsia="Times New Roman" w:hAnsi="Times New Roman" w:cs="Times New Roman"/>
          <w:sz w:val="28"/>
          <w:szCs w:val="28"/>
        </w:rPr>
        <w:t xml:space="preserve">the adoption of three new Justice laws on the statute of prosecutors and judges, on judicial organization and on the </w:t>
      </w:r>
      <w:r w:rsidR="00B6491E" w:rsidRPr="00B6491E">
        <w:rPr>
          <w:rFonts w:ascii="Times New Roman" w:eastAsia="Times New Roman" w:hAnsi="Times New Roman" w:cs="Times New Roman"/>
          <w:sz w:val="28"/>
          <w:szCs w:val="28"/>
        </w:rPr>
        <w:t>Superior Council of Magistracy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F" w14:textId="77777777" w:rsidR="00684E7B" w:rsidRDefault="00684E7B" w:rsidP="009A65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6735F757" w:rsidR="00684E7B" w:rsidRDefault="00F93504" w:rsidP="009A65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Portugal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recommends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that Romania: </w:t>
      </w:r>
    </w:p>
    <w:p w14:paraId="00000011" w14:textId="77777777" w:rsidR="00684E7B" w:rsidRDefault="00684E7B" w:rsidP="009A65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AFC96B" w14:textId="433A5452" w:rsidR="009A65FB" w:rsidRDefault="00F93504" w:rsidP="009A65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4BB1" w:rsidRPr="00A34BB1">
        <w:rPr>
          <w:rFonts w:ascii="Times New Roman" w:eastAsia="Times New Roman" w:hAnsi="Times New Roman" w:cs="Times New Roman"/>
          <w:sz w:val="28"/>
          <w:szCs w:val="28"/>
        </w:rPr>
        <w:t>signs and ratifies the Optional Protocol to the International Covenant on Economic, Social and Cultural Rights</w:t>
      </w:r>
      <w:r w:rsidR="00892C5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FC1A65B" w14:textId="77777777" w:rsidR="00892C5E" w:rsidRDefault="00892C5E" w:rsidP="00892C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580ED1BB" w:rsidR="00684E7B" w:rsidRPr="00892C5E" w:rsidRDefault="00892C5E" w:rsidP="00892C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C5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504" w:rsidRPr="00892C5E">
        <w:rPr>
          <w:rFonts w:ascii="Times New Roman" w:eastAsia="Times New Roman" w:hAnsi="Times New Roman" w:cs="Times New Roman"/>
          <w:sz w:val="28"/>
          <w:szCs w:val="28"/>
        </w:rPr>
        <w:t xml:space="preserve">adopts and implements further policies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and measures </w:t>
      </w:r>
      <w:r w:rsidR="00F93504" w:rsidRPr="00892C5E">
        <w:rPr>
          <w:rFonts w:ascii="Times New Roman" w:eastAsia="Times New Roman" w:hAnsi="Times New Roman" w:cs="Times New Roman"/>
          <w:sz w:val="28"/>
          <w:szCs w:val="28"/>
        </w:rPr>
        <w:t>to eliminate violence against women and domestic violence, in line with</w:t>
      </w:r>
      <w:r w:rsidR="00A94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504" w:rsidRPr="00892C5E">
        <w:rPr>
          <w:rFonts w:ascii="Times New Roman" w:eastAsia="Times New Roman" w:hAnsi="Times New Roman" w:cs="Times New Roman"/>
          <w:sz w:val="28"/>
          <w:szCs w:val="28"/>
        </w:rPr>
        <w:t xml:space="preserve">the Council of Europe’s Istanbul </w:t>
      </w:r>
      <w:proofErr w:type="gramStart"/>
      <w:r w:rsidR="00F93504" w:rsidRPr="00892C5E">
        <w:rPr>
          <w:rFonts w:ascii="Times New Roman" w:eastAsia="Times New Roman" w:hAnsi="Times New Roman" w:cs="Times New Roman"/>
          <w:sz w:val="28"/>
          <w:szCs w:val="28"/>
        </w:rPr>
        <w:t>Convention;</w:t>
      </w:r>
      <w:proofErr w:type="gramEnd"/>
    </w:p>
    <w:p w14:paraId="00000013" w14:textId="77777777" w:rsidR="00684E7B" w:rsidRDefault="00684E7B" w:rsidP="009A65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77777777" w:rsidR="00684E7B" w:rsidRDefault="00F93504" w:rsidP="009A65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Portugal wishes Romania a successful review. </w:t>
      </w:r>
    </w:p>
    <w:p w14:paraId="00000017" w14:textId="77777777" w:rsidR="00684E7B" w:rsidRDefault="00684E7B" w:rsidP="009A65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0061826E" w:rsidR="00684E7B" w:rsidRDefault="00F93504" w:rsidP="00335C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Thank you</w:t>
      </w:r>
    </w:p>
    <w:p w14:paraId="37D57174" w14:textId="126E5187" w:rsidR="00AD6D08" w:rsidRDefault="00AD6D08" w:rsidP="00335C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3A5680" w14:textId="6AF5261A" w:rsidR="00AD6D08" w:rsidRDefault="002D6DA2" w:rsidP="00AD6D08">
      <w:pPr>
        <w:spacing w:after="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99</w:t>
      </w:r>
      <w:r w:rsidR="00AD6D08" w:rsidRPr="00AD6D0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words</w:t>
      </w:r>
    </w:p>
    <w:p w14:paraId="2B9F127D" w14:textId="77777777" w:rsidR="00A9490D" w:rsidRPr="00AD6D08" w:rsidRDefault="00A9490D" w:rsidP="00AD6D08">
      <w:pPr>
        <w:spacing w:after="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sectPr w:rsidR="00A9490D" w:rsidRPr="00AD6D0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F05FE"/>
    <w:multiLevelType w:val="hybridMultilevel"/>
    <w:tmpl w:val="1910FE48"/>
    <w:lvl w:ilvl="0" w:tplc="6C489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86292"/>
    <w:multiLevelType w:val="hybridMultilevel"/>
    <w:tmpl w:val="2DFEBCE2"/>
    <w:lvl w:ilvl="0" w:tplc="47DC4C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40DE3"/>
    <w:multiLevelType w:val="hybridMultilevel"/>
    <w:tmpl w:val="C472FE3A"/>
    <w:lvl w:ilvl="0" w:tplc="D2664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060349">
    <w:abstractNumId w:val="0"/>
  </w:num>
  <w:num w:numId="2" w16cid:durableId="1280337849">
    <w:abstractNumId w:val="2"/>
  </w:num>
  <w:num w:numId="3" w16cid:durableId="1536114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E7B"/>
    <w:rsid w:val="002D6DA2"/>
    <w:rsid w:val="00335CCB"/>
    <w:rsid w:val="00684E7B"/>
    <w:rsid w:val="00892C5E"/>
    <w:rsid w:val="009A65FB"/>
    <w:rsid w:val="00A34BB1"/>
    <w:rsid w:val="00A9490D"/>
    <w:rsid w:val="00AD6D08"/>
    <w:rsid w:val="00B6491E"/>
    <w:rsid w:val="00F9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C222"/>
  <w15:docId w15:val="{76E82E45-8CE5-4E86-AAB7-5CEB39A1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AB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"/>
    <w:basedOn w:val="Normal"/>
    <w:link w:val="PargrafodaListaCarter"/>
    <w:uiPriority w:val="34"/>
    <w:qFormat/>
    <w:rsid w:val="0078104A"/>
    <w:pPr>
      <w:ind w:left="720"/>
      <w:contextualSpacing/>
    </w:pPr>
  </w:style>
  <w:style w:type="character" w:customStyle="1" w:styleId="PargrafodaListaCarter">
    <w:name w:val="Parágrafo da Lista Caráter"/>
    <w:aliases w:val="Dot pt Caráter,F5 List Paragraph Caráter,List Paragraph1 Caráter,No Spacing1 Caráter,List Paragraph Char Char Char Caráter,Indicator Text Caráter,Numbered Para 1 Caráter,Colorful List - Accent 11 Caráter,Bullet 1 Caráter"/>
    <w:basedOn w:val="Tipodeletrapredefinidodopargrafo"/>
    <w:link w:val="PargrafodaLista"/>
    <w:uiPriority w:val="34"/>
    <w:qFormat/>
    <w:locked/>
    <w:rsid w:val="00A4188E"/>
    <w:rPr>
      <w:kern w:val="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o">
    <w:name w:val="Revision"/>
    <w:hidden/>
    <w:uiPriority w:val="99"/>
    <w:semiHidden/>
    <w:rsid w:val="00A34BB1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B6491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6491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6491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6491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649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ySODoKo+j2ax+Z366R0WHLBftg==">AMUW2mUyYHYtFQ+CitvjKnayNZ7Qb0wZfRMLLZzwuljNxjg5CW4XTdIizugqG4rsMMsFOZZg61m94JB0iEbEh0lRlrHBi1U/wdwDzNfvCwHbYLQTCehGaiw=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A4C605-E7AB-4B87-90FE-3F5428C8F11B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147F132D-EB7A-40C0-AB89-5BE928DB095D}"/>
</file>

<file path=customXml/itemProps4.xml><?xml version="1.0" encoding="utf-8"?>
<ds:datastoreItem xmlns:ds="http://schemas.openxmlformats.org/officeDocument/2006/customXml" ds:itemID="{FC50522D-1BA3-46B5-AF1A-96E4EB9878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 Moura Pinheiro</dc:creator>
  <cp:lastModifiedBy>Mara Sousa</cp:lastModifiedBy>
  <cp:revision>6</cp:revision>
  <dcterms:created xsi:type="dcterms:W3CDTF">2023-04-27T11:39:00Z</dcterms:created>
  <dcterms:modified xsi:type="dcterms:W3CDTF">2023-05-01T16:41:00Z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