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9" w:type="dxa"/>
        <w:tblInd w:w="-595" w:type="dxa"/>
        <w:tblLayout w:type="fixed"/>
        <w:tblLook w:val="01E0" w:firstRow="1" w:lastRow="1" w:firstColumn="1" w:lastColumn="1" w:noHBand="0" w:noVBand="0"/>
      </w:tblPr>
      <w:tblGrid>
        <w:gridCol w:w="4848"/>
        <w:gridCol w:w="4961"/>
      </w:tblGrid>
      <w:tr w:rsidR="006B68F4" w:rsidRPr="009674DC" w14:paraId="6E2DF8F4" w14:textId="77777777" w:rsidTr="004D3B3F">
        <w:trPr>
          <w:cantSplit/>
          <w:trHeight w:hRule="exact" w:val="1840"/>
        </w:trPr>
        <w:tc>
          <w:tcPr>
            <w:tcW w:w="4848" w:type="dxa"/>
          </w:tcPr>
          <w:p w14:paraId="78398635" w14:textId="77777777" w:rsidR="006B68F4" w:rsidRPr="00E534A0" w:rsidRDefault="006B68F4" w:rsidP="004D3B3F">
            <w:pPr>
              <w:pStyle w:val="Logo"/>
            </w:pPr>
            <w:r>
              <w:drawing>
                <wp:inline distT="0" distB="0" distL="0" distR="0" wp14:anchorId="74B4A265" wp14:editId="50C70356">
                  <wp:extent cx="1990725" cy="752475"/>
                  <wp:effectExtent l="19050" t="0" r="9525" b="0"/>
                  <wp:docPr id="1" name="Picture 1" descr="Bund_+e_sw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_+e_sw_pos"/>
                          <pic:cNvPicPr>
                            <a:picLocks noChangeAspect="1" noChangeArrowheads="1"/>
                          </pic:cNvPicPr>
                        </pic:nvPicPr>
                        <pic:blipFill>
                          <a:blip r:embed="rId11"/>
                          <a:srcRect/>
                          <a:stretch>
                            <a:fillRect/>
                          </a:stretch>
                        </pic:blipFill>
                        <pic:spPr bwMode="auto">
                          <a:xfrm>
                            <a:off x="0" y="0"/>
                            <a:ext cx="1990725" cy="752475"/>
                          </a:xfrm>
                          <a:prstGeom prst="rect">
                            <a:avLst/>
                          </a:prstGeom>
                          <a:noFill/>
                          <a:ln w="9525">
                            <a:noFill/>
                            <a:miter lim="800000"/>
                            <a:headEnd/>
                            <a:tailEnd/>
                          </a:ln>
                        </pic:spPr>
                      </pic:pic>
                    </a:graphicData>
                  </a:graphic>
                </wp:inline>
              </w:drawing>
            </w:r>
          </w:p>
        </w:tc>
        <w:tc>
          <w:tcPr>
            <w:tcW w:w="4961" w:type="dxa"/>
          </w:tcPr>
          <w:p w14:paraId="51DE92CB" w14:textId="77777777" w:rsidR="006B68F4" w:rsidRPr="00194F44" w:rsidRDefault="006B68F4" w:rsidP="004D3B3F">
            <w:pPr>
              <w:pStyle w:val="Header"/>
              <w:spacing w:line="276" w:lineRule="auto"/>
              <w:ind w:left="1417"/>
              <w:rPr>
                <w:color w:val="808080"/>
                <w:sz w:val="24"/>
                <w:lang w:val="fr-CH"/>
              </w:rPr>
            </w:pPr>
            <w:r w:rsidRPr="00194F44">
              <w:rPr>
                <w:color w:val="808080"/>
                <w:sz w:val="24"/>
                <w:lang w:val="fr-CH"/>
              </w:rPr>
              <w:t>Seul le texte prononcé fait foi</w:t>
            </w:r>
          </w:p>
          <w:p w14:paraId="62B2532E" w14:textId="77777777" w:rsidR="006B68F4" w:rsidRPr="009674DC" w:rsidRDefault="006B68F4" w:rsidP="004D3B3F">
            <w:pPr>
              <w:pStyle w:val="Header"/>
              <w:tabs>
                <w:tab w:val="right" w:pos="4745"/>
              </w:tabs>
              <w:spacing w:line="276" w:lineRule="auto"/>
              <w:ind w:left="1417"/>
              <w:rPr>
                <w:lang w:val="en-GB"/>
              </w:rPr>
            </w:pPr>
            <w:r w:rsidRPr="00194F44">
              <w:rPr>
                <w:color w:val="808080"/>
                <w:sz w:val="24"/>
                <w:lang w:val="en-GB"/>
              </w:rPr>
              <w:t>Check against delivery</w:t>
            </w:r>
            <w:r w:rsidRPr="00194F44">
              <w:rPr>
                <w:color w:val="808080"/>
                <w:sz w:val="24"/>
                <w:lang w:val="en-GB"/>
              </w:rPr>
              <w:tab/>
            </w:r>
          </w:p>
        </w:tc>
      </w:tr>
    </w:tbl>
    <w:p w14:paraId="2610972B" w14:textId="77777777" w:rsidR="002532C3" w:rsidRDefault="002532C3" w:rsidP="002532C3">
      <w:pPr>
        <w:pStyle w:val="uLinie"/>
        <w:spacing w:after="454"/>
        <w:rPr>
          <w:lang w:val="en-GB"/>
        </w:rPr>
      </w:pPr>
    </w:p>
    <w:p w14:paraId="65841467" w14:textId="77777777" w:rsidR="002532C3" w:rsidRDefault="002532C3" w:rsidP="002532C3">
      <w:pPr>
        <w:pStyle w:val="Subtitle"/>
        <w:spacing w:line="276" w:lineRule="auto"/>
        <w:jc w:val="center"/>
        <w:rPr>
          <w:sz w:val="32"/>
          <w:szCs w:val="32"/>
          <w:lang w:val="fr-CH"/>
        </w:rPr>
      </w:pPr>
      <w:r>
        <w:rPr>
          <w:sz w:val="32"/>
          <w:szCs w:val="32"/>
          <w:lang w:val="fr-CH"/>
        </w:rPr>
        <w:t>Conseil des droits de l’homme</w:t>
      </w:r>
    </w:p>
    <w:p w14:paraId="170F8DB6" w14:textId="78E7F8F9" w:rsidR="002532C3" w:rsidRDefault="00F45636" w:rsidP="002532C3">
      <w:pPr>
        <w:jc w:val="center"/>
        <w:rPr>
          <w:szCs w:val="20"/>
          <w:lang w:val="fr-CH"/>
        </w:rPr>
      </w:pPr>
      <w:r>
        <w:rPr>
          <w:lang w:val="fr-CH"/>
        </w:rPr>
        <w:t>43</w:t>
      </w:r>
      <w:r w:rsidR="002532C3">
        <w:rPr>
          <w:vertAlign w:val="superscript"/>
          <w:lang w:val="fr-CH"/>
        </w:rPr>
        <w:t>e</w:t>
      </w:r>
      <w:r>
        <w:rPr>
          <w:vertAlign w:val="superscript"/>
          <w:lang w:val="fr-CH"/>
        </w:rPr>
        <w:t>me</w:t>
      </w:r>
      <w:r w:rsidR="002532C3">
        <w:rPr>
          <w:lang w:val="fr-CH"/>
        </w:rPr>
        <w:t xml:space="preserve"> session du Groupe de travail sur l’Examen périodique universel </w:t>
      </w:r>
    </w:p>
    <w:p w14:paraId="4ABC2DDF" w14:textId="77777777" w:rsidR="002532C3" w:rsidRDefault="002532C3" w:rsidP="002532C3">
      <w:pPr>
        <w:pStyle w:val="Subtitle"/>
        <w:spacing w:line="276" w:lineRule="auto"/>
        <w:jc w:val="center"/>
        <w:rPr>
          <w:sz w:val="20"/>
          <w:szCs w:val="20"/>
          <w:lang w:val="fr-CH"/>
        </w:rPr>
      </w:pPr>
    </w:p>
    <w:p w14:paraId="3038AB0A" w14:textId="7E2FBFD6" w:rsidR="002532C3" w:rsidRDefault="00391013" w:rsidP="002532C3">
      <w:pPr>
        <w:pStyle w:val="Subtitle"/>
        <w:spacing w:line="276" w:lineRule="auto"/>
        <w:jc w:val="center"/>
        <w:rPr>
          <w:b/>
          <w:sz w:val="32"/>
          <w:szCs w:val="32"/>
          <w:lang w:val="fr-CH"/>
        </w:rPr>
      </w:pPr>
      <w:r>
        <w:rPr>
          <w:b/>
          <w:sz w:val="32"/>
          <w:szCs w:val="32"/>
          <w:lang w:val="fr-CH"/>
        </w:rPr>
        <w:t>Roumanie</w:t>
      </w:r>
    </w:p>
    <w:p w14:paraId="09066F1C" w14:textId="77777777" w:rsidR="002532C3" w:rsidRDefault="002532C3" w:rsidP="002532C3">
      <w:pPr>
        <w:pStyle w:val="Subtitle"/>
        <w:spacing w:line="276" w:lineRule="auto"/>
        <w:jc w:val="center"/>
        <w:rPr>
          <w:sz w:val="20"/>
          <w:szCs w:val="20"/>
          <w:lang w:val="fr-CH"/>
        </w:rPr>
      </w:pPr>
    </w:p>
    <w:p w14:paraId="56E13BCB" w14:textId="2D531FA0" w:rsidR="002532C3" w:rsidRDefault="002532C3" w:rsidP="002532C3">
      <w:pPr>
        <w:pStyle w:val="Subtitle"/>
        <w:spacing w:line="276" w:lineRule="auto"/>
        <w:jc w:val="center"/>
        <w:rPr>
          <w:sz w:val="20"/>
          <w:szCs w:val="20"/>
          <w:lang w:val="fr-CH"/>
        </w:rPr>
      </w:pPr>
      <w:r>
        <w:rPr>
          <w:sz w:val="20"/>
          <w:szCs w:val="20"/>
          <w:lang w:val="fr-CH"/>
        </w:rPr>
        <w:t xml:space="preserve">Genève, le </w:t>
      </w:r>
      <w:r w:rsidR="00391013">
        <w:rPr>
          <w:sz w:val="20"/>
          <w:szCs w:val="20"/>
          <w:lang w:val="fr-CH"/>
        </w:rPr>
        <w:t>2</w:t>
      </w:r>
      <w:r>
        <w:rPr>
          <w:sz w:val="20"/>
          <w:szCs w:val="20"/>
          <w:lang w:val="fr-CH"/>
        </w:rPr>
        <w:t xml:space="preserve"> </w:t>
      </w:r>
      <w:r w:rsidR="00F45636">
        <w:rPr>
          <w:sz w:val="20"/>
          <w:szCs w:val="20"/>
          <w:lang w:val="fr-CH"/>
        </w:rPr>
        <w:t>mai</w:t>
      </w:r>
      <w:r w:rsidR="00FC475B">
        <w:rPr>
          <w:sz w:val="20"/>
          <w:szCs w:val="20"/>
          <w:lang w:val="fr-CH"/>
        </w:rPr>
        <w:t xml:space="preserve"> 20</w:t>
      </w:r>
      <w:r w:rsidR="00F45636">
        <w:rPr>
          <w:sz w:val="20"/>
          <w:szCs w:val="20"/>
          <w:lang w:val="fr-CH"/>
        </w:rPr>
        <w:t>23</w:t>
      </w:r>
    </w:p>
    <w:p w14:paraId="19BFC48C" w14:textId="77777777" w:rsidR="002532C3" w:rsidRDefault="002532C3" w:rsidP="002532C3">
      <w:pPr>
        <w:pStyle w:val="Subtitle"/>
        <w:tabs>
          <w:tab w:val="center" w:pos="4535"/>
          <w:tab w:val="left" w:pos="6045"/>
        </w:tabs>
        <w:spacing w:line="276" w:lineRule="auto"/>
        <w:jc w:val="center"/>
        <w:rPr>
          <w:sz w:val="20"/>
          <w:szCs w:val="20"/>
          <w:lang w:val="fr-CH"/>
        </w:rPr>
      </w:pPr>
    </w:p>
    <w:p w14:paraId="6CE3F49D" w14:textId="77777777" w:rsidR="002532C3" w:rsidRDefault="002532C3" w:rsidP="002532C3">
      <w:pPr>
        <w:pStyle w:val="Subtitle"/>
        <w:tabs>
          <w:tab w:val="center" w:pos="4535"/>
          <w:tab w:val="left" w:pos="6045"/>
        </w:tabs>
        <w:spacing w:line="276" w:lineRule="auto"/>
        <w:jc w:val="center"/>
        <w:rPr>
          <w:sz w:val="20"/>
          <w:szCs w:val="20"/>
          <w:lang w:val="fr-CH"/>
        </w:rPr>
      </w:pPr>
      <w:r>
        <w:rPr>
          <w:sz w:val="20"/>
          <w:szCs w:val="20"/>
          <w:lang w:val="fr-CH"/>
        </w:rPr>
        <w:t xml:space="preserve">Déclaration de la Suisse </w:t>
      </w:r>
    </w:p>
    <w:p w14:paraId="002C2F5D" w14:textId="77777777" w:rsidR="002532C3" w:rsidRDefault="002532C3" w:rsidP="002532C3">
      <w:pPr>
        <w:pBdr>
          <w:bottom w:val="single" w:sz="4" w:space="5" w:color="auto"/>
        </w:pBdr>
        <w:rPr>
          <w:szCs w:val="20"/>
          <w:lang w:val="fr-CH"/>
        </w:rPr>
      </w:pPr>
    </w:p>
    <w:p w14:paraId="3A21ADDF" w14:textId="77777777" w:rsidR="00ED5622" w:rsidRDefault="00ED5622" w:rsidP="00A4029A">
      <w:pPr>
        <w:rPr>
          <w:szCs w:val="20"/>
          <w:lang w:val="fr-CH"/>
        </w:rPr>
      </w:pPr>
    </w:p>
    <w:p w14:paraId="6A0AD91C" w14:textId="77777777" w:rsidR="001E0848" w:rsidRPr="00B678B9" w:rsidRDefault="001E0848" w:rsidP="002532C3">
      <w:pPr>
        <w:spacing w:line="360" w:lineRule="auto"/>
        <w:jc w:val="both"/>
        <w:rPr>
          <w:sz w:val="24"/>
          <w:lang w:val="fr-CH"/>
        </w:rPr>
      </w:pPr>
      <w:r w:rsidRPr="00B678B9">
        <w:rPr>
          <w:sz w:val="24"/>
          <w:lang w:val="fr-CH"/>
        </w:rPr>
        <w:t>Monsieur le Président,</w:t>
      </w:r>
    </w:p>
    <w:p w14:paraId="3D37F35E" w14:textId="27658975" w:rsidR="001E0848" w:rsidRPr="00B678B9" w:rsidRDefault="001E0848" w:rsidP="006B68F4">
      <w:pPr>
        <w:tabs>
          <w:tab w:val="left" w:pos="6096"/>
        </w:tabs>
        <w:spacing w:line="360" w:lineRule="auto"/>
        <w:jc w:val="both"/>
        <w:rPr>
          <w:sz w:val="24"/>
          <w:lang w:val="fr-CH"/>
        </w:rPr>
      </w:pPr>
    </w:p>
    <w:p w14:paraId="26804214" w14:textId="269F4A61" w:rsidR="001E0848" w:rsidRPr="00B678B9" w:rsidRDefault="001E0848" w:rsidP="002532C3">
      <w:pPr>
        <w:spacing w:line="360" w:lineRule="auto"/>
        <w:jc w:val="both"/>
        <w:rPr>
          <w:sz w:val="24"/>
          <w:lang w:val="fr-CH"/>
        </w:rPr>
      </w:pPr>
      <w:r w:rsidRPr="00B678B9">
        <w:rPr>
          <w:sz w:val="24"/>
          <w:lang w:val="fr-CH"/>
        </w:rPr>
        <w:t>La Suisse souhaite la bienvenue à la délégation</w:t>
      </w:r>
      <w:r w:rsidR="008774B6" w:rsidRPr="00B678B9">
        <w:rPr>
          <w:sz w:val="24"/>
          <w:lang w:val="fr-CH"/>
        </w:rPr>
        <w:t xml:space="preserve"> de la Roumanie et formule les recommandations suivantes :</w:t>
      </w:r>
    </w:p>
    <w:p w14:paraId="2173C672" w14:textId="77777777" w:rsidR="001B77D3" w:rsidRPr="00B678B9" w:rsidRDefault="001B77D3" w:rsidP="002532C3">
      <w:pPr>
        <w:spacing w:line="360" w:lineRule="auto"/>
        <w:jc w:val="both"/>
        <w:rPr>
          <w:sz w:val="24"/>
          <w:lang w:val="fr-CH"/>
        </w:rPr>
      </w:pPr>
    </w:p>
    <w:p w14:paraId="18993666" w14:textId="74FEBDF4" w:rsidR="004B72D2" w:rsidRPr="00B678B9" w:rsidRDefault="00F45636" w:rsidP="004B72D2">
      <w:pPr>
        <w:spacing w:line="360" w:lineRule="auto"/>
        <w:jc w:val="both"/>
        <w:rPr>
          <w:sz w:val="24"/>
          <w:lang w:val="fr-CH"/>
        </w:rPr>
      </w:pPr>
      <w:r w:rsidRPr="00B678B9">
        <w:rPr>
          <w:sz w:val="24"/>
          <w:lang w:val="fr-CH"/>
        </w:rPr>
        <w:t>1.</w:t>
      </w:r>
      <w:r w:rsidR="004B72D2" w:rsidRPr="00B678B9">
        <w:rPr>
          <w:sz w:val="24"/>
          <w:lang w:val="fr-CH"/>
        </w:rPr>
        <w:t xml:space="preserve"> Accélérer la mise en œuvre de la Convention d’Istanbul, y compris en mettant à disposition les ressources suffisantes</w:t>
      </w:r>
      <w:r w:rsidR="00B678B9" w:rsidRPr="00B678B9">
        <w:rPr>
          <w:sz w:val="24"/>
          <w:lang w:val="fr-CH"/>
        </w:rPr>
        <w:t> ;</w:t>
      </w:r>
      <w:r w:rsidR="004B72D2" w:rsidRPr="00B678B9">
        <w:rPr>
          <w:sz w:val="24"/>
          <w:lang w:val="fr-CH"/>
        </w:rPr>
        <w:t xml:space="preserve"> en assurant le suivi des ordonnances de protection</w:t>
      </w:r>
      <w:r w:rsidR="00B678B9" w:rsidRPr="00B678B9">
        <w:rPr>
          <w:sz w:val="24"/>
          <w:lang w:val="fr-CH"/>
        </w:rPr>
        <w:t> ;</w:t>
      </w:r>
      <w:r w:rsidR="004B72D2" w:rsidRPr="00B678B9">
        <w:rPr>
          <w:sz w:val="24"/>
          <w:lang w:val="fr-CH"/>
        </w:rPr>
        <w:t xml:space="preserve"> en garantissant la pleine fonctionnalité des services pour les victimes</w:t>
      </w:r>
      <w:r w:rsidR="00794CDD" w:rsidRPr="00B678B9">
        <w:rPr>
          <w:sz w:val="24"/>
          <w:lang w:val="fr-CH"/>
        </w:rPr>
        <w:t xml:space="preserve"> </w:t>
      </w:r>
      <w:r w:rsidR="00F8731A" w:rsidRPr="00B678B9">
        <w:rPr>
          <w:sz w:val="24"/>
          <w:lang w:val="fr-CH"/>
        </w:rPr>
        <w:t>en formant du personnel qualifié sensibilisé aux questions de genre</w:t>
      </w:r>
      <w:r w:rsidR="00B678B9" w:rsidRPr="00B678B9">
        <w:rPr>
          <w:sz w:val="24"/>
          <w:lang w:val="fr-CH"/>
        </w:rPr>
        <w:t> ;</w:t>
      </w:r>
      <w:r w:rsidR="00F8731A" w:rsidRPr="00B678B9">
        <w:rPr>
          <w:sz w:val="24"/>
          <w:lang w:val="fr-CH"/>
        </w:rPr>
        <w:t xml:space="preserve"> </w:t>
      </w:r>
      <w:r w:rsidR="004B72D2" w:rsidRPr="00B678B9">
        <w:rPr>
          <w:sz w:val="24"/>
          <w:lang w:val="fr-CH"/>
        </w:rPr>
        <w:t xml:space="preserve">et en luttant contre toute forme de discrimination intersectionnelle touchant, notamment, les femmes Roms. </w:t>
      </w:r>
    </w:p>
    <w:p w14:paraId="12972DA4" w14:textId="7689511B" w:rsidR="004B72D2" w:rsidRPr="00B678B9" w:rsidRDefault="004B72D2" w:rsidP="004B72D2">
      <w:pPr>
        <w:spacing w:line="360" w:lineRule="auto"/>
        <w:jc w:val="both"/>
        <w:rPr>
          <w:sz w:val="24"/>
          <w:lang w:val="fr-CH"/>
        </w:rPr>
      </w:pPr>
      <w:r w:rsidRPr="00B678B9">
        <w:rPr>
          <w:sz w:val="24"/>
          <w:lang w:val="fr-CH"/>
        </w:rPr>
        <w:t xml:space="preserve">2. Mettre en œuvre le cadre législatif existant afin de lutter contre la ségrégation scolaire sur la base de l’origine ethnique, </w:t>
      </w:r>
      <w:r w:rsidR="0099799E" w:rsidRPr="00B678B9">
        <w:rPr>
          <w:sz w:val="24"/>
          <w:lang w:val="fr-CH"/>
        </w:rPr>
        <w:t xml:space="preserve">y compris en assurant un monitoring régulier </w:t>
      </w:r>
      <w:r w:rsidRPr="00B678B9">
        <w:rPr>
          <w:sz w:val="24"/>
          <w:lang w:val="fr-CH"/>
        </w:rPr>
        <w:t>et en opérationnalisant l</w:t>
      </w:r>
      <w:r w:rsidR="00B678B9" w:rsidRPr="00B678B9">
        <w:rPr>
          <w:sz w:val="24"/>
          <w:lang w:val="fr-CH"/>
        </w:rPr>
        <w:t>a Commission nationale pour la déségrégation et l’inclusion é</w:t>
      </w:r>
      <w:r w:rsidRPr="00B678B9">
        <w:rPr>
          <w:sz w:val="24"/>
          <w:lang w:val="fr-CH"/>
        </w:rPr>
        <w:t xml:space="preserve">ducative. </w:t>
      </w:r>
    </w:p>
    <w:p w14:paraId="514CDA4A" w14:textId="32708BFC" w:rsidR="00F45636" w:rsidRPr="00B678B9" w:rsidRDefault="004B72D2" w:rsidP="004B72D2">
      <w:pPr>
        <w:spacing w:line="360" w:lineRule="auto"/>
        <w:jc w:val="both"/>
        <w:rPr>
          <w:sz w:val="24"/>
          <w:lang w:val="fr-CH"/>
        </w:rPr>
      </w:pPr>
      <w:r w:rsidRPr="00B678B9">
        <w:rPr>
          <w:sz w:val="24"/>
          <w:lang w:val="fr-CH"/>
        </w:rPr>
        <w:t xml:space="preserve">3. Intensifier </w:t>
      </w:r>
      <w:r w:rsidR="00794CDD" w:rsidRPr="00B678B9">
        <w:rPr>
          <w:sz w:val="24"/>
          <w:lang w:val="fr-CH"/>
        </w:rPr>
        <w:t xml:space="preserve">les </w:t>
      </w:r>
      <w:r w:rsidRPr="00B678B9">
        <w:rPr>
          <w:sz w:val="24"/>
          <w:lang w:val="fr-CH"/>
        </w:rPr>
        <w:t>efforts pour prévenir et réduire la traite d’êtres humains, notamment en formant les agents de la force publique, les juges et les procureurs, ainsi qu’en fournissant aux victimes l’assistance médicale, sociale et juridique appropriée</w:t>
      </w:r>
      <w:r w:rsidR="00794CDD" w:rsidRPr="00B678B9">
        <w:rPr>
          <w:sz w:val="24"/>
          <w:lang w:val="fr-CH"/>
        </w:rPr>
        <w:t>.</w:t>
      </w:r>
      <w:r w:rsidRPr="00B678B9">
        <w:rPr>
          <w:sz w:val="24"/>
          <w:lang w:val="fr-CH"/>
        </w:rPr>
        <w:t xml:space="preserve"> </w:t>
      </w:r>
    </w:p>
    <w:p w14:paraId="46109CA6" w14:textId="77777777" w:rsidR="004E54B2" w:rsidRPr="00B678B9" w:rsidRDefault="004E54B2" w:rsidP="002532C3">
      <w:pPr>
        <w:spacing w:line="360" w:lineRule="auto"/>
        <w:jc w:val="both"/>
        <w:rPr>
          <w:sz w:val="24"/>
          <w:lang w:val="fr-CH"/>
        </w:rPr>
      </w:pPr>
    </w:p>
    <w:p w14:paraId="707F08D6" w14:textId="19AF0920" w:rsidR="00F965B2" w:rsidRPr="00B678B9" w:rsidRDefault="005D091C" w:rsidP="00B678B9">
      <w:pPr>
        <w:spacing w:line="360" w:lineRule="auto"/>
        <w:jc w:val="both"/>
        <w:rPr>
          <w:sz w:val="24"/>
          <w:lang w:val="fr-CH"/>
        </w:rPr>
      </w:pPr>
      <w:r w:rsidRPr="00B678B9">
        <w:rPr>
          <w:sz w:val="24"/>
          <w:lang w:val="fr-CH"/>
        </w:rPr>
        <w:t>Je vous remercie.</w:t>
      </w:r>
      <w:bookmarkStart w:id="0" w:name="_GoBack"/>
      <w:bookmarkEnd w:id="0"/>
    </w:p>
    <w:sectPr w:rsidR="00F965B2" w:rsidRPr="00B678B9" w:rsidSect="00E1146C">
      <w:footerReference w:type="default" r:id="rId12"/>
      <w:pgSz w:w="11907" w:h="16840" w:code="9"/>
      <w:pgMar w:top="680" w:right="1134" w:bottom="907" w:left="1701" w:header="680"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D87AE" w14:textId="77777777" w:rsidR="00CE3273" w:rsidRDefault="00CE3273">
      <w:r>
        <w:separator/>
      </w:r>
    </w:p>
  </w:endnote>
  <w:endnote w:type="continuationSeparator" w:id="0">
    <w:p w14:paraId="3DE7DD51" w14:textId="77777777" w:rsidR="00CE3273" w:rsidRDefault="00CE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A4FCA" w14:textId="77777777" w:rsidR="0031604C" w:rsidRDefault="0031604C" w:rsidP="0031604C">
    <w:pPr>
      <w:pStyle w:val="Footer"/>
      <w:pBdr>
        <w:top w:val="single" w:sz="4" w:space="1" w:color="auto"/>
      </w:pBdr>
      <w:rPr>
        <w:b/>
        <w:lang w:val="fr-CH"/>
      </w:rPr>
    </w:pPr>
  </w:p>
  <w:p w14:paraId="6D13C39C" w14:textId="77777777" w:rsidR="0031604C" w:rsidRPr="009B70F6" w:rsidRDefault="0031604C" w:rsidP="0031604C">
    <w:pPr>
      <w:pStyle w:val="Footer"/>
      <w:pBdr>
        <w:top w:val="single" w:sz="4" w:space="1" w:color="auto"/>
      </w:pBdr>
      <w:rPr>
        <w:b/>
        <w:lang w:val="fr-CH"/>
      </w:rPr>
    </w:pPr>
    <w:r w:rsidRPr="009B70F6">
      <w:rPr>
        <w:b/>
        <w:lang w:val="fr-CH"/>
      </w:rPr>
      <w:t xml:space="preserve">Mission permanente de la Suisse auprès de l'Office des Nations Unies et des autres organisations internationales à Genève </w:t>
    </w:r>
  </w:p>
  <w:p w14:paraId="2A441F99" w14:textId="77777777" w:rsidR="0031604C" w:rsidRPr="009B70F6" w:rsidRDefault="0031604C" w:rsidP="0031604C">
    <w:pPr>
      <w:pStyle w:val="Footer"/>
      <w:spacing w:after="80"/>
      <w:rPr>
        <w:b/>
      </w:rPr>
    </w:pPr>
    <w:r w:rsidRPr="009B70F6">
      <w:rPr>
        <w:b/>
      </w:rPr>
      <w:t>Permanent Mission of Switzerland to the United Nations Office and to the other International Organizations in Geneva</w:t>
    </w:r>
  </w:p>
  <w:p w14:paraId="127D0807" w14:textId="77777777" w:rsidR="0031604C" w:rsidRDefault="0031604C" w:rsidP="0031604C">
    <w:pPr>
      <w:pStyle w:val="Footer"/>
      <w:rPr>
        <w:lang w:val="fr-CH"/>
      </w:rPr>
    </w:pPr>
    <w:r>
      <w:rPr>
        <w:lang w:val="fr-CH"/>
      </w:rPr>
      <w:t xml:space="preserve">Rue de </w:t>
    </w:r>
    <w:proofErr w:type="spellStart"/>
    <w:r>
      <w:rPr>
        <w:lang w:val="fr-CH"/>
      </w:rPr>
      <w:t>Varembé</w:t>
    </w:r>
    <w:proofErr w:type="spellEnd"/>
    <w:r>
      <w:rPr>
        <w:lang w:val="fr-CH"/>
      </w:rPr>
      <w:t xml:space="preserve"> 9-11, </w:t>
    </w:r>
    <w:r w:rsidRPr="009B70F6">
      <w:rPr>
        <w:lang w:val="fr-CH"/>
      </w:rPr>
      <w:t>CP 194, 1211 Genève 20</w:t>
    </w:r>
  </w:p>
  <w:p w14:paraId="61A9A70B" w14:textId="77777777" w:rsidR="0031604C" w:rsidRPr="009B70F6" w:rsidRDefault="0031604C" w:rsidP="0031604C">
    <w:pPr>
      <w:pStyle w:val="Footer"/>
      <w:rPr>
        <w:lang w:val="fr-CH"/>
      </w:rPr>
    </w:pPr>
    <w:r w:rsidRPr="0067142C">
      <w:rPr>
        <w:lang w:val="fr-CH"/>
      </w:rPr>
      <w:t>Tél. +41 (0)58 482 24 24, Fax +41 (0)58 482 24 37, www.dfae.admin.ch/geneve</w:t>
    </w:r>
  </w:p>
  <w:p w14:paraId="447A3B2B" w14:textId="77777777" w:rsidR="0031604C" w:rsidRPr="009E084E" w:rsidRDefault="0031604C" w:rsidP="0031604C">
    <w:pPr>
      <w:pStyle w:val="Footer"/>
      <w:rPr>
        <w:lang w:val="fr-CH"/>
      </w:rPr>
    </w:pPr>
  </w:p>
  <w:p w14:paraId="4AC7749D" w14:textId="23D0B847" w:rsidR="0031604C" w:rsidRPr="0031604C" w:rsidRDefault="0031604C">
    <w:pPr>
      <w:pStyle w:val="Footer"/>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B439E" w14:textId="77777777" w:rsidR="00CE3273" w:rsidRDefault="00CE3273">
      <w:r>
        <w:separator/>
      </w:r>
    </w:p>
  </w:footnote>
  <w:footnote w:type="continuationSeparator" w:id="0">
    <w:p w14:paraId="4D9C26A3" w14:textId="77777777" w:rsidR="00CE3273" w:rsidRDefault="00CE3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356"/>
    <w:multiLevelType w:val="multilevel"/>
    <w:tmpl w:val="664E1B32"/>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 w15:restartNumberingAfterBreak="0">
    <w:nsid w:val="19F90E9F"/>
    <w:multiLevelType w:val="multilevel"/>
    <w:tmpl w:val="0896B2A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 w15:restartNumberingAfterBreak="0">
    <w:nsid w:val="1B9022BD"/>
    <w:multiLevelType w:val="multilevel"/>
    <w:tmpl w:val="E58E386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3" w15:restartNumberingAfterBreak="0">
    <w:nsid w:val="70204556"/>
    <w:multiLevelType w:val="multilevel"/>
    <w:tmpl w:val="36E8BE44"/>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num w:numId="1">
    <w:abstractNumId w:val="0"/>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6" w:nlCheck="1" w:checkStyle="1"/>
  <w:activeWritingStyle w:appName="MSWord" w:lang="en-US" w:vendorID="64" w:dllVersion="6" w:nlCheck="1" w:checkStyle="1"/>
  <w:activeWritingStyle w:appName="MSWord" w:lang="fr-CH" w:vendorID="64" w:dllVersion="6" w:nlCheck="1" w:checkStyle="0"/>
  <w:activeWritingStyle w:appName="MSWord" w:lang="fr-CH"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fr-CH"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48"/>
    <w:rsid w:val="000069C8"/>
    <w:rsid w:val="000124D8"/>
    <w:rsid w:val="000235B8"/>
    <w:rsid w:val="0002721F"/>
    <w:rsid w:val="0003588A"/>
    <w:rsid w:val="00052CCA"/>
    <w:rsid w:val="000579DB"/>
    <w:rsid w:val="000663AA"/>
    <w:rsid w:val="000830D3"/>
    <w:rsid w:val="00087081"/>
    <w:rsid w:val="000950F2"/>
    <w:rsid w:val="000C379F"/>
    <w:rsid w:val="000C7DCA"/>
    <w:rsid w:val="000E0448"/>
    <w:rsid w:val="000E6281"/>
    <w:rsid w:val="000F123A"/>
    <w:rsid w:val="00125BF4"/>
    <w:rsid w:val="00136234"/>
    <w:rsid w:val="00137B2B"/>
    <w:rsid w:val="0014327D"/>
    <w:rsid w:val="00147A57"/>
    <w:rsid w:val="001545B6"/>
    <w:rsid w:val="001A7506"/>
    <w:rsid w:val="001B21DC"/>
    <w:rsid w:val="001B77D3"/>
    <w:rsid w:val="001C26E7"/>
    <w:rsid w:val="001D04CF"/>
    <w:rsid w:val="001E0848"/>
    <w:rsid w:val="001E0927"/>
    <w:rsid w:val="001E23FF"/>
    <w:rsid w:val="001F2845"/>
    <w:rsid w:val="001F29CC"/>
    <w:rsid w:val="00206300"/>
    <w:rsid w:val="00210915"/>
    <w:rsid w:val="002200CB"/>
    <w:rsid w:val="002202C9"/>
    <w:rsid w:val="0022440D"/>
    <w:rsid w:val="00235850"/>
    <w:rsid w:val="00246F40"/>
    <w:rsid w:val="002532C3"/>
    <w:rsid w:val="00265C8D"/>
    <w:rsid w:val="00272EB1"/>
    <w:rsid w:val="00281C11"/>
    <w:rsid w:val="00281EC0"/>
    <w:rsid w:val="0028733B"/>
    <w:rsid w:val="002B4F27"/>
    <w:rsid w:val="002B704B"/>
    <w:rsid w:val="002C1EEC"/>
    <w:rsid w:val="002C530F"/>
    <w:rsid w:val="002E5252"/>
    <w:rsid w:val="002F0088"/>
    <w:rsid w:val="002F2DE5"/>
    <w:rsid w:val="0030543A"/>
    <w:rsid w:val="0030711B"/>
    <w:rsid w:val="00311907"/>
    <w:rsid w:val="003132A3"/>
    <w:rsid w:val="0031604C"/>
    <w:rsid w:val="00317B7B"/>
    <w:rsid w:val="003258CE"/>
    <w:rsid w:val="00330F50"/>
    <w:rsid w:val="00345274"/>
    <w:rsid w:val="00355BC2"/>
    <w:rsid w:val="00361440"/>
    <w:rsid w:val="00364E08"/>
    <w:rsid w:val="003707C8"/>
    <w:rsid w:val="00385B0E"/>
    <w:rsid w:val="00387147"/>
    <w:rsid w:val="00391013"/>
    <w:rsid w:val="00396572"/>
    <w:rsid w:val="003A0B06"/>
    <w:rsid w:val="003A2E6A"/>
    <w:rsid w:val="003A5E7E"/>
    <w:rsid w:val="003B0AFB"/>
    <w:rsid w:val="003B28EB"/>
    <w:rsid w:val="003B5999"/>
    <w:rsid w:val="003B6E69"/>
    <w:rsid w:val="003C3192"/>
    <w:rsid w:val="003C7402"/>
    <w:rsid w:val="003F231B"/>
    <w:rsid w:val="0043190D"/>
    <w:rsid w:val="00483FAE"/>
    <w:rsid w:val="004B47E6"/>
    <w:rsid w:val="004B72D2"/>
    <w:rsid w:val="004D3C5B"/>
    <w:rsid w:val="004E1E5C"/>
    <w:rsid w:val="004E54B2"/>
    <w:rsid w:val="00536BAE"/>
    <w:rsid w:val="00537DC6"/>
    <w:rsid w:val="005466E0"/>
    <w:rsid w:val="00584E71"/>
    <w:rsid w:val="00597075"/>
    <w:rsid w:val="005B7D42"/>
    <w:rsid w:val="005C4329"/>
    <w:rsid w:val="005C6A4E"/>
    <w:rsid w:val="005D091C"/>
    <w:rsid w:val="005F237C"/>
    <w:rsid w:val="00615FA5"/>
    <w:rsid w:val="00616296"/>
    <w:rsid w:val="00624A2E"/>
    <w:rsid w:val="00633061"/>
    <w:rsid w:val="006641E8"/>
    <w:rsid w:val="00672481"/>
    <w:rsid w:val="00683078"/>
    <w:rsid w:val="0068340B"/>
    <w:rsid w:val="0069419F"/>
    <w:rsid w:val="006A5A74"/>
    <w:rsid w:val="006A7644"/>
    <w:rsid w:val="006A77B2"/>
    <w:rsid w:val="006B68F4"/>
    <w:rsid w:val="006C76BD"/>
    <w:rsid w:val="006F0E17"/>
    <w:rsid w:val="006F213E"/>
    <w:rsid w:val="006F38F1"/>
    <w:rsid w:val="006F3A72"/>
    <w:rsid w:val="006F4428"/>
    <w:rsid w:val="006F554B"/>
    <w:rsid w:val="00700C28"/>
    <w:rsid w:val="007019D2"/>
    <w:rsid w:val="00706EB7"/>
    <w:rsid w:val="00712626"/>
    <w:rsid w:val="00720DC9"/>
    <w:rsid w:val="00731CD0"/>
    <w:rsid w:val="00732889"/>
    <w:rsid w:val="007329E4"/>
    <w:rsid w:val="00737C62"/>
    <w:rsid w:val="00742E61"/>
    <w:rsid w:val="007552B7"/>
    <w:rsid w:val="00770489"/>
    <w:rsid w:val="00774024"/>
    <w:rsid w:val="00774408"/>
    <w:rsid w:val="00782DC4"/>
    <w:rsid w:val="007940BD"/>
    <w:rsid w:val="00794CDD"/>
    <w:rsid w:val="00795E1D"/>
    <w:rsid w:val="007B6835"/>
    <w:rsid w:val="007D57E9"/>
    <w:rsid w:val="007E4F9F"/>
    <w:rsid w:val="0080125E"/>
    <w:rsid w:val="00812F3B"/>
    <w:rsid w:val="0084284B"/>
    <w:rsid w:val="008442AF"/>
    <w:rsid w:val="008456AC"/>
    <w:rsid w:val="00850DFF"/>
    <w:rsid w:val="00863A33"/>
    <w:rsid w:val="008666EE"/>
    <w:rsid w:val="00870243"/>
    <w:rsid w:val="008774B6"/>
    <w:rsid w:val="00891259"/>
    <w:rsid w:val="008C759F"/>
    <w:rsid w:val="008C7938"/>
    <w:rsid w:val="008D6498"/>
    <w:rsid w:val="008E7F16"/>
    <w:rsid w:val="008F66F9"/>
    <w:rsid w:val="00901E48"/>
    <w:rsid w:val="00902739"/>
    <w:rsid w:val="00904FA1"/>
    <w:rsid w:val="00920F4B"/>
    <w:rsid w:val="009214A8"/>
    <w:rsid w:val="009265A7"/>
    <w:rsid w:val="0093094F"/>
    <w:rsid w:val="00945753"/>
    <w:rsid w:val="009715B5"/>
    <w:rsid w:val="009723EF"/>
    <w:rsid w:val="009878AC"/>
    <w:rsid w:val="00987E4B"/>
    <w:rsid w:val="00991559"/>
    <w:rsid w:val="00995066"/>
    <w:rsid w:val="009957A1"/>
    <w:rsid w:val="0099799E"/>
    <w:rsid w:val="009A1953"/>
    <w:rsid w:val="009B6F2A"/>
    <w:rsid w:val="00A034E4"/>
    <w:rsid w:val="00A30785"/>
    <w:rsid w:val="00A35915"/>
    <w:rsid w:val="00A4029A"/>
    <w:rsid w:val="00A42229"/>
    <w:rsid w:val="00A52A90"/>
    <w:rsid w:val="00A548B5"/>
    <w:rsid w:val="00A716D7"/>
    <w:rsid w:val="00A82F66"/>
    <w:rsid w:val="00A868EF"/>
    <w:rsid w:val="00A955CA"/>
    <w:rsid w:val="00AA40A6"/>
    <w:rsid w:val="00AC718A"/>
    <w:rsid w:val="00AC7B7C"/>
    <w:rsid w:val="00AD2EC8"/>
    <w:rsid w:val="00AE327A"/>
    <w:rsid w:val="00AF2FB5"/>
    <w:rsid w:val="00B07117"/>
    <w:rsid w:val="00B11629"/>
    <w:rsid w:val="00B11BD4"/>
    <w:rsid w:val="00B3461A"/>
    <w:rsid w:val="00B63D5B"/>
    <w:rsid w:val="00B678B9"/>
    <w:rsid w:val="00B84ACE"/>
    <w:rsid w:val="00B90EEC"/>
    <w:rsid w:val="00B95382"/>
    <w:rsid w:val="00BC157D"/>
    <w:rsid w:val="00BE2D89"/>
    <w:rsid w:val="00C11E0D"/>
    <w:rsid w:val="00C14945"/>
    <w:rsid w:val="00C2305B"/>
    <w:rsid w:val="00C714FC"/>
    <w:rsid w:val="00C8000A"/>
    <w:rsid w:val="00C90CD8"/>
    <w:rsid w:val="00CA40BB"/>
    <w:rsid w:val="00CA6338"/>
    <w:rsid w:val="00CB2986"/>
    <w:rsid w:val="00CC5433"/>
    <w:rsid w:val="00CE3273"/>
    <w:rsid w:val="00CF48CA"/>
    <w:rsid w:val="00CF6978"/>
    <w:rsid w:val="00D279AF"/>
    <w:rsid w:val="00D31F3A"/>
    <w:rsid w:val="00D46366"/>
    <w:rsid w:val="00D632E3"/>
    <w:rsid w:val="00D9559E"/>
    <w:rsid w:val="00DA4CA8"/>
    <w:rsid w:val="00DB0741"/>
    <w:rsid w:val="00DB24A1"/>
    <w:rsid w:val="00DB5DFE"/>
    <w:rsid w:val="00DC621A"/>
    <w:rsid w:val="00DE22C8"/>
    <w:rsid w:val="00DF6B81"/>
    <w:rsid w:val="00E1146C"/>
    <w:rsid w:val="00E1453B"/>
    <w:rsid w:val="00E15A41"/>
    <w:rsid w:val="00E16323"/>
    <w:rsid w:val="00E426D9"/>
    <w:rsid w:val="00E60920"/>
    <w:rsid w:val="00E70018"/>
    <w:rsid w:val="00E71B17"/>
    <w:rsid w:val="00E77291"/>
    <w:rsid w:val="00E805DA"/>
    <w:rsid w:val="00E95D76"/>
    <w:rsid w:val="00EA21F7"/>
    <w:rsid w:val="00EA38FF"/>
    <w:rsid w:val="00EB23A9"/>
    <w:rsid w:val="00EB4D42"/>
    <w:rsid w:val="00ED5622"/>
    <w:rsid w:val="00ED6B30"/>
    <w:rsid w:val="00EE05F0"/>
    <w:rsid w:val="00EE6679"/>
    <w:rsid w:val="00EF17BD"/>
    <w:rsid w:val="00F053F7"/>
    <w:rsid w:val="00F152C2"/>
    <w:rsid w:val="00F21F16"/>
    <w:rsid w:val="00F42BD8"/>
    <w:rsid w:val="00F437EC"/>
    <w:rsid w:val="00F45636"/>
    <w:rsid w:val="00F606B7"/>
    <w:rsid w:val="00F747DD"/>
    <w:rsid w:val="00F830A6"/>
    <w:rsid w:val="00F86C54"/>
    <w:rsid w:val="00F8731A"/>
    <w:rsid w:val="00F93291"/>
    <w:rsid w:val="00F965B2"/>
    <w:rsid w:val="00FA6932"/>
    <w:rsid w:val="00FB157D"/>
    <w:rsid w:val="00FB5101"/>
    <w:rsid w:val="00FC4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DB33C8"/>
  <w15:docId w15:val="{3A7BB5E4-18F0-4C11-8E52-29004D598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CH"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061"/>
    <w:rPr>
      <w:rFonts w:ascii="Arial" w:hAnsi="Arial"/>
      <w:szCs w:val="24"/>
      <w:lang w:val="en-US"/>
    </w:rPr>
  </w:style>
  <w:style w:type="paragraph" w:styleId="Heading1">
    <w:name w:val="heading 1"/>
    <w:basedOn w:val="Normal"/>
    <w:next w:val="Normal"/>
    <w:autoRedefine/>
    <w:qFormat/>
    <w:rsid w:val="0028733B"/>
    <w:pPr>
      <w:keepNext/>
      <w:numPr>
        <w:numId w:val="1"/>
      </w:numPr>
      <w:spacing w:line="480" w:lineRule="exact"/>
      <w:outlineLvl w:val="0"/>
    </w:pPr>
    <w:rPr>
      <w:rFonts w:cs="Arial"/>
      <w:b/>
      <w:bCs/>
      <w:kern w:val="32"/>
      <w:sz w:val="42"/>
      <w:szCs w:val="32"/>
    </w:rPr>
  </w:style>
  <w:style w:type="paragraph" w:styleId="Heading2">
    <w:name w:val="heading 2"/>
    <w:basedOn w:val="Heading1"/>
    <w:next w:val="Normal"/>
    <w:autoRedefine/>
    <w:qFormat/>
    <w:rsid w:val="00537DC6"/>
    <w:pPr>
      <w:numPr>
        <w:ilvl w:val="1"/>
      </w:numPr>
      <w:spacing w:line="380" w:lineRule="exact"/>
      <w:outlineLvl w:val="1"/>
    </w:pPr>
    <w:rPr>
      <w:bCs w:val="0"/>
      <w:iCs/>
      <w:sz w:val="32"/>
      <w:szCs w:val="28"/>
    </w:rPr>
  </w:style>
  <w:style w:type="paragraph" w:styleId="Heading3">
    <w:name w:val="heading 3"/>
    <w:basedOn w:val="Normal"/>
    <w:next w:val="Normal"/>
    <w:autoRedefine/>
    <w:qFormat/>
    <w:rsid w:val="00537DC6"/>
    <w:pPr>
      <w:keepNext/>
      <w:numPr>
        <w:ilvl w:val="2"/>
        <w:numId w:val="1"/>
      </w:numPr>
      <w:spacing w:line="300" w:lineRule="exact"/>
      <w:outlineLvl w:val="2"/>
    </w:pPr>
    <w:rPr>
      <w:rFonts w:cs="Arial"/>
      <w:b/>
      <w:bCs/>
      <w:sz w:val="24"/>
    </w:rPr>
  </w:style>
  <w:style w:type="paragraph" w:styleId="Heading4">
    <w:name w:val="heading 4"/>
    <w:basedOn w:val="Normal"/>
    <w:next w:val="Normal"/>
    <w:autoRedefine/>
    <w:qFormat/>
    <w:rsid w:val="00870243"/>
    <w:pPr>
      <w:keepNext/>
      <w:numPr>
        <w:ilvl w:val="3"/>
        <w:numId w:val="1"/>
      </w:numPr>
      <w:tabs>
        <w:tab w:val="left" w:pos="720"/>
      </w:tabs>
      <w:outlineLvl w:val="3"/>
    </w:pPr>
    <w:rPr>
      <w:b/>
      <w:bCs/>
      <w:szCs w:val="28"/>
    </w:rPr>
  </w:style>
  <w:style w:type="paragraph" w:styleId="Heading5">
    <w:name w:val="heading 5"/>
    <w:basedOn w:val="Normal"/>
    <w:next w:val="Normal"/>
    <w:link w:val="Heading5Char"/>
    <w:uiPriority w:val="9"/>
    <w:semiHidden/>
    <w:unhideWhenUsed/>
    <w:qFormat/>
    <w:rsid w:val="00AA40A6"/>
    <w:pPr>
      <w:keepNext/>
      <w:keepLines/>
      <w:spacing w:before="200"/>
      <w:ind w:left="709" w:hanging="709"/>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40A6"/>
    <w:pPr>
      <w:keepNext/>
      <w:keepLines/>
      <w:spacing w:before="200"/>
      <w:ind w:left="709" w:hanging="709"/>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40A6"/>
    <w:pPr>
      <w:keepNext/>
      <w:keepLines/>
      <w:spacing w:before="200"/>
      <w:ind w:left="709" w:hanging="709"/>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40A6"/>
    <w:pPr>
      <w:keepNext/>
      <w:keepLines/>
      <w:spacing w:before="200"/>
      <w:ind w:left="709" w:hanging="709"/>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AA40A6"/>
    <w:pPr>
      <w:keepNext/>
      <w:keepLines/>
      <w:spacing w:before="200"/>
      <w:ind w:left="709" w:hanging="709"/>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rsid w:val="003A2E6A"/>
    <w:pPr>
      <w:spacing w:line="480" w:lineRule="exact"/>
    </w:pPr>
    <w:rPr>
      <w:b/>
      <w:sz w:val="42"/>
      <w:lang w:val="de-CH"/>
    </w:rPr>
  </w:style>
  <w:style w:type="paragraph" w:customStyle="1" w:styleId="Title2">
    <w:name w:val="Title 2"/>
    <w:basedOn w:val="Normal"/>
    <w:autoRedefine/>
    <w:qFormat/>
    <w:rsid w:val="006F554B"/>
    <w:pPr>
      <w:spacing w:line="380" w:lineRule="exact"/>
    </w:pPr>
    <w:rPr>
      <w:b/>
      <w:sz w:val="32"/>
    </w:rPr>
  </w:style>
  <w:style w:type="paragraph" w:customStyle="1" w:styleId="Title3">
    <w:name w:val="Title 3"/>
    <w:basedOn w:val="Normal"/>
    <w:autoRedefine/>
    <w:qFormat/>
    <w:rsid w:val="006F554B"/>
    <w:pPr>
      <w:spacing w:line="300" w:lineRule="exact"/>
    </w:pPr>
    <w:rPr>
      <w:b/>
      <w:sz w:val="24"/>
    </w:rPr>
  </w:style>
  <w:style w:type="paragraph" w:customStyle="1" w:styleId="Title4">
    <w:name w:val="Title 4"/>
    <w:basedOn w:val="Normal"/>
    <w:autoRedefine/>
    <w:qFormat/>
    <w:rsid w:val="006F554B"/>
    <w:rPr>
      <w:b/>
    </w:rPr>
  </w:style>
  <w:style w:type="paragraph" w:styleId="TOC1">
    <w:name w:val="toc 1"/>
    <w:basedOn w:val="Normal"/>
    <w:next w:val="Normal"/>
    <w:rsid w:val="00731CD0"/>
    <w:pPr>
      <w:spacing w:before="120" w:after="120"/>
    </w:pPr>
  </w:style>
  <w:style w:type="paragraph" w:styleId="TOC2">
    <w:name w:val="toc 2"/>
    <w:basedOn w:val="Normal"/>
    <w:next w:val="Normal"/>
    <w:rsid w:val="00731CD0"/>
    <w:pPr>
      <w:spacing w:before="60"/>
      <w:ind w:left="238"/>
    </w:pPr>
  </w:style>
  <w:style w:type="paragraph" w:styleId="TOC3">
    <w:name w:val="toc 3"/>
    <w:basedOn w:val="Normal"/>
    <w:next w:val="Normal"/>
    <w:rsid w:val="00731CD0"/>
    <w:pPr>
      <w:ind w:left="480"/>
    </w:pPr>
  </w:style>
  <w:style w:type="paragraph" w:styleId="TOC4">
    <w:name w:val="toc 4"/>
    <w:basedOn w:val="Normal"/>
    <w:next w:val="Normal"/>
    <w:rsid w:val="00731CD0"/>
    <w:pPr>
      <w:ind w:left="720"/>
    </w:pPr>
  </w:style>
  <w:style w:type="paragraph" w:customStyle="1" w:styleId="Normal-klein">
    <w:name w:val="Normal-klein"/>
    <w:basedOn w:val="Normal"/>
    <w:autoRedefine/>
    <w:qFormat/>
    <w:rsid w:val="002200CB"/>
    <w:pPr>
      <w:spacing w:line="200" w:lineRule="exact"/>
    </w:pPr>
    <w:rPr>
      <w:sz w:val="15"/>
    </w:rPr>
  </w:style>
  <w:style w:type="paragraph" w:styleId="Header">
    <w:name w:val="header"/>
    <w:basedOn w:val="Normal"/>
    <w:link w:val="HeaderChar"/>
    <w:rsid w:val="00483FAE"/>
    <w:pPr>
      <w:tabs>
        <w:tab w:val="center" w:pos="4536"/>
        <w:tab w:val="right" w:pos="9072"/>
      </w:tabs>
    </w:pPr>
    <w:rPr>
      <w:sz w:val="18"/>
    </w:rPr>
  </w:style>
  <w:style w:type="paragraph" w:styleId="Footer">
    <w:name w:val="footer"/>
    <w:basedOn w:val="Normal"/>
    <w:link w:val="FooterChar"/>
    <w:rsid w:val="00483FAE"/>
    <w:pPr>
      <w:tabs>
        <w:tab w:val="center" w:pos="4536"/>
        <w:tab w:val="right" w:pos="9072"/>
      </w:tabs>
    </w:pPr>
    <w:rPr>
      <w:sz w:val="18"/>
    </w:rPr>
  </w:style>
  <w:style w:type="character" w:customStyle="1" w:styleId="Heading5Char">
    <w:name w:val="Heading 5 Char"/>
    <w:basedOn w:val="DefaultParagraphFont"/>
    <w:link w:val="Heading5"/>
    <w:uiPriority w:val="9"/>
    <w:semiHidden/>
    <w:rsid w:val="00AA40A6"/>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sid w:val="00AA40A6"/>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sid w:val="00AA40A6"/>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sid w:val="00AA40A6"/>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AA40A6"/>
    <w:rPr>
      <w:rFonts w:asciiTheme="majorHAnsi" w:eastAsiaTheme="majorEastAsia" w:hAnsiTheme="majorHAnsi" w:cstheme="majorBidi"/>
      <w:i/>
      <w:iCs/>
      <w:color w:val="404040" w:themeColor="text1" w:themeTint="BF"/>
      <w:lang w:val="en-US" w:eastAsia="en-US"/>
    </w:rPr>
  </w:style>
  <w:style w:type="paragraph" w:styleId="Subtitle">
    <w:name w:val="Subtitle"/>
    <w:basedOn w:val="Title"/>
    <w:next w:val="Normal"/>
    <w:link w:val="SubtitleChar"/>
    <w:qFormat/>
    <w:rsid w:val="002532C3"/>
    <w:pPr>
      <w:pBdr>
        <w:bottom w:val="none" w:sz="0" w:space="0" w:color="auto"/>
      </w:pBdr>
      <w:spacing w:after="0" w:line="480" w:lineRule="exact"/>
      <w:contextualSpacing w:val="0"/>
      <w:outlineLvl w:val="1"/>
    </w:pPr>
    <w:rPr>
      <w:rFonts w:ascii="Arial" w:eastAsia="PMingLiU" w:hAnsi="Arial" w:cs="Arial"/>
      <w:bCs/>
      <w:color w:val="auto"/>
      <w:spacing w:val="0"/>
      <w:sz w:val="42"/>
      <w:szCs w:val="24"/>
      <w:lang w:val="de-CH" w:eastAsia="de-CH"/>
    </w:rPr>
  </w:style>
  <w:style w:type="character" w:customStyle="1" w:styleId="SubtitleChar">
    <w:name w:val="Subtitle Char"/>
    <w:basedOn w:val="DefaultParagraphFont"/>
    <w:link w:val="Subtitle"/>
    <w:rsid w:val="002532C3"/>
    <w:rPr>
      <w:rFonts w:ascii="Arial" w:eastAsia="PMingLiU" w:hAnsi="Arial" w:cs="Arial"/>
      <w:bCs/>
      <w:kern w:val="28"/>
      <w:sz w:val="42"/>
      <w:szCs w:val="24"/>
      <w:lang w:eastAsia="de-CH"/>
    </w:rPr>
  </w:style>
  <w:style w:type="paragraph" w:customStyle="1" w:styleId="uLinie">
    <w:name w:val="uLinie"/>
    <w:basedOn w:val="Normal"/>
    <w:next w:val="Normal"/>
    <w:rsid w:val="002532C3"/>
    <w:pPr>
      <w:pBdr>
        <w:bottom w:val="single" w:sz="2" w:space="1" w:color="auto"/>
      </w:pBdr>
      <w:spacing w:after="320"/>
      <w:ind w:left="28" w:right="28"/>
    </w:pPr>
    <w:rPr>
      <w:rFonts w:eastAsia="PMingLiU"/>
      <w:noProof/>
      <w:sz w:val="15"/>
      <w:szCs w:val="15"/>
      <w:lang w:val="de-CH" w:eastAsia="de-CH"/>
    </w:rPr>
  </w:style>
  <w:style w:type="paragraph" w:styleId="Title">
    <w:name w:val="Title"/>
    <w:basedOn w:val="Normal"/>
    <w:next w:val="Normal"/>
    <w:link w:val="TitleChar"/>
    <w:uiPriority w:val="10"/>
    <w:rsid w:val="002532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32C3"/>
    <w:rPr>
      <w:rFonts w:asciiTheme="majorHAnsi" w:eastAsiaTheme="majorEastAsia" w:hAnsiTheme="majorHAnsi" w:cstheme="majorBidi"/>
      <w:color w:val="17365D" w:themeColor="text2" w:themeShade="BF"/>
      <w:spacing w:val="5"/>
      <w:kern w:val="28"/>
      <w:sz w:val="52"/>
      <w:szCs w:val="52"/>
      <w:lang w:val="en-US"/>
    </w:rPr>
  </w:style>
  <w:style w:type="character" w:styleId="CommentReference">
    <w:name w:val="annotation reference"/>
    <w:basedOn w:val="DefaultParagraphFont"/>
    <w:uiPriority w:val="99"/>
    <w:semiHidden/>
    <w:unhideWhenUsed/>
    <w:rsid w:val="0003588A"/>
    <w:rPr>
      <w:sz w:val="16"/>
      <w:szCs w:val="16"/>
    </w:rPr>
  </w:style>
  <w:style w:type="paragraph" w:styleId="CommentText">
    <w:name w:val="annotation text"/>
    <w:basedOn w:val="Normal"/>
    <w:link w:val="CommentTextChar"/>
    <w:uiPriority w:val="99"/>
    <w:semiHidden/>
    <w:unhideWhenUsed/>
    <w:rsid w:val="0003588A"/>
    <w:rPr>
      <w:szCs w:val="20"/>
    </w:rPr>
  </w:style>
  <w:style w:type="character" w:customStyle="1" w:styleId="CommentTextChar">
    <w:name w:val="Comment Text Char"/>
    <w:basedOn w:val="DefaultParagraphFont"/>
    <w:link w:val="CommentText"/>
    <w:uiPriority w:val="99"/>
    <w:semiHidden/>
    <w:rsid w:val="0003588A"/>
    <w:rPr>
      <w:rFonts w:ascii="Arial" w:hAnsi="Arial"/>
      <w:lang w:val="en-US"/>
    </w:rPr>
  </w:style>
  <w:style w:type="paragraph" w:styleId="CommentSubject">
    <w:name w:val="annotation subject"/>
    <w:basedOn w:val="CommentText"/>
    <w:next w:val="CommentText"/>
    <w:link w:val="CommentSubjectChar"/>
    <w:uiPriority w:val="99"/>
    <w:semiHidden/>
    <w:unhideWhenUsed/>
    <w:rsid w:val="0003588A"/>
    <w:rPr>
      <w:b/>
      <w:bCs/>
    </w:rPr>
  </w:style>
  <w:style w:type="character" w:customStyle="1" w:styleId="CommentSubjectChar">
    <w:name w:val="Comment Subject Char"/>
    <w:basedOn w:val="CommentTextChar"/>
    <w:link w:val="CommentSubject"/>
    <w:uiPriority w:val="99"/>
    <w:semiHidden/>
    <w:rsid w:val="0003588A"/>
    <w:rPr>
      <w:rFonts w:ascii="Arial" w:hAnsi="Arial"/>
      <w:b/>
      <w:bCs/>
      <w:lang w:val="en-US"/>
    </w:rPr>
  </w:style>
  <w:style w:type="paragraph" w:styleId="BalloonText">
    <w:name w:val="Balloon Text"/>
    <w:basedOn w:val="Normal"/>
    <w:link w:val="BalloonTextChar"/>
    <w:uiPriority w:val="99"/>
    <w:semiHidden/>
    <w:unhideWhenUsed/>
    <w:rsid w:val="0003588A"/>
    <w:rPr>
      <w:rFonts w:ascii="Tahoma" w:hAnsi="Tahoma" w:cs="Tahoma"/>
      <w:sz w:val="16"/>
      <w:szCs w:val="16"/>
    </w:rPr>
  </w:style>
  <w:style w:type="character" w:customStyle="1" w:styleId="BalloonTextChar">
    <w:name w:val="Balloon Text Char"/>
    <w:basedOn w:val="DefaultParagraphFont"/>
    <w:link w:val="BalloonText"/>
    <w:uiPriority w:val="99"/>
    <w:semiHidden/>
    <w:rsid w:val="0003588A"/>
    <w:rPr>
      <w:rFonts w:ascii="Tahoma" w:hAnsi="Tahoma" w:cs="Tahoma"/>
      <w:sz w:val="16"/>
      <w:szCs w:val="16"/>
      <w:lang w:val="en-US"/>
    </w:rPr>
  </w:style>
  <w:style w:type="character" w:customStyle="1" w:styleId="HeaderChar">
    <w:name w:val="Header Char"/>
    <w:basedOn w:val="DefaultParagraphFont"/>
    <w:link w:val="Header"/>
    <w:rsid w:val="006B68F4"/>
    <w:rPr>
      <w:rFonts w:ascii="Arial" w:hAnsi="Arial"/>
      <w:sz w:val="18"/>
      <w:szCs w:val="24"/>
      <w:lang w:val="en-US"/>
    </w:rPr>
  </w:style>
  <w:style w:type="paragraph" w:customStyle="1" w:styleId="Logo">
    <w:name w:val="Logo"/>
    <w:rsid w:val="006B68F4"/>
    <w:rPr>
      <w:rFonts w:ascii="Arial" w:eastAsia="Times New Roman" w:hAnsi="Arial"/>
      <w:noProof/>
      <w:sz w:val="15"/>
      <w:lang w:eastAsia="de-CH"/>
    </w:rPr>
  </w:style>
  <w:style w:type="character" w:customStyle="1" w:styleId="FooterChar">
    <w:name w:val="Footer Char"/>
    <w:basedOn w:val="DefaultParagraphFont"/>
    <w:link w:val="Footer"/>
    <w:rsid w:val="0031604C"/>
    <w:rPr>
      <w:rFonts w:ascii="Arial" w:hAnsi="Arial"/>
      <w:sz w:val="1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4933">
      <w:bodyDiv w:val="1"/>
      <w:marLeft w:val="0"/>
      <w:marRight w:val="0"/>
      <w:marTop w:val="0"/>
      <w:marBottom w:val="0"/>
      <w:divBdr>
        <w:top w:val="none" w:sz="0" w:space="0" w:color="auto"/>
        <w:left w:val="none" w:sz="0" w:space="0" w:color="auto"/>
        <w:bottom w:val="none" w:sz="0" w:space="0" w:color="auto"/>
        <w:right w:val="none" w:sz="0" w:space="0" w:color="auto"/>
      </w:divBdr>
    </w:div>
    <w:div w:id="111051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4CB691-3D23-4F00-A087-298F3D55F9FA}"/>
</file>

<file path=customXml/itemProps2.xml><?xml version="1.0" encoding="utf-8"?>
<ds:datastoreItem xmlns:ds="http://schemas.openxmlformats.org/officeDocument/2006/customXml" ds:itemID="{1FEEF75D-53A2-465F-B5B3-58F9DD62DEFB}"/>
</file>

<file path=customXml/itemProps3.xml><?xml version="1.0" encoding="utf-8"?>
<ds:datastoreItem xmlns:ds="http://schemas.openxmlformats.org/officeDocument/2006/customXml" ds:itemID="{FA12DBB2-61E5-4ADB-82EE-A843494BCBF5}"/>
</file>

<file path=customXml/itemProps4.xml><?xml version="1.0" encoding="utf-8"?>
<ds:datastoreItem xmlns:ds="http://schemas.openxmlformats.org/officeDocument/2006/customXml" ds:itemID="{6E55FA5A-4BA7-48C3-92F9-43D03B139A72}"/>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Aubry Laura Christel Emilie EDA AUU</dc:creator>
  <cp:lastModifiedBy>Fontana Barbara EDA FOB</cp:lastModifiedBy>
  <cp:revision>2</cp:revision>
  <dcterms:created xsi:type="dcterms:W3CDTF">2023-05-07T19:24:00Z</dcterms:created>
  <dcterms:modified xsi:type="dcterms:W3CDTF">2023-05-07T19:24:00Z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