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A7BBA" w14:textId="77777777" w:rsidR="00B3461A" w:rsidRDefault="00B3461A" w:rsidP="00A4029A">
      <w:pPr>
        <w:rPr>
          <w:szCs w:val="20"/>
          <w:lang w:val="de-CH"/>
        </w:rPr>
      </w:pPr>
    </w:p>
    <w:p w14:paraId="46397A2B" w14:textId="77777777" w:rsidR="00ED5622" w:rsidRDefault="00ED5622" w:rsidP="00A4029A">
      <w:pPr>
        <w:rPr>
          <w:szCs w:val="20"/>
          <w:lang w:val="fr-CH"/>
        </w:rPr>
      </w:pPr>
    </w:p>
    <w:p w14:paraId="2610972B" w14:textId="77777777" w:rsidR="002532C3" w:rsidRDefault="002532C3" w:rsidP="002532C3">
      <w:pPr>
        <w:pStyle w:val="uLinie"/>
        <w:spacing w:after="454"/>
        <w:rPr>
          <w:lang w:val="en-GB"/>
        </w:rPr>
      </w:pPr>
    </w:p>
    <w:p w14:paraId="65841467" w14:textId="77777777" w:rsidR="002532C3" w:rsidRDefault="002532C3" w:rsidP="002532C3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170F8DB6" w14:textId="78E7F8F9" w:rsidR="002532C3" w:rsidRDefault="00F45636" w:rsidP="002532C3">
      <w:pPr>
        <w:jc w:val="center"/>
        <w:rPr>
          <w:szCs w:val="20"/>
          <w:lang w:val="fr-CH"/>
        </w:rPr>
      </w:pPr>
      <w:r>
        <w:rPr>
          <w:lang w:val="fr-CH"/>
        </w:rPr>
        <w:t>43</w:t>
      </w:r>
      <w:r w:rsidR="002532C3">
        <w:rPr>
          <w:vertAlign w:val="superscript"/>
          <w:lang w:val="fr-CH"/>
        </w:rPr>
        <w:t>e</w:t>
      </w:r>
      <w:r>
        <w:rPr>
          <w:vertAlign w:val="superscript"/>
          <w:lang w:val="fr-CH"/>
        </w:rPr>
        <w:t>me</w:t>
      </w:r>
      <w:r w:rsidR="002532C3">
        <w:rPr>
          <w:lang w:val="fr-CH"/>
        </w:rPr>
        <w:t xml:space="preserve"> session du Groupe de travail sur l’Examen périodique universel </w:t>
      </w:r>
    </w:p>
    <w:p w14:paraId="4ABC2DDF" w14:textId="77777777"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038AB0A" w14:textId="41A3F22A" w:rsidR="002532C3" w:rsidRDefault="00745247" w:rsidP="002532C3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France</w:t>
      </w:r>
    </w:p>
    <w:p w14:paraId="09066F1C" w14:textId="77777777"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6E13BCB" w14:textId="00F86D6F"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745247">
        <w:rPr>
          <w:sz w:val="20"/>
          <w:szCs w:val="20"/>
          <w:lang w:val="fr-CH"/>
        </w:rPr>
        <w:t>1</w:t>
      </w:r>
      <w:r w:rsidR="00745247" w:rsidRPr="00745247">
        <w:rPr>
          <w:rFonts w:eastAsiaTheme="minorEastAsia" w:cs="Times New Roman"/>
          <w:bCs w:val="0"/>
          <w:kern w:val="0"/>
          <w:sz w:val="20"/>
          <w:vertAlign w:val="superscript"/>
          <w:lang w:val="fr-CH" w:eastAsia="zh-CN"/>
        </w:rPr>
        <w:t>er</w:t>
      </w:r>
      <w:r>
        <w:rPr>
          <w:sz w:val="20"/>
          <w:szCs w:val="20"/>
          <w:lang w:val="fr-CH"/>
        </w:rPr>
        <w:t xml:space="preserve"> </w:t>
      </w:r>
      <w:r w:rsidR="00F45636">
        <w:rPr>
          <w:sz w:val="20"/>
          <w:szCs w:val="20"/>
          <w:lang w:val="fr-CH"/>
        </w:rPr>
        <w:t>mai</w:t>
      </w:r>
      <w:r w:rsidR="00FC475B">
        <w:rPr>
          <w:sz w:val="20"/>
          <w:szCs w:val="20"/>
          <w:lang w:val="fr-CH"/>
        </w:rPr>
        <w:t xml:space="preserve"> 20</w:t>
      </w:r>
      <w:r w:rsidR="00F45636">
        <w:rPr>
          <w:sz w:val="20"/>
          <w:szCs w:val="20"/>
          <w:lang w:val="fr-CH"/>
        </w:rPr>
        <w:t>23</w:t>
      </w:r>
    </w:p>
    <w:p w14:paraId="19BFC48C" w14:textId="77777777" w:rsidR="002532C3" w:rsidRDefault="002532C3" w:rsidP="002532C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6CE3F49D" w14:textId="77777777" w:rsidR="002532C3" w:rsidRDefault="002532C3" w:rsidP="002532C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002C2F5D" w14:textId="77777777" w:rsidR="002532C3" w:rsidRDefault="002532C3" w:rsidP="002532C3">
      <w:pPr>
        <w:pBdr>
          <w:bottom w:val="single" w:sz="4" w:space="5" w:color="auto"/>
        </w:pBdr>
        <w:rPr>
          <w:szCs w:val="20"/>
          <w:lang w:val="fr-CH"/>
        </w:rPr>
      </w:pPr>
    </w:p>
    <w:p w14:paraId="3A21ADDF" w14:textId="77777777" w:rsidR="00ED5622" w:rsidRDefault="00ED5622" w:rsidP="00A4029A">
      <w:pPr>
        <w:rPr>
          <w:szCs w:val="20"/>
          <w:lang w:val="fr-CH"/>
        </w:rPr>
      </w:pPr>
    </w:p>
    <w:p w14:paraId="39180880" w14:textId="77777777" w:rsidR="00ED5622" w:rsidRPr="007B2359" w:rsidRDefault="00ED5622" w:rsidP="007B2359">
      <w:pPr>
        <w:spacing w:after="120" w:line="280" w:lineRule="exact"/>
        <w:rPr>
          <w:sz w:val="22"/>
          <w:szCs w:val="22"/>
          <w:lang w:val="fr-CH"/>
        </w:rPr>
      </w:pPr>
    </w:p>
    <w:p w14:paraId="3D37F35E" w14:textId="0E1DC664" w:rsidR="001E0848" w:rsidRPr="007B2359" w:rsidRDefault="001E0848" w:rsidP="007B2359">
      <w:pPr>
        <w:spacing w:after="120" w:line="280" w:lineRule="exact"/>
        <w:jc w:val="both"/>
        <w:rPr>
          <w:sz w:val="22"/>
          <w:szCs w:val="22"/>
          <w:lang w:val="fr-CH"/>
        </w:rPr>
      </w:pPr>
      <w:r w:rsidRPr="007B2359">
        <w:rPr>
          <w:sz w:val="22"/>
          <w:szCs w:val="22"/>
          <w:lang w:val="fr-CH"/>
        </w:rPr>
        <w:t>Monsieur le Président,</w:t>
      </w:r>
    </w:p>
    <w:p w14:paraId="1DE6E11E" w14:textId="4EA1EFC8" w:rsidR="00583F29" w:rsidRDefault="00583F29" w:rsidP="007B2359">
      <w:pPr>
        <w:spacing w:after="120" w:line="280" w:lineRule="exact"/>
        <w:jc w:val="both"/>
        <w:rPr>
          <w:sz w:val="22"/>
          <w:szCs w:val="22"/>
          <w:lang w:val="fr-CH"/>
        </w:rPr>
      </w:pPr>
      <w:r w:rsidRPr="007B2359">
        <w:rPr>
          <w:sz w:val="22"/>
          <w:szCs w:val="22"/>
          <w:lang w:val="fr-CH"/>
        </w:rPr>
        <w:t>La Suisse souhaite la bienvenu</w:t>
      </w:r>
      <w:r w:rsidR="001B5D78">
        <w:rPr>
          <w:sz w:val="22"/>
          <w:szCs w:val="22"/>
          <w:lang w:val="fr-CH"/>
        </w:rPr>
        <w:t xml:space="preserve">e à la délégation de la </w:t>
      </w:r>
      <w:r w:rsidR="00761B5A">
        <w:rPr>
          <w:sz w:val="22"/>
          <w:szCs w:val="22"/>
          <w:lang w:val="fr-CH"/>
        </w:rPr>
        <w:t>France, la remercie pour sa présentation</w:t>
      </w:r>
      <w:bookmarkStart w:id="0" w:name="_GoBack"/>
      <w:bookmarkEnd w:id="0"/>
      <w:r w:rsidR="001B5D78">
        <w:rPr>
          <w:sz w:val="22"/>
          <w:szCs w:val="22"/>
          <w:lang w:val="fr-CH"/>
        </w:rPr>
        <w:t xml:space="preserve"> </w:t>
      </w:r>
      <w:r w:rsidRPr="007B2359">
        <w:rPr>
          <w:sz w:val="22"/>
          <w:szCs w:val="22"/>
          <w:lang w:val="fr-CH"/>
        </w:rPr>
        <w:t xml:space="preserve">et </w:t>
      </w:r>
      <w:r w:rsidR="001B5D78">
        <w:rPr>
          <w:sz w:val="22"/>
          <w:szCs w:val="22"/>
          <w:lang w:val="fr-CH"/>
        </w:rPr>
        <w:t xml:space="preserve">lui </w:t>
      </w:r>
      <w:r w:rsidRPr="007B2359">
        <w:rPr>
          <w:sz w:val="22"/>
          <w:szCs w:val="22"/>
          <w:lang w:val="fr-CH"/>
        </w:rPr>
        <w:t xml:space="preserve">formule les </w:t>
      </w:r>
      <w:r w:rsidR="008943E9">
        <w:rPr>
          <w:sz w:val="22"/>
          <w:szCs w:val="22"/>
          <w:lang w:val="fr-CH"/>
        </w:rPr>
        <w:t xml:space="preserve">trois </w:t>
      </w:r>
      <w:r w:rsidRPr="007B2359">
        <w:rPr>
          <w:sz w:val="22"/>
          <w:szCs w:val="22"/>
          <w:lang w:val="fr-CH"/>
        </w:rPr>
        <w:t>recommandations suivantes :</w:t>
      </w:r>
    </w:p>
    <w:p w14:paraId="5E4C30C5" w14:textId="77777777" w:rsidR="008943E9" w:rsidRPr="007B2359" w:rsidRDefault="008943E9" w:rsidP="007B2359">
      <w:pPr>
        <w:spacing w:after="120" w:line="280" w:lineRule="exact"/>
        <w:jc w:val="both"/>
        <w:rPr>
          <w:sz w:val="22"/>
          <w:szCs w:val="22"/>
          <w:lang w:val="fr-CH"/>
        </w:rPr>
      </w:pPr>
    </w:p>
    <w:p w14:paraId="34C027EF" w14:textId="06D815DD" w:rsidR="0064153A" w:rsidRPr="007B2359" w:rsidRDefault="0064153A" w:rsidP="008943E9">
      <w:pPr>
        <w:pStyle w:val="ListParagraph"/>
        <w:numPr>
          <w:ilvl w:val="0"/>
          <w:numId w:val="6"/>
        </w:numPr>
        <w:spacing w:after="120" w:line="280" w:lineRule="exact"/>
        <w:ind w:left="360"/>
        <w:jc w:val="both"/>
        <w:rPr>
          <w:sz w:val="22"/>
          <w:szCs w:val="22"/>
          <w:lang w:val="fr-CH"/>
        </w:rPr>
      </w:pPr>
      <w:r w:rsidRPr="007B2359">
        <w:rPr>
          <w:sz w:val="22"/>
          <w:szCs w:val="22"/>
          <w:lang w:val="fr-CH"/>
        </w:rPr>
        <w:t xml:space="preserve">De mener une étude indépendante et transparente de l’impact des mesures prises dans le cadre de l’état d’urgence sur les droits </w:t>
      </w:r>
      <w:r w:rsidR="0077424A" w:rsidRPr="007B2359">
        <w:rPr>
          <w:sz w:val="22"/>
          <w:szCs w:val="22"/>
          <w:lang w:val="fr-CH"/>
        </w:rPr>
        <w:t xml:space="preserve">de l’homme </w:t>
      </w:r>
      <w:r w:rsidRPr="007B2359">
        <w:rPr>
          <w:sz w:val="22"/>
          <w:szCs w:val="22"/>
          <w:lang w:val="fr-CH"/>
        </w:rPr>
        <w:t>et libertés fondamentales et</w:t>
      </w:r>
      <w:r w:rsidR="001B5D78">
        <w:rPr>
          <w:sz w:val="22"/>
          <w:szCs w:val="22"/>
          <w:lang w:val="fr-CH"/>
        </w:rPr>
        <w:t xml:space="preserve"> de r</w:t>
      </w:r>
      <w:r w:rsidRPr="007B2359">
        <w:rPr>
          <w:sz w:val="22"/>
          <w:szCs w:val="22"/>
          <w:lang w:val="fr-CH"/>
        </w:rPr>
        <w:t>ecens</w:t>
      </w:r>
      <w:r w:rsidR="001B5D78">
        <w:rPr>
          <w:sz w:val="22"/>
          <w:szCs w:val="22"/>
          <w:lang w:val="fr-CH"/>
        </w:rPr>
        <w:t>er</w:t>
      </w:r>
      <w:r w:rsidRPr="007B2359">
        <w:rPr>
          <w:sz w:val="22"/>
          <w:szCs w:val="22"/>
          <w:lang w:val="fr-CH"/>
        </w:rPr>
        <w:t xml:space="preserve"> les mesures intégrées par la suite dans le droit ordinaire.</w:t>
      </w:r>
    </w:p>
    <w:p w14:paraId="495982BF" w14:textId="77777777" w:rsidR="0064153A" w:rsidRPr="007B2359" w:rsidRDefault="0064153A" w:rsidP="008943E9">
      <w:pPr>
        <w:pStyle w:val="ListParagraph"/>
        <w:spacing w:after="120" w:line="280" w:lineRule="exact"/>
        <w:ind w:left="360"/>
        <w:jc w:val="both"/>
        <w:rPr>
          <w:sz w:val="22"/>
          <w:szCs w:val="22"/>
          <w:lang w:val="fr-CH"/>
        </w:rPr>
      </w:pPr>
    </w:p>
    <w:p w14:paraId="03F2B382" w14:textId="3A5CC1EB" w:rsidR="00A56557" w:rsidRPr="007B2359" w:rsidRDefault="00A56557" w:rsidP="008943E9">
      <w:pPr>
        <w:pStyle w:val="ListParagraph"/>
        <w:numPr>
          <w:ilvl w:val="0"/>
          <w:numId w:val="6"/>
        </w:numPr>
        <w:spacing w:after="120" w:line="280" w:lineRule="exact"/>
        <w:ind w:left="360"/>
        <w:jc w:val="both"/>
        <w:rPr>
          <w:sz w:val="22"/>
          <w:szCs w:val="22"/>
          <w:lang w:val="fr-CH"/>
        </w:rPr>
      </w:pPr>
      <w:r w:rsidRPr="007B2359">
        <w:rPr>
          <w:sz w:val="22"/>
          <w:szCs w:val="22"/>
          <w:lang w:val="fr-CH"/>
        </w:rPr>
        <w:t>D</w:t>
      </w:r>
      <w:r w:rsidR="00583F29" w:rsidRPr="007B2359">
        <w:rPr>
          <w:sz w:val="22"/>
          <w:szCs w:val="22"/>
          <w:lang w:val="fr-CH"/>
        </w:rPr>
        <w:t xml:space="preserve">’évaluer </w:t>
      </w:r>
      <w:r w:rsidRPr="007B2359">
        <w:rPr>
          <w:sz w:val="22"/>
          <w:szCs w:val="22"/>
          <w:lang w:val="fr-CH"/>
        </w:rPr>
        <w:t xml:space="preserve">la doctrine du maintien de l’ordre autour de la notion de désescalade de la violence afin de </w:t>
      </w:r>
      <w:r w:rsidR="0052706B" w:rsidRPr="007B2359">
        <w:rPr>
          <w:sz w:val="22"/>
          <w:szCs w:val="22"/>
          <w:lang w:val="fr-CH"/>
        </w:rPr>
        <w:t>garantir l</w:t>
      </w:r>
      <w:r w:rsidR="00594BA3" w:rsidRPr="007B2359">
        <w:rPr>
          <w:sz w:val="22"/>
          <w:szCs w:val="22"/>
          <w:lang w:val="fr-CH"/>
        </w:rPr>
        <w:t>e</w:t>
      </w:r>
      <w:r w:rsidR="001B5D78">
        <w:rPr>
          <w:sz w:val="22"/>
          <w:szCs w:val="22"/>
          <w:lang w:val="fr-CH"/>
        </w:rPr>
        <w:t>s</w:t>
      </w:r>
      <w:r w:rsidR="00594BA3" w:rsidRPr="007B2359">
        <w:rPr>
          <w:sz w:val="22"/>
          <w:szCs w:val="22"/>
          <w:lang w:val="fr-CH"/>
        </w:rPr>
        <w:t xml:space="preserve"> droit</w:t>
      </w:r>
      <w:r w:rsidR="001B5D78">
        <w:rPr>
          <w:sz w:val="22"/>
          <w:szCs w:val="22"/>
          <w:lang w:val="fr-CH"/>
        </w:rPr>
        <w:t>s</w:t>
      </w:r>
      <w:r w:rsidR="005551C1" w:rsidRPr="007B2359">
        <w:rPr>
          <w:sz w:val="22"/>
          <w:szCs w:val="22"/>
          <w:lang w:val="fr-CH"/>
        </w:rPr>
        <w:t xml:space="preserve"> à la liberté</w:t>
      </w:r>
      <w:r w:rsidR="0052706B" w:rsidRPr="007B2359">
        <w:rPr>
          <w:sz w:val="22"/>
          <w:szCs w:val="22"/>
          <w:lang w:val="fr-CH"/>
        </w:rPr>
        <w:t xml:space="preserve"> </w:t>
      </w:r>
      <w:r w:rsidR="007E3072" w:rsidRPr="007B2359">
        <w:rPr>
          <w:sz w:val="22"/>
          <w:szCs w:val="22"/>
          <w:lang w:val="fr-CH"/>
        </w:rPr>
        <w:t xml:space="preserve">d’expression, </w:t>
      </w:r>
      <w:r w:rsidR="0052706B" w:rsidRPr="007B2359">
        <w:rPr>
          <w:sz w:val="22"/>
          <w:szCs w:val="22"/>
          <w:lang w:val="fr-CH"/>
        </w:rPr>
        <w:t xml:space="preserve">de </w:t>
      </w:r>
      <w:r w:rsidR="005551C1" w:rsidRPr="007B2359">
        <w:rPr>
          <w:sz w:val="22"/>
          <w:szCs w:val="22"/>
          <w:lang w:val="fr-CH"/>
        </w:rPr>
        <w:t>réunion</w:t>
      </w:r>
      <w:r w:rsidR="0052706B" w:rsidRPr="007B2359">
        <w:rPr>
          <w:sz w:val="22"/>
          <w:szCs w:val="22"/>
          <w:lang w:val="fr-CH"/>
        </w:rPr>
        <w:t xml:space="preserve"> pacifique</w:t>
      </w:r>
      <w:r w:rsidR="007E3072" w:rsidRPr="007B2359">
        <w:rPr>
          <w:sz w:val="22"/>
          <w:szCs w:val="22"/>
          <w:lang w:val="fr-CH"/>
        </w:rPr>
        <w:t xml:space="preserve"> et d’association</w:t>
      </w:r>
      <w:r w:rsidRPr="007B2359">
        <w:rPr>
          <w:sz w:val="22"/>
          <w:szCs w:val="22"/>
          <w:lang w:val="fr-CH"/>
        </w:rPr>
        <w:t>.</w:t>
      </w:r>
    </w:p>
    <w:p w14:paraId="3981C9A1" w14:textId="77777777" w:rsidR="00A56557" w:rsidRPr="007B2359" w:rsidRDefault="00A56557" w:rsidP="008943E9">
      <w:pPr>
        <w:pStyle w:val="ListParagraph"/>
        <w:spacing w:after="120" w:line="280" w:lineRule="exact"/>
        <w:ind w:left="360"/>
        <w:rPr>
          <w:sz w:val="22"/>
          <w:szCs w:val="22"/>
          <w:lang w:val="fr-CH"/>
        </w:rPr>
      </w:pPr>
    </w:p>
    <w:p w14:paraId="337B0D79" w14:textId="3B3AED9E" w:rsidR="00A56557" w:rsidRPr="007B2359" w:rsidRDefault="001B5D78" w:rsidP="008943E9">
      <w:pPr>
        <w:pStyle w:val="ListParagraph"/>
        <w:numPr>
          <w:ilvl w:val="0"/>
          <w:numId w:val="6"/>
        </w:numPr>
        <w:spacing w:after="120" w:line="280" w:lineRule="exact"/>
        <w:ind w:left="360"/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D</w:t>
      </w:r>
      <w:r w:rsidR="00A56557" w:rsidRPr="007B2359">
        <w:rPr>
          <w:sz w:val="22"/>
          <w:szCs w:val="22"/>
          <w:lang w:val="fr-CH"/>
        </w:rPr>
        <w:t>e prendre des mesures pour parvenir à des résultats durables de réduction carcérale, notamment en mettant l’accent sur le recours à des mesures alternatives à la détention pour les peines courtes</w:t>
      </w:r>
      <w:r>
        <w:rPr>
          <w:sz w:val="22"/>
          <w:szCs w:val="22"/>
          <w:lang w:val="fr-CH"/>
        </w:rPr>
        <w:t>, e</w:t>
      </w:r>
      <w:r w:rsidRPr="007B2359">
        <w:rPr>
          <w:sz w:val="22"/>
          <w:szCs w:val="22"/>
          <w:lang w:val="fr-CH"/>
        </w:rPr>
        <w:t>n lien avec la décision H46-11 du Comité des m</w:t>
      </w:r>
      <w:r>
        <w:rPr>
          <w:sz w:val="22"/>
          <w:szCs w:val="22"/>
          <w:lang w:val="fr-CH"/>
        </w:rPr>
        <w:t>inistres du Conseil de l’Europe.</w:t>
      </w:r>
    </w:p>
    <w:p w14:paraId="78F5756B" w14:textId="77777777" w:rsidR="00C32BBB" w:rsidRPr="007B2359" w:rsidRDefault="00C32BBB" w:rsidP="007B2359">
      <w:pPr>
        <w:spacing w:after="120" w:line="280" w:lineRule="exact"/>
        <w:jc w:val="both"/>
        <w:rPr>
          <w:sz w:val="22"/>
          <w:szCs w:val="22"/>
          <w:lang w:val="fr-CH"/>
        </w:rPr>
      </w:pPr>
    </w:p>
    <w:p w14:paraId="06565464" w14:textId="5E22D295" w:rsidR="005D091C" w:rsidRPr="007B2359" w:rsidRDefault="005D091C" w:rsidP="007B2359">
      <w:pPr>
        <w:spacing w:after="120" w:line="280" w:lineRule="exact"/>
        <w:jc w:val="both"/>
        <w:rPr>
          <w:sz w:val="22"/>
          <w:szCs w:val="22"/>
          <w:lang w:val="fr-CH"/>
        </w:rPr>
      </w:pPr>
      <w:r w:rsidRPr="007B2359">
        <w:rPr>
          <w:sz w:val="22"/>
          <w:szCs w:val="22"/>
          <w:lang w:val="fr-CH"/>
        </w:rPr>
        <w:t>Je vous remercie.</w:t>
      </w:r>
    </w:p>
    <w:p w14:paraId="38F029C4" w14:textId="77777777" w:rsidR="002532C3" w:rsidRPr="007B2359" w:rsidRDefault="002532C3" w:rsidP="007B2359">
      <w:pPr>
        <w:spacing w:after="120" w:line="280" w:lineRule="exact"/>
        <w:jc w:val="both"/>
        <w:rPr>
          <w:sz w:val="22"/>
          <w:szCs w:val="22"/>
          <w:lang w:val="fr-CH"/>
        </w:rPr>
      </w:pPr>
    </w:p>
    <w:p w14:paraId="707F08D6" w14:textId="77777777" w:rsidR="00F965B2" w:rsidRPr="007B2359" w:rsidRDefault="00F965B2" w:rsidP="007B2359">
      <w:pPr>
        <w:spacing w:after="120" w:line="280" w:lineRule="exact"/>
        <w:rPr>
          <w:sz w:val="22"/>
          <w:szCs w:val="22"/>
          <w:lang w:val="fr-CH"/>
        </w:rPr>
      </w:pPr>
    </w:p>
    <w:sectPr w:rsidR="00F965B2" w:rsidRPr="007B2359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41B27" w14:textId="77777777" w:rsidR="00FE15DE" w:rsidRDefault="00FE15DE">
      <w:r>
        <w:separator/>
      </w:r>
    </w:p>
  </w:endnote>
  <w:endnote w:type="continuationSeparator" w:id="0">
    <w:p w14:paraId="09DFC9A1" w14:textId="77777777" w:rsidR="00FE15DE" w:rsidRDefault="00FE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altName w:val="Arial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8D299" w14:textId="77777777" w:rsidR="00FE15DE" w:rsidRDefault="00FE15DE">
      <w:r>
        <w:separator/>
      </w:r>
    </w:p>
  </w:footnote>
  <w:footnote w:type="continuationSeparator" w:id="0">
    <w:p w14:paraId="3A099158" w14:textId="77777777" w:rsidR="00FE15DE" w:rsidRDefault="00FE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57146366"/>
    <w:multiLevelType w:val="hybridMultilevel"/>
    <w:tmpl w:val="5DD06A66"/>
    <w:lvl w:ilvl="0" w:tplc="62C6A22A">
      <w:start w:val="1"/>
      <w:numFmt w:val="decimal"/>
      <w:lvlText w:val="%1."/>
      <w:lvlJc w:val="left"/>
      <w:pPr>
        <w:ind w:left="927" w:hanging="360"/>
      </w:pPr>
      <w:rPr>
        <w:rFonts w:ascii="Amnesty Trade Gothic" w:hAnsi="Amnesty Trade Gothic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80282"/>
    <w:multiLevelType w:val="multilevel"/>
    <w:tmpl w:val="DA08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6" w15:restartNumberingAfterBreak="0">
    <w:nsid w:val="71F91F11"/>
    <w:multiLevelType w:val="hybridMultilevel"/>
    <w:tmpl w:val="EA20890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4096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48"/>
    <w:rsid w:val="000069C8"/>
    <w:rsid w:val="000124D8"/>
    <w:rsid w:val="00022305"/>
    <w:rsid w:val="000235B8"/>
    <w:rsid w:val="0002721F"/>
    <w:rsid w:val="0003588A"/>
    <w:rsid w:val="000579DB"/>
    <w:rsid w:val="000663AA"/>
    <w:rsid w:val="0007356F"/>
    <w:rsid w:val="000830D3"/>
    <w:rsid w:val="00087081"/>
    <w:rsid w:val="00090173"/>
    <w:rsid w:val="000950F2"/>
    <w:rsid w:val="000C379F"/>
    <w:rsid w:val="000C7DCA"/>
    <w:rsid w:val="000E0448"/>
    <w:rsid w:val="000E6281"/>
    <w:rsid w:val="000F123A"/>
    <w:rsid w:val="00125BF4"/>
    <w:rsid w:val="0013392A"/>
    <w:rsid w:val="001350A3"/>
    <w:rsid w:val="00136234"/>
    <w:rsid w:val="00137B2B"/>
    <w:rsid w:val="0014327D"/>
    <w:rsid w:val="00147A57"/>
    <w:rsid w:val="001545B6"/>
    <w:rsid w:val="00165EB8"/>
    <w:rsid w:val="001A7506"/>
    <w:rsid w:val="001B21DC"/>
    <w:rsid w:val="001B5D78"/>
    <w:rsid w:val="001B77D3"/>
    <w:rsid w:val="001C26E7"/>
    <w:rsid w:val="001D04CF"/>
    <w:rsid w:val="001E0848"/>
    <w:rsid w:val="001E23FF"/>
    <w:rsid w:val="001F2845"/>
    <w:rsid w:val="001F29CC"/>
    <w:rsid w:val="001F34F8"/>
    <w:rsid w:val="00206300"/>
    <w:rsid w:val="00210915"/>
    <w:rsid w:val="002200CB"/>
    <w:rsid w:val="002202C9"/>
    <w:rsid w:val="0022440D"/>
    <w:rsid w:val="00235850"/>
    <w:rsid w:val="00246F40"/>
    <w:rsid w:val="002532C3"/>
    <w:rsid w:val="00265C8D"/>
    <w:rsid w:val="00281C11"/>
    <w:rsid w:val="00281EC0"/>
    <w:rsid w:val="002843A4"/>
    <w:rsid w:val="0028733B"/>
    <w:rsid w:val="002B334A"/>
    <w:rsid w:val="002B4F27"/>
    <w:rsid w:val="002B704B"/>
    <w:rsid w:val="002C1EEC"/>
    <w:rsid w:val="002C530F"/>
    <w:rsid w:val="002E5252"/>
    <w:rsid w:val="002F0088"/>
    <w:rsid w:val="002F2DE5"/>
    <w:rsid w:val="0030543A"/>
    <w:rsid w:val="00311907"/>
    <w:rsid w:val="003132A3"/>
    <w:rsid w:val="00317B7B"/>
    <w:rsid w:val="00324275"/>
    <w:rsid w:val="003258CE"/>
    <w:rsid w:val="00330F50"/>
    <w:rsid w:val="00345274"/>
    <w:rsid w:val="00355BC2"/>
    <w:rsid w:val="00361440"/>
    <w:rsid w:val="00364E08"/>
    <w:rsid w:val="003707C8"/>
    <w:rsid w:val="00385B0E"/>
    <w:rsid w:val="00385D36"/>
    <w:rsid w:val="00387147"/>
    <w:rsid w:val="00396572"/>
    <w:rsid w:val="003A0B06"/>
    <w:rsid w:val="003A2E6A"/>
    <w:rsid w:val="003B0AFB"/>
    <w:rsid w:val="003B28EB"/>
    <w:rsid w:val="003B5999"/>
    <w:rsid w:val="003B5E25"/>
    <w:rsid w:val="003B6E69"/>
    <w:rsid w:val="003C3192"/>
    <w:rsid w:val="003C7402"/>
    <w:rsid w:val="003D4587"/>
    <w:rsid w:val="003F231B"/>
    <w:rsid w:val="00427757"/>
    <w:rsid w:val="0043190D"/>
    <w:rsid w:val="004775E2"/>
    <w:rsid w:val="00483FAE"/>
    <w:rsid w:val="004925F5"/>
    <w:rsid w:val="004A422E"/>
    <w:rsid w:val="004C0F31"/>
    <w:rsid w:val="004D3C5B"/>
    <w:rsid w:val="004E1E5C"/>
    <w:rsid w:val="004E54B2"/>
    <w:rsid w:val="005106D7"/>
    <w:rsid w:val="0052706B"/>
    <w:rsid w:val="00536BAE"/>
    <w:rsid w:val="00537DC6"/>
    <w:rsid w:val="005466E0"/>
    <w:rsid w:val="00553EE2"/>
    <w:rsid w:val="005551C1"/>
    <w:rsid w:val="005816FD"/>
    <w:rsid w:val="00583F29"/>
    <w:rsid w:val="00584E71"/>
    <w:rsid w:val="005875C5"/>
    <w:rsid w:val="00594BA3"/>
    <w:rsid w:val="00597075"/>
    <w:rsid w:val="005B0B07"/>
    <w:rsid w:val="005B7D42"/>
    <w:rsid w:val="005C4329"/>
    <w:rsid w:val="005C6A4E"/>
    <w:rsid w:val="005D091C"/>
    <w:rsid w:val="005E759B"/>
    <w:rsid w:val="005F4277"/>
    <w:rsid w:val="00615FA5"/>
    <w:rsid w:val="00616296"/>
    <w:rsid w:val="00624A2E"/>
    <w:rsid w:val="00633061"/>
    <w:rsid w:val="0064153A"/>
    <w:rsid w:val="006641E8"/>
    <w:rsid w:val="00672481"/>
    <w:rsid w:val="00683078"/>
    <w:rsid w:val="0068340B"/>
    <w:rsid w:val="00686478"/>
    <w:rsid w:val="0069419F"/>
    <w:rsid w:val="006A7644"/>
    <w:rsid w:val="006A77B2"/>
    <w:rsid w:val="006B2101"/>
    <w:rsid w:val="006C76BD"/>
    <w:rsid w:val="006F0E17"/>
    <w:rsid w:val="006F213E"/>
    <w:rsid w:val="006F38F1"/>
    <w:rsid w:val="006F3A72"/>
    <w:rsid w:val="006F4428"/>
    <w:rsid w:val="006F554B"/>
    <w:rsid w:val="00700C28"/>
    <w:rsid w:val="007019D2"/>
    <w:rsid w:val="00706EB7"/>
    <w:rsid w:val="00712626"/>
    <w:rsid w:val="00720DC9"/>
    <w:rsid w:val="00731CD0"/>
    <w:rsid w:val="007329E4"/>
    <w:rsid w:val="00737C62"/>
    <w:rsid w:val="00742E61"/>
    <w:rsid w:val="00745247"/>
    <w:rsid w:val="007552B7"/>
    <w:rsid w:val="00761B5A"/>
    <w:rsid w:val="00770489"/>
    <w:rsid w:val="00774024"/>
    <w:rsid w:val="0077424A"/>
    <w:rsid w:val="00774408"/>
    <w:rsid w:val="00782DC4"/>
    <w:rsid w:val="007940BD"/>
    <w:rsid w:val="00795E1D"/>
    <w:rsid w:val="007B2359"/>
    <w:rsid w:val="007B6835"/>
    <w:rsid w:val="007C25C7"/>
    <w:rsid w:val="007D57E9"/>
    <w:rsid w:val="007E3072"/>
    <w:rsid w:val="007E4F9F"/>
    <w:rsid w:val="0080125E"/>
    <w:rsid w:val="00802399"/>
    <w:rsid w:val="00812F3B"/>
    <w:rsid w:val="008208BA"/>
    <w:rsid w:val="0084284B"/>
    <w:rsid w:val="00843496"/>
    <w:rsid w:val="008442AF"/>
    <w:rsid w:val="008456AC"/>
    <w:rsid w:val="00850DFF"/>
    <w:rsid w:val="008666EE"/>
    <w:rsid w:val="00870243"/>
    <w:rsid w:val="00874F27"/>
    <w:rsid w:val="00891259"/>
    <w:rsid w:val="008943E9"/>
    <w:rsid w:val="008A5DCC"/>
    <w:rsid w:val="008C759F"/>
    <w:rsid w:val="008C7938"/>
    <w:rsid w:val="008D6498"/>
    <w:rsid w:val="008E7F16"/>
    <w:rsid w:val="008F15CA"/>
    <w:rsid w:val="009011C2"/>
    <w:rsid w:val="00902739"/>
    <w:rsid w:val="00904FA1"/>
    <w:rsid w:val="00920F4B"/>
    <w:rsid w:val="009214A8"/>
    <w:rsid w:val="00925921"/>
    <w:rsid w:val="009265A7"/>
    <w:rsid w:val="0093094F"/>
    <w:rsid w:val="00931F9D"/>
    <w:rsid w:val="00945753"/>
    <w:rsid w:val="00952779"/>
    <w:rsid w:val="00955C2D"/>
    <w:rsid w:val="009715B5"/>
    <w:rsid w:val="009723EF"/>
    <w:rsid w:val="0098269F"/>
    <w:rsid w:val="009878AC"/>
    <w:rsid w:val="00987E4B"/>
    <w:rsid w:val="00991559"/>
    <w:rsid w:val="00995066"/>
    <w:rsid w:val="009957A1"/>
    <w:rsid w:val="009A1953"/>
    <w:rsid w:val="009B6F2A"/>
    <w:rsid w:val="009D3FA6"/>
    <w:rsid w:val="00A034E4"/>
    <w:rsid w:val="00A30785"/>
    <w:rsid w:val="00A35915"/>
    <w:rsid w:val="00A4029A"/>
    <w:rsid w:val="00A42229"/>
    <w:rsid w:val="00A45145"/>
    <w:rsid w:val="00A473E0"/>
    <w:rsid w:val="00A52A90"/>
    <w:rsid w:val="00A548B5"/>
    <w:rsid w:val="00A56557"/>
    <w:rsid w:val="00A716D7"/>
    <w:rsid w:val="00A76D6F"/>
    <w:rsid w:val="00A82F66"/>
    <w:rsid w:val="00A868EF"/>
    <w:rsid w:val="00A955CA"/>
    <w:rsid w:val="00AA40A6"/>
    <w:rsid w:val="00AA5F28"/>
    <w:rsid w:val="00AC718A"/>
    <w:rsid w:val="00AC7B7C"/>
    <w:rsid w:val="00AD2EC8"/>
    <w:rsid w:val="00AE327A"/>
    <w:rsid w:val="00B07117"/>
    <w:rsid w:val="00B11629"/>
    <w:rsid w:val="00B11BD4"/>
    <w:rsid w:val="00B2782B"/>
    <w:rsid w:val="00B3461A"/>
    <w:rsid w:val="00B375FF"/>
    <w:rsid w:val="00B40904"/>
    <w:rsid w:val="00B63D5B"/>
    <w:rsid w:val="00B74506"/>
    <w:rsid w:val="00B84ACE"/>
    <w:rsid w:val="00B90EEC"/>
    <w:rsid w:val="00B95382"/>
    <w:rsid w:val="00BC157D"/>
    <w:rsid w:val="00BC5AF3"/>
    <w:rsid w:val="00BD3344"/>
    <w:rsid w:val="00BE2D89"/>
    <w:rsid w:val="00C11E0D"/>
    <w:rsid w:val="00C14945"/>
    <w:rsid w:val="00C2305B"/>
    <w:rsid w:val="00C32BBB"/>
    <w:rsid w:val="00C63116"/>
    <w:rsid w:val="00C714FC"/>
    <w:rsid w:val="00C8000A"/>
    <w:rsid w:val="00C90CD8"/>
    <w:rsid w:val="00CA40BB"/>
    <w:rsid w:val="00CA6338"/>
    <w:rsid w:val="00CB2986"/>
    <w:rsid w:val="00CC3EE6"/>
    <w:rsid w:val="00CC5433"/>
    <w:rsid w:val="00CC7B7B"/>
    <w:rsid w:val="00CD1445"/>
    <w:rsid w:val="00CF48CA"/>
    <w:rsid w:val="00CF6978"/>
    <w:rsid w:val="00D072C4"/>
    <w:rsid w:val="00D31F3A"/>
    <w:rsid w:val="00D46366"/>
    <w:rsid w:val="00D632E3"/>
    <w:rsid w:val="00D9559E"/>
    <w:rsid w:val="00DA4CA8"/>
    <w:rsid w:val="00DB0741"/>
    <w:rsid w:val="00DB24A1"/>
    <w:rsid w:val="00DB5DFE"/>
    <w:rsid w:val="00DC3C0A"/>
    <w:rsid w:val="00DC621A"/>
    <w:rsid w:val="00DD0739"/>
    <w:rsid w:val="00DE22C8"/>
    <w:rsid w:val="00DF6B81"/>
    <w:rsid w:val="00E1146C"/>
    <w:rsid w:val="00E1453B"/>
    <w:rsid w:val="00E15A41"/>
    <w:rsid w:val="00E16323"/>
    <w:rsid w:val="00E426D9"/>
    <w:rsid w:val="00E60920"/>
    <w:rsid w:val="00E6673B"/>
    <w:rsid w:val="00E70018"/>
    <w:rsid w:val="00E805DA"/>
    <w:rsid w:val="00EA21F7"/>
    <w:rsid w:val="00EA38FF"/>
    <w:rsid w:val="00EB23A9"/>
    <w:rsid w:val="00EB3928"/>
    <w:rsid w:val="00EB4D42"/>
    <w:rsid w:val="00EC2DC9"/>
    <w:rsid w:val="00ED5622"/>
    <w:rsid w:val="00ED6B30"/>
    <w:rsid w:val="00EE05F0"/>
    <w:rsid w:val="00EE6679"/>
    <w:rsid w:val="00EE7B3A"/>
    <w:rsid w:val="00EF17BD"/>
    <w:rsid w:val="00F053F7"/>
    <w:rsid w:val="00F152C2"/>
    <w:rsid w:val="00F21F16"/>
    <w:rsid w:val="00F42BD8"/>
    <w:rsid w:val="00F437EC"/>
    <w:rsid w:val="00F45636"/>
    <w:rsid w:val="00F606B7"/>
    <w:rsid w:val="00F747DD"/>
    <w:rsid w:val="00F830A6"/>
    <w:rsid w:val="00F86C54"/>
    <w:rsid w:val="00F93291"/>
    <w:rsid w:val="00F965B2"/>
    <w:rsid w:val="00FA6932"/>
    <w:rsid w:val="00FB157D"/>
    <w:rsid w:val="00FB3E64"/>
    <w:rsid w:val="00FB5101"/>
    <w:rsid w:val="00FC475B"/>
    <w:rsid w:val="00FE15DE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DB33C8"/>
  <w15:docId w15:val="{3A7BB5E4-18F0-4C11-8E52-29004D59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Subtitle">
    <w:name w:val="Subtitle"/>
    <w:basedOn w:val="Title"/>
    <w:next w:val="Normal"/>
    <w:link w:val="SubtitleChar"/>
    <w:qFormat/>
    <w:rsid w:val="002532C3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  <w:lang w:val="de-CH" w:eastAsia="de-CH"/>
    </w:rPr>
  </w:style>
  <w:style w:type="character" w:customStyle="1" w:styleId="SubtitleChar">
    <w:name w:val="Subtitle Char"/>
    <w:basedOn w:val="DefaultParagraphFont"/>
    <w:link w:val="Subtitle"/>
    <w:rsid w:val="002532C3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customStyle="1" w:styleId="uLinie">
    <w:name w:val="uLinie"/>
    <w:basedOn w:val="Normal"/>
    <w:next w:val="Normal"/>
    <w:rsid w:val="002532C3"/>
    <w:pPr>
      <w:pBdr>
        <w:bottom w:val="single" w:sz="2" w:space="1" w:color="auto"/>
      </w:pBdr>
      <w:spacing w:after="320"/>
      <w:ind w:left="28" w:right="28"/>
    </w:pPr>
    <w:rPr>
      <w:rFonts w:eastAsia="PMingLiU"/>
      <w:noProof/>
      <w:sz w:val="15"/>
      <w:szCs w:val="15"/>
      <w:lang w:val="de-CH" w:eastAsia="de-CH"/>
    </w:rPr>
  </w:style>
  <w:style w:type="paragraph" w:styleId="Title">
    <w:name w:val="Title"/>
    <w:basedOn w:val="Normal"/>
    <w:next w:val="Normal"/>
    <w:link w:val="TitleChar"/>
    <w:uiPriority w:val="10"/>
    <w:rsid w:val="002532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2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8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88A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8A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8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86478"/>
    <w:pPr>
      <w:ind w:left="720"/>
      <w:contextualSpacing/>
    </w:pPr>
  </w:style>
  <w:style w:type="paragraph" w:customStyle="1" w:styleId="AIBodyText">
    <w:name w:val="AI Body Text"/>
    <w:basedOn w:val="Normal"/>
    <w:link w:val="AIBodyTextChar"/>
    <w:qFormat/>
    <w:rsid w:val="005E759B"/>
    <w:pPr>
      <w:suppressAutoHyphens/>
      <w:spacing w:after="120" w:line="240" w:lineRule="exact"/>
    </w:pPr>
    <w:rPr>
      <w:rFonts w:asciiTheme="minorHAnsi" w:hAnsiTheme="minorHAnsi" w:cs="Arial"/>
      <w:color w:val="000000" w:themeColor="text1"/>
      <w:sz w:val="18"/>
      <w:szCs w:val="20"/>
      <w:lang w:val="en-GB" w:eastAsia="en-US"/>
    </w:rPr>
  </w:style>
  <w:style w:type="character" w:customStyle="1" w:styleId="AIBodyTextChar">
    <w:name w:val="AI Body Text Char"/>
    <w:link w:val="AIBodyText"/>
    <w:qFormat/>
    <w:rsid w:val="005E759B"/>
    <w:rPr>
      <w:rFonts w:asciiTheme="minorHAnsi" w:hAnsiTheme="minorHAnsi" w:cs="Arial"/>
      <w:color w:val="000000" w:themeColor="text1"/>
      <w:sz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76D6F"/>
    <w:rPr>
      <w:color w:val="0000FF" w:themeColor="hyperlink"/>
      <w:u w:val="single"/>
    </w:rPr>
  </w:style>
  <w:style w:type="paragraph" w:customStyle="1" w:styleId="Default">
    <w:name w:val="Default"/>
    <w:rsid w:val="00A76D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022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FB8EE-78B4-4E71-9209-8B2008B64D41}"/>
</file>

<file path=customXml/itemProps2.xml><?xml version="1.0" encoding="utf-8"?>
<ds:datastoreItem xmlns:ds="http://schemas.openxmlformats.org/officeDocument/2006/customXml" ds:itemID="{1FEEF75D-53A2-465F-B5B3-58F9DD62DEFB}"/>
</file>

<file path=customXml/itemProps3.xml><?xml version="1.0" encoding="utf-8"?>
<ds:datastoreItem xmlns:ds="http://schemas.openxmlformats.org/officeDocument/2006/customXml" ds:itemID="{FA12DBB2-61E5-4ADB-82EE-A843494BCBF5}"/>
</file>

<file path=customXml/itemProps4.xml><?xml version="1.0" encoding="utf-8"?>
<ds:datastoreItem xmlns:ds="http://schemas.openxmlformats.org/officeDocument/2006/customXml" ds:itemID="{3040AD48-CFDB-4345-9601-533B2ABAE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Laura Christel Emilie EDA AUU</dc:creator>
  <cp:lastModifiedBy>Fontana Barbara EDA FOB</cp:lastModifiedBy>
  <cp:revision>2</cp:revision>
  <dcterms:created xsi:type="dcterms:W3CDTF">2023-05-01T07:52:00Z</dcterms:created>
  <dcterms:modified xsi:type="dcterms:W3CDTF">2023-05-01T07:52:00Z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