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590" w:rsidRDefault="00641590" w:rsidP="00D82F4B">
      <w:pPr>
        <w:bidi/>
        <w:jc w:val="both"/>
        <w:rPr>
          <w:rFonts w:cs="Arial"/>
          <w:b/>
          <w:bCs/>
          <w:sz w:val="36"/>
          <w:szCs w:val="36"/>
          <w:lang w:bidi="ar-KW"/>
        </w:rPr>
      </w:pPr>
      <w:bookmarkStart w:id="0" w:name="_GoBack"/>
      <w:bookmarkEnd w:id="0"/>
    </w:p>
    <w:p w:rsidR="009804D2" w:rsidRDefault="009804D2" w:rsidP="009208F8">
      <w:pPr>
        <w:bidi/>
        <w:spacing w:after="0"/>
        <w:jc w:val="center"/>
        <w:rPr>
          <w:rFonts w:ascii="Simplified Arabic" w:hAnsi="Simplified Arabic" w:cs="Simplified Arabic"/>
          <w:b/>
          <w:bCs/>
          <w:sz w:val="44"/>
          <w:szCs w:val="44"/>
          <w:rtl/>
        </w:rPr>
      </w:pPr>
    </w:p>
    <w:p w:rsidR="00007CAA" w:rsidRPr="009208F8" w:rsidRDefault="00007CAA" w:rsidP="009804D2">
      <w:pPr>
        <w:bidi/>
        <w:spacing w:after="0"/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bidi="ar-KW"/>
        </w:rPr>
      </w:pPr>
      <w:r w:rsidRPr="009208F8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كلمة الس</w:t>
      </w:r>
      <w:r w:rsidR="00E129FC" w:rsidRPr="009208F8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فير</w:t>
      </w:r>
      <w:r w:rsidRPr="009208F8">
        <w:rPr>
          <w:rFonts w:ascii="Simplified Arabic" w:hAnsi="Simplified Arabic" w:cs="Simplified Arabic" w:hint="cs"/>
          <w:b/>
          <w:bCs/>
          <w:sz w:val="44"/>
          <w:szCs w:val="44"/>
          <w:rtl/>
        </w:rPr>
        <w:t xml:space="preserve">/ </w:t>
      </w:r>
      <w:r w:rsidR="009208F8" w:rsidRPr="009208F8">
        <w:rPr>
          <w:rFonts w:ascii="Simplified Arabic" w:hAnsi="Simplified Arabic" w:cs="Simplified Arabic" w:hint="cs"/>
          <w:b/>
          <w:bCs/>
          <w:sz w:val="44"/>
          <w:szCs w:val="44"/>
          <w:rtl/>
          <w:lang w:bidi="ar-KW"/>
        </w:rPr>
        <w:t xml:space="preserve">ناصر عبدالله الهين </w:t>
      </w:r>
    </w:p>
    <w:p w:rsidR="00007CAA" w:rsidRPr="009208F8" w:rsidRDefault="00E129FC" w:rsidP="009208F8">
      <w:pPr>
        <w:bidi/>
        <w:spacing w:after="0"/>
        <w:jc w:val="center"/>
        <w:rPr>
          <w:rFonts w:ascii="Simplified Arabic" w:hAnsi="Simplified Arabic" w:cs="Simplified Arabic"/>
          <w:b/>
          <w:bCs/>
          <w:sz w:val="44"/>
          <w:szCs w:val="44"/>
          <w:rtl/>
        </w:rPr>
      </w:pPr>
      <w:r w:rsidRPr="009208F8">
        <w:rPr>
          <w:rFonts w:ascii="Simplified Arabic" w:hAnsi="Simplified Arabic" w:cs="Simplified Arabic" w:hint="cs"/>
          <w:b/>
          <w:bCs/>
          <w:sz w:val="44"/>
          <w:szCs w:val="44"/>
          <w:rtl/>
        </w:rPr>
        <w:t>المندوب الدائم</w:t>
      </w:r>
      <w:r w:rsidR="00007CAA" w:rsidRPr="009208F8">
        <w:rPr>
          <w:rFonts w:ascii="Simplified Arabic" w:hAnsi="Simplified Arabic" w:cs="Simplified Arabic" w:hint="cs"/>
          <w:b/>
          <w:bCs/>
          <w:sz w:val="44"/>
          <w:szCs w:val="44"/>
          <w:rtl/>
        </w:rPr>
        <w:t xml:space="preserve"> لدولة الكويت في جنيف</w:t>
      </w:r>
    </w:p>
    <w:p w:rsidR="009208F8" w:rsidRDefault="009208F8" w:rsidP="009208F8">
      <w:pPr>
        <w:bidi/>
        <w:spacing w:after="0"/>
        <w:jc w:val="center"/>
        <w:rPr>
          <w:rFonts w:ascii="Simplified Arabic" w:hAnsi="Simplified Arabic" w:cs="Simplified Arabic"/>
          <w:b/>
          <w:bCs/>
          <w:sz w:val="44"/>
          <w:szCs w:val="44"/>
          <w:rtl/>
        </w:rPr>
      </w:pPr>
    </w:p>
    <w:p w:rsidR="00D82F4B" w:rsidRPr="009208F8" w:rsidRDefault="00D82F4B" w:rsidP="009208F8">
      <w:pPr>
        <w:bidi/>
        <w:spacing w:after="0"/>
        <w:jc w:val="center"/>
        <w:rPr>
          <w:rFonts w:ascii="Simplified Arabic" w:hAnsi="Simplified Arabic" w:cs="Simplified Arabic"/>
          <w:b/>
          <w:bCs/>
          <w:sz w:val="44"/>
          <w:szCs w:val="44"/>
          <w:rtl/>
        </w:rPr>
      </w:pPr>
      <w:r w:rsidRPr="009208F8">
        <w:rPr>
          <w:rFonts w:ascii="Simplified Arabic" w:hAnsi="Simplified Arabic" w:cs="Simplified Arabic" w:hint="cs"/>
          <w:b/>
          <w:bCs/>
          <w:sz w:val="44"/>
          <w:szCs w:val="44"/>
          <w:rtl/>
        </w:rPr>
        <w:t xml:space="preserve">الدورة </w:t>
      </w:r>
      <w:r w:rsidR="009208F8" w:rsidRPr="009208F8">
        <w:rPr>
          <w:rFonts w:ascii="Simplified Arabic" w:hAnsi="Simplified Arabic" w:cs="Simplified Arabic" w:hint="cs"/>
          <w:b/>
          <w:bCs/>
          <w:sz w:val="44"/>
          <w:szCs w:val="44"/>
          <w:rtl/>
        </w:rPr>
        <w:t>43</w:t>
      </w:r>
      <w:r w:rsidRPr="009208F8">
        <w:rPr>
          <w:rFonts w:ascii="Simplified Arabic" w:hAnsi="Simplified Arabic" w:cs="Simplified Arabic" w:hint="cs"/>
          <w:b/>
          <w:bCs/>
          <w:sz w:val="44"/>
          <w:szCs w:val="44"/>
          <w:rtl/>
        </w:rPr>
        <w:t xml:space="preserve"> من </w:t>
      </w:r>
      <w:r w:rsidR="00641590" w:rsidRPr="009208F8">
        <w:rPr>
          <w:rFonts w:ascii="Simplified Arabic" w:hAnsi="Simplified Arabic" w:cs="Simplified Arabic" w:hint="cs"/>
          <w:b/>
          <w:bCs/>
          <w:sz w:val="44"/>
          <w:szCs w:val="44"/>
          <w:rtl/>
        </w:rPr>
        <w:t xml:space="preserve">الاستعراض </w:t>
      </w:r>
      <w:r w:rsidR="00007CAA" w:rsidRPr="009208F8">
        <w:rPr>
          <w:rFonts w:ascii="Simplified Arabic" w:hAnsi="Simplified Arabic" w:cs="Simplified Arabic" w:hint="cs"/>
          <w:b/>
          <w:bCs/>
          <w:sz w:val="44"/>
          <w:szCs w:val="44"/>
          <w:rtl/>
        </w:rPr>
        <w:t>الدوري الشامل</w:t>
      </w:r>
    </w:p>
    <w:p w:rsidR="00007CAA" w:rsidRPr="009208F8" w:rsidRDefault="00641590" w:rsidP="009208F8">
      <w:pPr>
        <w:bidi/>
        <w:spacing w:after="0"/>
        <w:jc w:val="center"/>
        <w:rPr>
          <w:rFonts w:ascii="Simplified Arabic" w:hAnsi="Simplified Arabic" w:cs="Simplified Arabic"/>
          <w:b/>
          <w:bCs/>
          <w:sz w:val="44"/>
          <w:szCs w:val="44"/>
          <w:rtl/>
        </w:rPr>
      </w:pPr>
      <w:r w:rsidRPr="009208F8">
        <w:rPr>
          <w:rFonts w:ascii="Simplified Arabic" w:hAnsi="Simplified Arabic" w:cs="Simplified Arabic" w:hint="cs"/>
          <w:b/>
          <w:bCs/>
          <w:sz w:val="44"/>
          <w:szCs w:val="44"/>
          <w:rtl/>
        </w:rPr>
        <w:t xml:space="preserve"> </w:t>
      </w:r>
      <w:r w:rsidR="00E129FC" w:rsidRPr="009208F8">
        <w:rPr>
          <w:rFonts w:ascii="Simplified Arabic" w:hAnsi="Simplified Arabic" w:cs="Simplified Arabic" w:hint="cs"/>
          <w:b/>
          <w:bCs/>
          <w:sz w:val="44"/>
          <w:szCs w:val="44"/>
          <w:rtl/>
        </w:rPr>
        <w:t>دولة الإمارات العربية المتحدة</w:t>
      </w:r>
    </w:p>
    <w:p w:rsidR="00641590" w:rsidRPr="009208F8" w:rsidRDefault="00641590" w:rsidP="009208F8">
      <w:pPr>
        <w:bidi/>
        <w:spacing w:after="0"/>
        <w:jc w:val="both"/>
        <w:rPr>
          <w:rFonts w:ascii="Simplified Arabic" w:hAnsi="Simplified Arabic" w:cs="Simplified Arabic"/>
          <w:b/>
          <w:bCs/>
          <w:sz w:val="44"/>
          <w:szCs w:val="44"/>
          <w:rtl/>
        </w:rPr>
      </w:pPr>
    </w:p>
    <w:p w:rsidR="00007CAA" w:rsidRPr="009208F8" w:rsidRDefault="009208F8" w:rsidP="009208F8">
      <w:pPr>
        <w:bidi/>
        <w:spacing w:after="0"/>
        <w:jc w:val="center"/>
        <w:rPr>
          <w:rFonts w:ascii="Simplified Arabic" w:hAnsi="Simplified Arabic" w:cs="Simplified Arabic"/>
          <w:b/>
          <w:bCs/>
          <w:sz w:val="44"/>
          <w:szCs w:val="44"/>
          <w:rtl/>
        </w:rPr>
      </w:pPr>
      <w:r w:rsidRPr="009208F8">
        <w:rPr>
          <w:rFonts w:ascii="Simplified Arabic" w:hAnsi="Simplified Arabic" w:cs="Simplified Arabic" w:hint="cs"/>
          <w:b/>
          <w:bCs/>
          <w:sz w:val="44"/>
          <w:szCs w:val="44"/>
          <w:rtl/>
        </w:rPr>
        <w:t>8 مايو 2023</w:t>
      </w:r>
    </w:p>
    <w:p w:rsidR="00007CAA" w:rsidRDefault="00007CAA" w:rsidP="00D82F4B">
      <w:pPr>
        <w:bidi/>
        <w:jc w:val="both"/>
        <w:rPr>
          <w:b/>
          <w:bCs/>
          <w:sz w:val="36"/>
          <w:szCs w:val="36"/>
          <w:rtl/>
        </w:rPr>
      </w:pPr>
    </w:p>
    <w:p w:rsidR="00007CAA" w:rsidRDefault="00007CAA" w:rsidP="00D82F4B">
      <w:pPr>
        <w:bidi/>
        <w:jc w:val="both"/>
        <w:rPr>
          <w:b/>
          <w:bCs/>
          <w:sz w:val="36"/>
          <w:szCs w:val="36"/>
          <w:rtl/>
        </w:rPr>
      </w:pPr>
    </w:p>
    <w:p w:rsidR="00641590" w:rsidRDefault="00641590" w:rsidP="00D82F4B">
      <w:pPr>
        <w:bidi/>
        <w:jc w:val="both"/>
        <w:rPr>
          <w:b/>
          <w:bCs/>
          <w:sz w:val="36"/>
          <w:szCs w:val="36"/>
          <w:rtl/>
        </w:rPr>
      </w:pPr>
    </w:p>
    <w:p w:rsidR="00641590" w:rsidRDefault="00641590" w:rsidP="00D82F4B">
      <w:pPr>
        <w:bidi/>
        <w:jc w:val="both"/>
        <w:rPr>
          <w:b/>
          <w:bCs/>
          <w:sz w:val="36"/>
          <w:szCs w:val="36"/>
          <w:rtl/>
        </w:rPr>
      </w:pPr>
    </w:p>
    <w:p w:rsidR="00641590" w:rsidRDefault="00641590" w:rsidP="00D82F4B">
      <w:pPr>
        <w:bidi/>
        <w:jc w:val="both"/>
        <w:rPr>
          <w:b/>
          <w:bCs/>
          <w:sz w:val="36"/>
          <w:szCs w:val="36"/>
          <w:lang w:bidi="ar-KW"/>
        </w:rPr>
      </w:pPr>
    </w:p>
    <w:p w:rsidR="00007CAA" w:rsidRDefault="00007CAA" w:rsidP="00D82F4B">
      <w:pPr>
        <w:bidi/>
        <w:jc w:val="both"/>
        <w:rPr>
          <w:b/>
          <w:bCs/>
          <w:sz w:val="36"/>
          <w:szCs w:val="36"/>
          <w:rtl/>
        </w:rPr>
      </w:pPr>
    </w:p>
    <w:p w:rsidR="009208F8" w:rsidRDefault="009208F8" w:rsidP="00D82F4B">
      <w:pPr>
        <w:bidi/>
        <w:jc w:val="both"/>
        <w:rPr>
          <w:b/>
          <w:bCs/>
          <w:sz w:val="34"/>
          <w:szCs w:val="34"/>
          <w:rtl/>
          <w:lang w:bidi="ar-KW"/>
        </w:rPr>
      </w:pPr>
    </w:p>
    <w:p w:rsidR="009208F8" w:rsidRDefault="009208F8" w:rsidP="009208F8">
      <w:pPr>
        <w:bidi/>
        <w:jc w:val="both"/>
        <w:rPr>
          <w:b/>
          <w:bCs/>
          <w:sz w:val="34"/>
          <w:szCs w:val="34"/>
          <w:rtl/>
          <w:lang w:bidi="ar-KW"/>
        </w:rPr>
      </w:pPr>
    </w:p>
    <w:p w:rsidR="00007CAA" w:rsidRPr="00C825DB" w:rsidRDefault="00007CAA" w:rsidP="009208F8">
      <w:pPr>
        <w:bidi/>
        <w:jc w:val="both"/>
        <w:rPr>
          <w:b/>
          <w:bCs/>
          <w:sz w:val="34"/>
          <w:szCs w:val="34"/>
          <w:rtl/>
          <w:lang w:bidi="ar-KW"/>
        </w:rPr>
      </w:pPr>
      <w:r w:rsidRPr="00C825DB">
        <w:rPr>
          <w:rFonts w:hint="cs"/>
          <w:b/>
          <w:bCs/>
          <w:sz w:val="34"/>
          <w:szCs w:val="34"/>
          <w:rtl/>
          <w:lang w:bidi="ar-KW"/>
        </w:rPr>
        <w:lastRenderedPageBreak/>
        <w:t>السيد الرئيس،،،</w:t>
      </w:r>
    </w:p>
    <w:p w:rsidR="00116D52" w:rsidRDefault="00F02D4A" w:rsidP="004A40A4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lang w:bidi="ar-KW"/>
        </w:rPr>
      </w:pPr>
      <w:r w:rsidRPr="00C825D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 xml:space="preserve">... </w:t>
      </w:r>
      <w:r w:rsidR="00641590" w:rsidRPr="00C825D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 xml:space="preserve">في البداية </w:t>
      </w:r>
      <w:r w:rsidRPr="00C825D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>يود وفد بلادي أن يرحب ب</w:t>
      </w:r>
      <w:r w:rsidR="009B4DE0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 xml:space="preserve">معالي الوزيرة شما المزروعي </w:t>
      </w:r>
      <w:r w:rsidRPr="00C825D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>رئيس</w:t>
      </w:r>
      <w:r w:rsidR="009B4DE0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>ة</w:t>
      </w:r>
      <w:r w:rsidRPr="00C825D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 xml:space="preserve"> وفد</w:t>
      </w:r>
      <w:r w:rsidR="00007CAA" w:rsidRPr="00C825D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 xml:space="preserve"> </w:t>
      </w:r>
      <w:r w:rsidR="00E129FC" w:rsidRPr="00C825D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 xml:space="preserve">دولة الإمارات </w:t>
      </w:r>
      <w:r w:rsidR="009B4DE0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 xml:space="preserve">العربية </w:t>
      </w:r>
      <w:r w:rsidR="00641590" w:rsidRPr="00C825D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>الشقيقة</w:t>
      </w:r>
      <w:r w:rsidR="00007CAA" w:rsidRPr="00C825D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 xml:space="preserve"> </w:t>
      </w:r>
      <w:r w:rsidRPr="00C825D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>والوفد المرافق ل</w:t>
      </w:r>
      <w:r w:rsidR="009B4DE0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>ها</w:t>
      </w:r>
      <w:r w:rsidRPr="00C825D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 xml:space="preserve">. </w:t>
      </w:r>
    </w:p>
    <w:p w:rsidR="00C04F93" w:rsidRPr="00116D52" w:rsidRDefault="00116D52" w:rsidP="00116D52">
      <w:pPr>
        <w:bidi/>
        <w:spacing w:line="240" w:lineRule="auto"/>
        <w:jc w:val="both"/>
        <w:rPr>
          <w:b/>
          <w:bCs/>
          <w:sz w:val="34"/>
          <w:szCs w:val="34"/>
          <w:rtl/>
          <w:lang w:bidi="ar-KW"/>
        </w:rPr>
      </w:pPr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>...</w:t>
      </w:r>
      <w:r w:rsidR="009804D2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>و</w:t>
      </w:r>
      <w:r w:rsidR="00007CAA" w:rsidRPr="00C825D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 xml:space="preserve">لقد </w:t>
      </w:r>
      <w:r w:rsidR="004E269E" w:rsidRPr="00C825D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>ا</w:t>
      </w:r>
      <w:r w:rsidR="00007CAA" w:rsidRPr="00C825D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 xml:space="preserve">طلع وفد بلادي باهتمام بالغ على </w:t>
      </w:r>
      <w:r w:rsidR="00641590" w:rsidRPr="00C825D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 xml:space="preserve">التقرير </w:t>
      </w:r>
      <w:r w:rsidR="00D82F4B" w:rsidRPr="00C825D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>محل المراجعة</w:t>
      </w:r>
      <w:r w:rsidR="00F02D4A" w:rsidRPr="00C825D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 xml:space="preserve">، </w:t>
      </w:r>
      <w:r w:rsidR="004A40A4">
        <w:rPr>
          <w:rFonts w:hint="cs"/>
          <w:b/>
          <w:bCs/>
          <w:sz w:val="34"/>
          <w:szCs w:val="34"/>
          <w:rtl/>
          <w:lang w:bidi="ar-KW"/>
        </w:rPr>
        <w:t>و</w:t>
      </w:r>
      <w:r w:rsidR="00126151" w:rsidRPr="00126151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 xml:space="preserve">يثني </w:t>
      </w:r>
      <w:r w:rsidR="009804D2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 xml:space="preserve">على </w:t>
      </w:r>
      <w:r w:rsidR="00126151" w:rsidRPr="00126151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>الخطوات المتخذة لمتابعة وتنفيذ التوصيات التي تعهدت بها</w:t>
      </w:r>
      <w:r w:rsidR="009804D2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 xml:space="preserve"> سابقاً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 xml:space="preserve">، </w:t>
      </w:r>
      <w:r w:rsidR="004E269E" w:rsidRPr="004A40A4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 xml:space="preserve">وإذ يشيد وفد بلادي بانتخابات المجلس الوطني الاتحادي والتي أسفرت عن رفع نسبة تمثيل المرأة في عضوية المجلس إلى 50%. </w:t>
      </w:r>
    </w:p>
    <w:p w:rsidR="00116D52" w:rsidRDefault="00116D52" w:rsidP="00116D52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</w:pPr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>وفي هذ</w:t>
      </w:r>
      <w:r w:rsidR="009B4DE0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 xml:space="preserve">ا الإطار والتعاون الإيجابي </w:t>
      </w:r>
      <w:r w:rsidR="008D2754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>ن</w:t>
      </w:r>
      <w:r w:rsidR="009804D2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 xml:space="preserve">وصي </w:t>
      </w:r>
      <w:r w:rsidR="00D82F4B" w:rsidRPr="00E86EE1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>بالآتي:</w:t>
      </w:r>
    </w:p>
    <w:p w:rsidR="00C825DB" w:rsidRPr="00116D52" w:rsidRDefault="00116D52" w:rsidP="00116D52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</w:pPr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 xml:space="preserve">1- </w:t>
      </w:r>
      <w:r w:rsidR="00EA6C67" w:rsidRPr="00116D52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 xml:space="preserve">تعزيز مشاركة الهيئة الوطنية لحقوق الإنسان ومؤسسات المجتمع المدني </w:t>
      </w:r>
      <w:r w:rsidR="00126151" w:rsidRPr="00116D52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>في وضع الخطة الوطنية لحقوق الإنسان في إطار العملية التشاورية، واقتراح آلية تنفيذها.</w:t>
      </w:r>
    </w:p>
    <w:p w:rsidR="00116D52" w:rsidRPr="00116D52" w:rsidRDefault="00116D52" w:rsidP="00116D52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lang w:bidi="ar-KW"/>
        </w:rPr>
      </w:pPr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 xml:space="preserve">2- </w:t>
      </w:r>
      <w:r w:rsidR="00126151" w:rsidRPr="00116D52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>تقديم الدعم اللازم، وتعزيز سبل التعاون مع ال</w:t>
      </w:r>
      <w:r w:rsidR="00E86EE1" w:rsidRPr="00116D52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>هيئ</w:t>
      </w:r>
      <w:r w:rsidR="00126151" w:rsidRPr="00116D52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>ة الوطنية لحقوق الإنسان</w:t>
      </w:r>
      <w:r w:rsidRPr="00116D52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>.</w:t>
      </w:r>
    </w:p>
    <w:p w:rsidR="00007CAA" w:rsidRPr="00C825DB" w:rsidRDefault="00677997" w:rsidP="00116D52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</w:pPr>
      <w:r w:rsidRPr="00C825D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 xml:space="preserve">... </w:t>
      </w:r>
      <w:r w:rsidR="00007CAA" w:rsidRPr="00C825D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>و</w:t>
      </w:r>
      <w:r w:rsidR="00D82F4B" w:rsidRPr="00C825D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>في الختام</w:t>
      </w:r>
      <w:r w:rsidR="00007CAA" w:rsidRPr="00C825D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 xml:space="preserve"> </w:t>
      </w:r>
      <w:r w:rsidR="00D82F4B" w:rsidRPr="00C825D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>نتمنى لدولة الإمارات الشقيقة</w:t>
      </w:r>
      <w:r w:rsidRPr="00C825D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 xml:space="preserve"> </w:t>
      </w:r>
      <w:r w:rsidR="00D82F4B" w:rsidRPr="00C825D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>المزيد من التقدم والازدهار</w:t>
      </w:r>
      <w:r w:rsidRPr="00C825D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>.</w:t>
      </w:r>
      <w:r w:rsidR="00116D52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 xml:space="preserve"> </w:t>
      </w:r>
      <w:r w:rsidR="00007CAA" w:rsidRPr="00C825D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>شكرا</w:t>
      </w:r>
      <w:r w:rsidR="00116D52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>،،</w:t>
      </w:r>
    </w:p>
    <w:sectPr w:rsidR="00007CAA" w:rsidRPr="00C825DB" w:rsidSect="00116D52">
      <w:headerReference w:type="default" r:id="rId7"/>
      <w:pgSz w:w="11907" w:h="16840" w:code="9"/>
      <w:pgMar w:top="1134" w:right="1134" w:bottom="1440" w:left="1134" w:header="669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469" w:rsidRDefault="006B1469" w:rsidP="008F56B9">
      <w:pPr>
        <w:spacing w:after="0" w:line="240" w:lineRule="auto"/>
      </w:pPr>
      <w:r>
        <w:separator/>
      </w:r>
    </w:p>
  </w:endnote>
  <w:endnote w:type="continuationSeparator" w:id="0">
    <w:p w:rsidR="006B1469" w:rsidRDefault="006B1469" w:rsidP="008F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469" w:rsidRDefault="006B1469" w:rsidP="008F56B9">
      <w:pPr>
        <w:spacing w:after="0" w:line="240" w:lineRule="auto"/>
      </w:pPr>
      <w:r>
        <w:separator/>
      </w:r>
    </w:p>
  </w:footnote>
  <w:footnote w:type="continuationSeparator" w:id="0">
    <w:p w:rsidR="006B1469" w:rsidRDefault="006B1469" w:rsidP="008F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B9" w:rsidRDefault="00DF5164" w:rsidP="008D628E">
    <w:pPr>
      <w:pStyle w:val="Header"/>
      <w:ind w:left="-1797" w:right="-1752"/>
      <w:jc w:val="center"/>
    </w:pPr>
    <w:r>
      <w:rPr>
        <w:noProof/>
      </w:rPr>
      <w:drawing>
        <wp:inline distT="0" distB="0" distL="0" distR="0">
          <wp:extent cx="7560000" cy="1126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2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56B9" w:rsidRDefault="008F56B9" w:rsidP="008F56B9">
    <w:pPr>
      <w:pStyle w:val="Header"/>
      <w:ind w:left="-1797" w:right="-17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5A90"/>
    <w:multiLevelType w:val="hybridMultilevel"/>
    <w:tmpl w:val="F6E67B1A"/>
    <w:lvl w:ilvl="0" w:tplc="1E808FBE">
      <w:start w:val="1"/>
      <w:numFmt w:val="decimal"/>
      <w:lvlText w:val="%1-"/>
      <w:lvlJc w:val="left"/>
      <w:pPr>
        <w:ind w:left="1080" w:hanging="720"/>
      </w:pPr>
      <w:rPr>
        <w:rFonts w:ascii="Traditional Arabic" w:eastAsiaTheme="minorEastAsia" w:hAnsi="Traditional Arabic" w:cs="Traditional Arabic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E2790"/>
    <w:multiLevelType w:val="hybridMultilevel"/>
    <w:tmpl w:val="FA4E0674"/>
    <w:lvl w:ilvl="0" w:tplc="B6125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AA"/>
    <w:rsid w:val="00005C9A"/>
    <w:rsid w:val="00007CAA"/>
    <w:rsid w:val="00027CA6"/>
    <w:rsid w:val="000A6DC9"/>
    <w:rsid w:val="00101171"/>
    <w:rsid w:val="00116D52"/>
    <w:rsid w:val="00126151"/>
    <w:rsid w:val="001A4188"/>
    <w:rsid w:val="001A7045"/>
    <w:rsid w:val="00201D8E"/>
    <w:rsid w:val="002153F8"/>
    <w:rsid w:val="00216230"/>
    <w:rsid w:val="00232CB5"/>
    <w:rsid w:val="00280F38"/>
    <w:rsid w:val="00284632"/>
    <w:rsid w:val="00365AE0"/>
    <w:rsid w:val="00453F83"/>
    <w:rsid w:val="00464B49"/>
    <w:rsid w:val="004A40A4"/>
    <w:rsid w:val="004D61A4"/>
    <w:rsid w:val="004E269E"/>
    <w:rsid w:val="004F685E"/>
    <w:rsid w:val="00611B0D"/>
    <w:rsid w:val="00641590"/>
    <w:rsid w:val="00677997"/>
    <w:rsid w:val="006B1469"/>
    <w:rsid w:val="006B7273"/>
    <w:rsid w:val="006C2124"/>
    <w:rsid w:val="006C7AA9"/>
    <w:rsid w:val="00753D93"/>
    <w:rsid w:val="00765403"/>
    <w:rsid w:val="00772A3C"/>
    <w:rsid w:val="00797086"/>
    <w:rsid w:val="007D1E2E"/>
    <w:rsid w:val="007E6EB6"/>
    <w:rsid w:val="00871BE4"/>
    <w:rsid w:val="00890DA8"/>
    <w:rsid w:val="008A2593"/>
    <w:rsid w:val="008D2754"/>
    <w:rsid w:val="008D628E"/>
    <w:rsid w:val="008F56B9"/>
    <w:rsid w:val="009208F8"/>
    <w:rsid w:val="009804D2"/>
    <w:rsid w:val="009B4DE0"/>
    <w:rsid w:val="00A33F08"/>
    <w:rsid w:val="00A41D0A"/>
    <w:rsid w:val="00AD0745"/>
    <w:rsid w:val="00AE4A07"/>
    <w:rsid w:val="00AF05AE"/>
    <w:rsid w:val="00B62204"/>
    <w:rsid w:val="00BB195C"/>
    <w:rsid w:val="00C04F93"/>
    <w:rsid w:val="00C634C9"/>
    <w:rsid w:val="00C825DB"/>
    <w:rsid w:val="00D65E3B"/>
    <w:rsid w:val="00D82F4B"/>
    <w:rsid w:val="00DF5164"/>
    <w:rsid w:val="00E129FC"/>
    <w:rsid w:val="00E4043C"/>
    <w:rsid w:val="00E86EE1"/>
    <w:rsid w:val="00EA6C67"/>
    <w:rsid w:val="00ED1F46"/>
    <w:rsid w:val="00F02D4A"/>
    <w:rsid w:val="00F77A47"/>
    <w:rsid w:val="00FB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E9EE293-A04C-4014-8D65-D9D54C5E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6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6B9"/>
  </w:style>
  <w:style w:type="paragraph" w:styleId="Footer">
    <w:name w:val="footer"/>
    <w:basedOn w:val="Normal"/>
    <w:link w:val="FooterChar"/>
    <w:uiPriority w:val="99"/>
    <w:unhideWhenUsed/>
    <w:rsid w:val="008F56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6B9"/>
  </w:style>
  <w:style w:type="paragraph" w:styleId="BalloonText">
    <w:name w:val="Balloon Text"/>
    <w:basedOn w:val="Normal"/>
    <w:link w:val="BalloonTextChar"/>
    <w:uiPriority w:val="99"/>
    <w:semiHidden/>
    <w:unhideWhenUsed/>
    <w:rsid w:val="008F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a\AppData\Roaming\Microsoft\Templates\&#1575;&#1604;&#1608;&#1601;&#1583;%20-%20&#1575;&#1576;&#1610;&#1590;%20&#1608;&#1575;&#1587;&#1608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448750-35BA-45FB-863C-5C67BE5B69D9}"/>
</file>

<file path=customXml/itemProps2.xml><?xml version="1.0" encoding="utf-8"?>
<ds:datastoreItem xmlns:ds="http://schemas.openxmlformats.org/officeDocument/2006/customXml" ds:itemID="{59445376-5E73-45B3-A72A-C7F38E6A17D6}"/>
</file>

<file path=customXml/itemProps3.xml><?xml version="1.0" encoding="utf-8"?>
<ds:datastoreItem xmlns:ds="http://schemas.openxmlformats.org/officeDocument/2006/customXml" ds:itemID="{6F74D556-B9CF-4BB3-A37E-9F4AA0BA469C}"/>
</file>

<file path=docProps/app.xml><?xml version="1.0" encoding="utf-8"?>
<Properties xmlns="http://schemas.openxmlformats.org/officeDocument/2006/extended-properties" xmlns:vt="http://schemas.openxmlformats.org/officeDocument/2006/docPropsVTypes">
  <Template>الوفد - ابيض واسود</Template>
  <TotalTime>1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Radwa</dc:creator>
  <cp:lastModifiedBy>r.shalabi</cp:lastModifiedBy>
  <cp:revision>2</cp:revision>
  <cp:lastPrinted>2023-05-04T09:11:00Z</cp:lastPrinted>
  <dcterms:created xsi:type="dcterms:W3CDTF">2023-05-26T09:50:00Z</dcterms:created>
  <dcterms:modified xsi:type="dcterms:W3CDTF">2023-05-26T09:50:00Z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