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95F0" w14:textId="1FDC553C" w:rsidR="00872E25" w:rsidRPr="00872E25" w:rsidRDefault="00B048CE" w:rsidP="00B048CE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ab/>
      </w:r>
    </w:p>
    <w:p w14:paraId="15B502AA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E0D22C5" wp14:editId="68FBAEB0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EB81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4EDE9319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4BBDFAC0" w14:textId="13378EC1" w:rsidR="00C0288B" w:rsidRPr="00BE791A" w:rsidRDefault="00FF2734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Pr="00FF2734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rd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52497B54" w14:textId="77777777" w:rsidR="00C0288B" w:rsidRDefault="002C2F30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1A698EF3">
          <v:rect id="_x0000_i1025" style="width:45.15pt;height:1.25pt" o:hrpct="100" o:hralign="center" o:hrstd="t" o:hrnoshade="t" o:hr="t" fillcolor="black [3213]" stroked="f"/>
        </w:pict>
      </w:r>
    </w:p>
    <w:p w14:paraId="680D2EB6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5E09D9">
        <w:rPr>
          <w:rFonts w:ascii="Times New Roman" w:hAnsi="Times New Roman" w:cs="Times New Roman"/>
          <w:sz w:val="28"/>
          <w:szCs w:val="28"/>
          <w:lang w:val="en" w:eastAsia="en-IE"/>
        </w:rPr>
        <w:t>Montenegro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5CC5FD38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14:paraId="329025E9" w14:textId="77777777" w:rsidR="00C0288B" w:rsidRPr="003749B1" w:rsidRDefault="009C7A8D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08 May 2023</w:t>
      </w:r>
    </w:p>
    <w:p w14:paraId="5F0B29F1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BBE4E1B" w14:textId="25A5986B" w:rsidR="005E09D9" w:rsidRDefault="00012E15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D9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5E09D9" w:rsidRPr="005E09D9">
        <w:rPr>
          <w:rFonts w:ascii="Times New Roman" w:hAnsi="Times New Roman" w:cs="Times New Roman"/>
          <w:sz w:val="24"/>
          <w:szCs w:val="24"/>
        </w:rPr>
        <w:t>Montenegro</w:t>
      </w:r>
      <w:r w:rsidRPr="005E09D9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5CD4F8C4" w14:textId="77777777" w:rsidR="00B048CE" w:rsidRPr="005E09D9" w:rsidRDefault="00B048CE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78B1" w14:textId="4BE73965" w:rsidR="009C4252" w:rsidRDefault="00012E15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D9">
        <w:rPr>
          <w:rFonts w:ascii="Times New Roman" w:hAnsi="Times New Roman" w:cs="Times New Roman"/>
          <w:sz w:val="24"/>
          <w:szCs w:val="24"/>
        </w:rPr>
        <w:t xml:space="preserve">Ireland </w:t>
      </w:r>
      <w:r w:rsidR="005E09D9" w:rsidRPr="005E09D9">
        <w:rPr>
          <w:rFonts w:ascii="Times New Roman" w:hAnsi="Times New Roman" w:cs="Times New Roman"/>
          <w:sz w:val="24"/>
          <w:szCs w:val="24"/>
        </w:rPr>
        <w:t>welcomes Montenegro’s</w:t>
      </w:r>
      <w:r w:rsidRPr="005E09D9">
        <w:rPr>
          <w:rFonts w:ascii="Times New Roman" w:hAnsi="Times New Roman" w:cs="Times New Roman"/>
          <w:sz w:val="24"/>
          <w:szCs w:val="24"/>
        </w:rPr>
        <w:t xml:space="preserve"> efforts to advance human rights domestically and 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notes </w:t>
      </w:r>
      <w:r w:rsidRPr="005E09D9">
        <w:rPr>
          <w:rFonts w:ascii="Times New Roman" w:hAnsi="Times New Roman" w:cs="Times New Roman"/>
          <w:sz w:val="24"/>
          <w:szCs w:val="24"/>
        </w:rPr>
        <w:t xml:space="preserve">progress made since the last UPR cycle. 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In particular, Ireland welcomes the adoption of the law on </w:t>
      </w:r>
      <w:r w:rsidR="007359C8">
        <w:rPr>
          <w:rFonts w:ascii="Times New Roman" w:hAnsi="Times New Roman" w:cs="Times New Roman"/>
          <w:sz w:val="24"/>
          <w:szCs w:val="24"/>
        </w:rPr>
        <w:t>L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ife </w:t>
      </w:r>
      <w:r w:rsidR="007359C8">
        <w:rPr>
          <w:rFonts w:ascii="Times New Roman" w:hAnsi="Times New Roman" w:cs="Times New Roman"/>
          <w:sz w:val="24"/>
          <w:szCs w:val="24"/>
        </w:rPr>
        <w:t>P</w:t>
      </w:r>
      <w:r w:rsidR="005E09D9" w:rsidRPr="005E09D9">
        <w:rPr>
          <w:rFonts w:ascii="Times New Roman" w:hAnsi="Times New Roman" w:cs="Times New Roman"/>
          <w:sz w:val="24"/>
          <w:szCs w:val="24"/>
        </w:rPr>
        <w:t>artnership of</w:t>
      </w:r>
      <w:r w:rsidR="007359C8">
        <w:rPr>
          <w:rFonts w:ascii="Times New Roman" w:hAnsi="Times New Roman" w:cs="Times New Roman"/>
          <w:sz w:val="24"/>
          <w:szCs w:val="24"/>
        </w:rPr>
        <w:t xml:space="preserve"> Persons of the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 </w:t>
      </w:r>
      <w:r w:rsidR="007359C8">
        <w:rPr>
          <w:rFonts w:ascii="Times New Roman" w:hAnsi="Times New Roman" w:cs="Times New Roman"/>
          <w:sz w:val="24"/>
          <w:szCs w:val="24"/>
        </w:rPr>
        <w:t>S</w:t>
      </w:r>
      <w:r w:rsidR="005E09D9" w:rsidRPr="005E09D9">
        <w:rPr>
          <w:rFonts w:ascii="Times New Roman" w:hAnsi="Times New Roman" w:cs="Times New Roman"/>
          <w:sz w:val="24"/>
          <w:szCs w:val="24"/>
        </w:rPr>
        <w:t>ame-</w:t>
      </w:r>
      <w:r w:rsidR="007359C8">
        <w:rPr>
          <w:rFonts w:ascii="Times New Roman" w:hAnsi="Times New Roman" w:cs="Times New Roman"/>
          <w:sz w:val="24"/>
          <w:szCs w:val="24"/>
        </w:rPr>
        <w:t>S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ex and of the </w:t>
      </w:r>
      <w:r w:rsidR="007359C8">
        <w:rPr>
          <w:rFonts w:ascii="Times New Roman" w:hAnsi="Times New Roman" w:cs="Times New Roman"/>
          <w:sz w:val="24"/>
          <w:szCs w:val="24"/>
        </w:rPr>
        <w:t>S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trategy </w:t>
      </w:r>
      <w:r w:rsidR="007359C8">
        <w:rPr>
          <w:rFonts w:ascii="Times New Roman" w:hAnsi="Times New Roman" w:cs="Times New Roman"/>
          <w:sz w:val="24"/>
          <w:szCs w:val="24"/>
        </w:rPr>
        <w:t>for</w:t>
      </w:r>
      <w:r w:rsidR="007359C8" w:rsidRPr="005E09D9">
        <w:rPr>
          <w:rFonts w:ascii="Times New Roman" w:hAnsi="Times New Roman" w:cs="Times New Roman"/>
          <w:sz w:val="24"/>
          <w:szCs w:val="24"/>
        </w:rPr>
        <w:t xml:space="preserve"> </w:t>
      </w:r>
      <w:r w:rsidR="007359C8">
        <w:rPr>
          <w:rFonts w:ascii="Times New Roman" w:hAnsi="Times New Roman" w:cs="Times New Roman"/>
          <w:sz w:val="24"/>
          <w:szCs w:val="24"/>
        </w:rPr>
        <w:t>I</w:t>
      </w:r>
      <w:r w:rsidR="005E09D9" w:rsidRPr="005E09D9">
        <w:rPr>
          <w:rFonts w:ascii="Times New Roman" w:hAnsi="Times New Roman" w:cs="Times New Roman"/>
          <w:sz w:val="24"/>
          <w:szCs w:val="24"/>
        </w:rPr>
        <w:t>mprov</w:t>
      </w:r>
      <w:r w:rsidR="007359C8">
        <w:rPr>
          <w:rFonts w:ascii="Times New Roman" w:hAnsi="Times New Roman" w:cs="Times New Roman"/>
          <w:sz w:val="24"/>
          <w:szCs w:val="24"/>
        </w:rPr>
        <w:t>ing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 the </w:t>
      </w:r>
      <w:r w:rsidR="007359C8">
        <w:rPr>
          <w:rFonts w:ascii="Times New Roman" w:hAnsi="Times New Roman" w:cs="Times New Roman"/>
          <w:sz w:val="24"/>
          <w:szCs w:val="24"/>
        </w:rPr>
        <w:t>Q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uality of </w:t>
      </w:r>
      <w:r w:rsidR="007359C8">
        <w:rPr>
          <w:rFonts w:ascii="Times New Roman" w:hAnsi="Times New Roman" w:cs="Times New Roman"/>
          <w:sz w:val="24"/>
          <w:szCs w:val="24"/>
        </w:rPr>
        <w:t>L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ife of LGBTI </w:t>
      </w:r>
      <w:r w:rsidR="007359C8">
        <w:rPr>
          <w:rFonts w:ascii="Times New Roman" w:hAnsi="Times New Roman" w:cs="Times New Roman"/>
          <w:sz w:val="24"/>
          <w:szCs w:val="24"/>
        </w:rPr>
        <w:t>P</w:t>
      </w:r>
      <w:r w:rsidR="005E09D9" w:rsidRPr="005E09D9">
        <w:rPr>
          <w:rFonts w:ascii="Times New Roman" w:hAnsi="Times New Roman" w:cs="Times New Roman"/>
          <w:sz w:val="24"/>
          <w:szCs w:val="24"/>
        </w:rPr>
        <w:t>ersons</w:t>
      </w:r>
      <w:r w:rsidR="007359C8">
        <w:rPr>
          <w:rFonts w:ascii="Times New Roman" w:hAnsi="Times New Roman" w:cs="Times New Roman"/>
          <w:sz w:val="24"/>
          <w:szCs w:val="24"/>
        </w:rPr>
        <w:t xml:space="preserve"> for </w:t>
      </w:r>
      <w:r w:rsidR="007359C8" w:rsidRPr="005E09D9">
        <w:rPr>
          <w:rFonts w:ascii="Times New Roman" w:hAnsi="Times New Roman" w:cs="Times New Roman"/>
          <w:sz w:val="24"/>
          <w:szCs w:val="24"/>
        </w:rPr>
        <w:t>2019–2023</w:t>
      </w:r>
      <w:r w:rsidR="005E09D9" w:rsidRPr="005E09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1B6C8" w14:textId="77777777" w:rsidR="00B048CE" w:rsidRDefault="00B048CE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A71FC" w14:textId="711DB706" w:rsidR="009C4252" w:rsidRDefault="00012E15" w:rsidP="00B048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9D9">
        <w:rPr>
          <w:rFonts w:ascii="Times New Roman" w:hAnsi="Times New Roman" w:cs="Times New Roman"/>
          <w:sz w:val="24"/>
          <w:szCs w:val="24"/>
        </w:rPr>
        <w:t xml:space="preserve">We </w:t>
      </w:r>
      <w:r w:rsidR="005311AD">
        <w:rPr>
          <w:rFonts w:ascii="Times New Roman" w:hAnsi="Times New Roman" w:cs="Times New Roman"/>
          <w:sz w:val="24"/>
          <w:szCs w:val="24"/>
        </w:rPr>
        <w:t>commend</w:t>
      </w:r>
      <w:r w:rsidR="005E09D9" w:rsidRPr="54B4C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B4C422" w:rsidRPr="54B4C422">
        <w:rPr>
          <w:rFonts w:ascii="Times New Roman" w:eastAsia="Times New Roman" w:hAnsi="Times New Roman" w:cs="Times New Roman"/>
          <w:sz w:val="24"/>
          <w:szCs w:val="24"/>
        </w:rPr>
        <w:t xml:space="preserve">Montenegro's </w:t>
      </w:r>
      <w:r w:rsidR="005E09D9" w:rsidRPr="54B4C422">
        <w:rPr>
          <w:rFonts w:ascii="Times New Roman" w:eastAsia="Times New Roman" w:hAnsi="Times New Roman" w:cs="Times New Roman"/>
          <w:sz w:val="24"/>
          <w:szCs w:val="24"/>
        </w:rPr>
        <w:t xml:space="preserve">ratification of the Istanbul Convention, and </w:t>
      </w:r>
      <w:r w:rsidR="54B4C422" w:rsidRPr="54B4C4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E09D9" w:rsidRPr="54B4C422">
        <w:rPr>
          <w:rFonts w:ascii="Times New Roman" w:eastAsia="Times New Roman" w:hAnsi="Times New Roman" w:cs="Times New Roman"/>
          <w:sz w:val="24"/>
          <w:szCs w:val="24"/>
        </w:rPr>
        <w:t xml:space="preserve">corresponding </w:t>
      </w:r>
      <w:r w:rsidR="54B4C422" w:rsidRPr="54B4C422">
        <w:rPr>
          <w:rFonts w:ascii="Times New Roman" w:eastAsia="Times New Roman" w:hAnsi="Times New Roman" w:cs="Times New Roman"/>
          <w:sz w:val="24"/>
          <w:szCs w:val="24"/>
        </w:rPr>
        <w:t>N</w:t>
      </w:r>
      <w:r w:rsidR="005E09D9" w:rsidRPr="54B4C422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54B4C422" w:rsidRPr="54B4C4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E09D9" w:rsidRPr="54B4C422"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 w:rsidR="54B4C422" w:rsidRPr="54B4C4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E09D9" w:rsidRPr="54B4C422">
        <w:rPr>
          <w:rFonts w:ascii="Times New Roman" w:eastAsia="Times New Roman" w:hAnsi="Times New Roman" w:cs="Times New Roman"/>
          <w:sz w:val="24"/>
          <w:szCs w:val="24"/>
        </w:rPr>
        <w:t xml:space="preserve">lan for its implementation, as an important step towards combatting gender-based violence. </w:t>
      </w:r>
    </w:p>
    <w:p w14:paraId="1C034D01" w14:textId="77777777" w:rsidR="00B048CE" w:rsidRPr="00B048CE" w:rsidRDefault="00B048CE" w:rsidP="00B048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D019E" w14:textId="45ADED10" w:rsidR="00FF2734" w:rsidRDefault="00FF2734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66310">
        <w:rPr>
          <w:rFonts w:ascii="Times New Roman" w:hAnsi="Times New Roman" w:cs="Times New Roman"/>
          <w:sz w:val="24"/>
          <w:szCs w:val="24"/>
        </w:rPr>
        <w:t xml:space="preserve">e welcome the recent appointments made to the Constitutional Court, allowing this </w:t>
      </w:r>
      <w:r>
        <w:rPr>
          <w:rFonts w:ascii="Times New Roman" w:hAnsi="Times New Roman" w:cs="Times New Roman"/>
          <w:sz w:val="24"/>
          <w:szCs w:val="24"/>
        </w:rPr>
        <w:t>key</w:t>
      </w:r>
      <w:r w:rsidRPr="00166310">
        <w:rPr>
          <w:rFonts w:ascii="Times New Roman" w:hAnsi="Times New Roman" w:cs="Times New Roman"/>
          <w:sz w:val="24"/>
          <w:szCs w:val="24"/>
        </w:rPr>
        <w:t xml:space="preserve"> institution to continue functioning.  </w:t>
      </w:r>
    </w:p>
    <w:p w14:paraId="3C6C6684" w14:textId="77777777" w:rsidR="00B048CE" w:rsidRPr="005E09D9" w:rsidRDefault="00B048CE" w:rsidP="00B048C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71CA8C" w14:textId="27C886F7" w:rsidR="009C7A8D" w:rsidRPr="00FF2734" w:rsidRDefault="00FF2734" w:rsidP="00B04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 Montenegro:</w:t>
      </w:r>
    </w:p>
    <w:p w14:paraId="03515F1D" w14:textId="64929560" w:rsidR="007B3A9F" w:rsidRDefault="00FF2734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359C8">
        <w:rPr>
          <w:rFonts w:ascii="Times New Roman" w:hAnsi="Times New Roman" w:cs="Times New Roman"/>
          <w:sz w:val="24"/>
          <w:szCs w:val="24"/>
        </w:rPr>
        <w:t>A</w:t>
      </w:r>
      <w:r w:rsidR="009C7A8D" w:rsidRPr="00166310">
        <w:rPr>
          <w:rFonts w:ascii="Times New Roman" w:hAnsi="Times New Roman" w:cs="Times New Roman"/>
          <w:sz w:val="24"/>
          <w:szCs w:val="24"/>
        </w:rPr>
        <w:t>ccelerat</w:t>
      </w:r>
      <w:r w:rsidR="00166310">
        <w:rPr>
          <w:rFonts w:ascii="Times New Roman" w:hAnsi="Times New Roman" w:cs="Times New Roman"/>
          <w:sz w:val="24"/>
          <w:szCs w:val="24"/>
        </w:rPr>
        <w:t>e</w:t>
      </w:r>
      <w:r w:rsidR="009C7A8D" w:rsidRPr="00166310">
        <w:rPr>
          <w:rFonts w:ascii="Times New Roman" w:hAnsi="Times New Roman" w:cs="Times New Roman"/>
          <w:sz w:val="24"/>
          <w:szCs w:val="24"/>
        </w:rPr>
        <w:t xml:space="preserve"> judicial reform</w:t>
      </w:r>
      <w:r w:rsidR="00166310">
        <w:rPr>
          <w:rFonts w:ascii="Times New Roman" w:hAnsi="Times New Roman" w:cs="Times New Roman"/>
          <w:sz w:val="24"/>
          <w:szCs w:val="24"/>
        </w:rPr>
        <w:t>,</w:t>
      </w:r>
      <w:r w:rsidR="009C7A8D" w:rsidRPr="00166310">
        <w:rPr>
          <w:rFonts w:ascii="Times New Roman" w:hAnsi="Times New Roman" w:cs="Times New Roman"/>
          <w:sz w:val="24"/>
          <w:szCs w:val="24"/>
        </w:rPr>
        <w:t xml:space="preserve"> in particular, those reforms needed to ensure greater judicial independence. </w:t>
      </w:r>
    </w:p>
    <w:p w14:paraId="340FD13B" w14:textId="56B28EDF" w:rsidR="009C7A8D" w:rsidRDefault="007B3A9F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16E4">
        <w:rPr>
          <w:rFonts w:ascii="Times New Roman" w:hAnsi="Times New Roman" w:cs="Times New Roman"/>
          <w:sz w:val="24"/>
          <w:szCs w:val="24"/>
        </w:rPr>
        <w:t>A</w:t>
      </w:r>
      <w:r w:rsidR="009C7A8D" w:rsidRPr="00166310">
        <w:rPr>
          <w:rFonts w:ascii="Times New Roman" w:hAnsi="Times New Roman" w:cs="Times New Roman"/>
          <w:sz w:val="24"/>
          <w:szCs w:val="24"/>
        </w:rPr>
        <w:t xml:space="preserve">mend </w:t>
      </w:r>
      <w:r w:rsidR="00F4072D">
        <w:rPr>
          <w:rFonts w:ascii="Times New Roman" w:hAnsi="Times New Roman" w:cs="Times New Roman"/>
          <w:sz w:val="24"/>
          <w:szCs w:val="24"/>
        </w:rPr>
        <w:t>relevant</w:t>
      </w:r>
      <w:r w:rsidR="00F4072D" w:rsidRPr="00166310">
        <w:rPr>
          <w:rFonts w:ascii="Times New Roman" w:hAnsi="Times New Roman" w:cs="Times New Roman"/>
          <w:sz w:val="24"/>
          <w:szCs w:val="24"/>
        </w:rPr>
        <w:t xml:space="preserve"> </w:t>
      </w:r>
      <w:r w:rsidR="009C7A8D" w:rsidRPr="00166310">
        <w:rPr>
          <w:rFonts w:ascii="Times New Roman" w:hAnsi="Times New Roman" w:cs="Times New Roman"/>
          <w:sz w:val="24"/>
          <w:szCs w:val="24"/>
        </w:rPr>
        <w:t xml:space="preserve">legislation to raise the minimum marriage age to 18 years, without exemption, and criminalise </w:t>
      </w:r>
      <w:r>
        <w:rPr>
          <w:rFonts w:ascii="Times New Roman" w:hAnsi="Times New Roman" w:cs="Times New Roman"/>
          <w:sz w:val="24"/>
          <w:szCs w:val="24"/>
        </w:rPr>
        <w:t>all forms of marriage with</w:t>
      </w:r>
      <w:r w:rsidR="00316D13">
        <w:rPr>
          <w:rFonts w:ascii="Times New Roman" w:hAnsi="Times New Roman" w:cs="Times New Roman"/>
          <w:sz w:val="24"/>
          <w:szCs w:val="24"/>
        </w:rPr>
        <w:t xml:space="preserve"> a person under age 18</w:t>
      </w:r>
      <w:r w:rsidR="009C7A8D" w:rsidRPr="00166310">
        <w:rPr>
          <w:rFonts w:ascii="Times New Roman" w:hAnsi="Times New Roman" w:cs="Times New Roman"/>
          <w:sz w:val="24"/>
          <w:szCs w:val="24"/>
        </w:rPr>
        <w:t>.</w:t>
      </w:r>
    </w:p>
    <w:p w14:paraId="0859B7B0" w14:textId="77777777" w:rsidR="00D03375" w:rsidRPr="00D03375" w:rsidRDefault="00D03375" w:rsidP="00B04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96C7" w14:textId="77777777" w:rsidR="009C7A8D" w:rsidRPr="008E69D4" w:rsidRDefault="009C7A8D" w:rsidP="00B048C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Montenegro</w:t>
      </w:r>
      <w:r w:rsidRPr="008E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success in this UPR cycle. Thank you. </w:t>
      </w:r>
    </w:p>
    <w:p w14:paraId="25D74209" w14:textId="77777777" w:rsidR="009C7A8D" w:rsidRPr="009C7A8D" w:rsidRDefault="009C7A8D" w:rsidP="009C7A8D">
      <w:pPr>
        <w:spacing w:after="0" w:line="480" w:lineRule="auto"/>
        <w:jc w:val="both"/>
        <w:rPr>
          <w:sz w:val="24"/>
          <w:szCs w:val="24"/>
        </w:rPr>
      </w:pPr>
    </w:p>
    <w:sectPr w:rsidR="009C7A8D" w:rsidRPr="009C7A8D" w:rsidSect="00B048CE">
      <w:head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B95DC" w14:textId="77777777" w:rsidR="00B048CE" w:rsidRDefault="00B048CE" w:rsidP="00B048CE">
      <w:pPr>
        <w:spacing w:after="0" w:line="240" w:lineRule="auto"/>
      </w:pPr>
      <w:r>
        <w:separator/>
      </w:r>
    </w:p>
  </w:endnote>
  <w:endnote w:type="continuationSeparator" w:id="0">
    <w:p w14:paraId="494B20D2" w14:textId="77777777" w:rsidR="00B048CE" w:rsidRDefault="00B048CE" w:rsidP="00B0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4C920" w14:textId="77777777" w:rsidR="00B048CE" w:rsidRDefault="00B048CE" w:rsidP="00B048CE">
      <w:pPr>
        <w:spacing w:after="0" w:line="240" w:lineRule="auto"/>
      </w:pPr>
      <w:r>
        <w:separator/>
      </w:r>
    </w:p>
  </w:footnote>
  <w:footnote w:type="continuationSeparator" w:id="0">
    <w:p w14:paraId="5DA7C8BC" w14:textId="77777777" w:rsidR="00B048CE" w:rsidRDefault="00B048CE" w:rsidP="00B0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9AA3" w14:textId="325D1032" w:rsidR="00B048CE" w:rsidRPr="00B048CE" w:rsidRDefault="00B048C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66310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2F30"/>
    <w:rsid w:val="002C5EEE"/>
    <w:rsid w:val="002D14F2"/>
    <w:rsid w:val="002F55D9"/>
    <w:rsid w:val="002F57FB"/>
    <w:rsid w:val="002F71D1"/>
    <w:rsid w:val="00316D13"/>
    <w:rsid w:val="0032543B"/>
    <w:rsid w:val="00331C06"/>
    <w:rsid w:val="00333C61"/>
    <w:rsid w:val="00340227"/>
    <w:rsid w:val="003749B1"/>
    <w:rsid w:val="00393548"/>
    <w:rsid w:val="003A7AA3"/>
    <w:rsid w:val="003C3B40"/>
    <w:rsid w:val="003F53A2"/>
    <w:rsid w:val="00402088"/>
    <w:rsid w:val="00406AFE"/>
    <w:rsid w:val="00425CED"/>
    <w:rsid w:val="00430F35"/>
    <w:rsid w:val="004500BB"/>
    <w:rsid w:val="00471DF9"/>
    <w:rsid w:val="004857B3"/>
    <w:rsid w:val="004A4768"/>
    <w:rsid w:val="004E0DD9"/>
    <w:rsid w:val="004F107B"/>
    <w:rsid w:val="0050560A"/>
    <w:rsid w:val="0052740C"/>
    <w:rsid w:val="005311AD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5D16E4"/>
    <w:rsid w:val="005E09D9"/>
    <w:rsid w:val="006011BF"/>
    <w:rsid w:val="006048A2"/>
    <w:rsid w:val="00625296"/>
    <w:rsid w:val="006554D6"/>
    <w:rsid w:val="00656799"/>
    <w:rsid w:val="00677735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359C8"/>
    <w:rsid w:val="0075632D"/>
    <w:rsid w:val="0076604A"/>
    <w:rsid w:val="007725FB"/>
    <w:rsid w:val="00791645"/>
    <w:rsid w:val="007B3A9F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A2329"/>
    <w:rsid w:val="009B34BA"/>
    <w:rsid w:val="009B7C8B"/>
    <w:rsid w:val="009C4252"/>
    <w:rsid w:val="009C7A8D"/>
    <w:rsid w:val="00A749D1"/>
    <w:rsid w:val="00A75726"/>
    <w:rsid w:val="00A87730"/>
    <w:rsid w:val="00AC3DD3"/>
    <w:rsid w:val="00AD64E0"/>
    <w:rsid w:val="00B048CE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CE1E7C"/>
    <w:rsid w:val="00D03375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21EF9"/>
    <w:rsid w:val="00F36FD2"/>
    <w:rsid w:val="00F4072D"/>
    <w:rsid w:val="00F604BA"/>
    <w:rsid w:val="00F70662"/>
    <w:rsid w:val="00F72A7D"/>
    <w:rsid w:val="00F73296"/>
    <w:rsid w:val="00FB0F37"/>
    <w:rsid w:val="00FC30AB"/>
    <w:rsid w:val="00FC67A7"/>
    <w:rsid w:val="00FF2734"/>
    <w:rsid w:val="00FF5B9B"/>
    <w:rsid w:val="54B4C422"/>
    <w:rsid w:val="6703E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58710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3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CE"/>
  </w:style>
  <w:style w:type="paragraph" w:styleId="Footer">
    <w:name w:val="footer"/>
    <w:basedOn w:val="Normal"/>
    <w:link w:val="FooterChar"/>
    <w:uiPriority w:val="99"/>
    <w:unhideWhenUsed/>
    <w:rsid w:val="00B0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2D015-3BFB-4215-B311-45E2FF129ADA}"/>
</file>

<file path=customXml/itemProps2.xml><?xml version="1.0" encoding="utf-8"?>
<ds:datastoreItem xmlns:ds="http://schemas.openxmlformats.org/officeDocument/2006/customXml" ds:itemID="{60A97E7B-B4C7-4427-82AF-A18C3CD7B3A3}"/>
</file>

<file path=customXml/itemProps3.xml><?xml version="1.0" encoding="utf-8"?>
<ds:datastoreItem xmlns:ds="http://schemas.openxmlformats.org/officeDocument/2006/customXml" ds:itemID="{7D1AF039-79DD-44FE-8D5B-E6C2866B9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2</cp:revision>
  <dcterms:created xsi:type="dcterms:W3CDTF">2023-05-08T07:26:00Z</dcterms:created>
  <dcterms:modified xsi:type="dcterms:W3CDTF">2023-05-08T07:26:00Z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5;#2023|245773f1-4a3d-4496-a6a7-a263fbb116d4</vt:lpwstr>
  </property>
  <property fmtid="{D5CDD505-2E9C-101B-9397-08002B2CF9AE}" pid="7" name="eDocs_SeriesSubSeries">
    <vt:lpwstr>6;#468|7b90a498-79f8-4a40-9823-98c53fb21ad7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