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2200B" w14:textId="77777777" w:rsidR="00C0288B" w:rsidRPr="000E29A7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0E29A7"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38BEE441" wp14:editId="0E47646A">
            <wp:extent cx="421419" cy="665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8" cy="67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408E9" w14:textId="77777777" w:rsidR="00C0288B" w:rsidRPr="000E29A7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14:paraId="61268DFD" w14:textId="77777777" w:rsidR="00C0288B" w:rsidRPr="000E29A7" w:rsidRDefault="00C0288B" w:rsidP="00C028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0E29A7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14:paraId="1F220E5A" w14:textId="77777777" w:rsidR="00C0288B" w:rsidRPr="000E29A7" w:rsidRDefault="00543E9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43</w:t>
      </w:r>
      <w:r w:rsidR="00C0288B" w:rsidRPr="000E29A7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14:paraId="788D4904" w14:textId="77777777" w:rsidR="00C0288B" w:rsidRPr="000E29A7" w:rsidRDefault="008D05B3" w:rsidP="00C02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63E3DEF8">
          <v:rect id="_x0000_i1025" style="width:45.15pt;height:1.25pt" o:hrpct="100" o:hralign="center" o:hrstd="t" o:hrnoshade="t" o:hr="t" fillcolor="black [3213]" stroked="f"/>
        </w:pict>
      </w:r>
    </w:p>
    <w:p w14:paraId="5F3712BE" w14:textId="77777777" w:rsidR="00C0288B" w:rsidRPr="000E29A7" w:rsidRDefault="004557B0" w:rsidP="00C0288B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0E29A7">
        <w:rPr>
          <w:rFonts w:ascii="Times New Roman" w:hAnsi="Times New Roman" w:cs="Times New Roman"/>
          <w:sz w:val="28"/>
          <w:szCs w:val="28"/>
          <w:lang w:val="en" w:eastAsia="en-IE"/>
        </w:rPr>
        <w:t>Review of Barbados</w:t>
      </w:r>
    </w:p>
    <w:p w14:paraId="5ED6D944" w14:textId="77777777" w:rsidR="00C0288B" w:rsidRPr="000E29A7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359E229" w14:textId="77777777" w:rsidR="00C0288B" w:rsidRPr="000E29A7" w:rsidRDefault="004557B0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E29A7">
        <w:rPr>
          <w:rFonts w:ascii="Times New Roman" w:hAnsi="Times New Roman" w:cs="Times New Roman"/>
          <w:b/>
          <w:sz w:val="24"/>
          <w:szCs w:val="28"/>
        </w:rPr>
        <w:t>[05 May 2023</w:t>
      </w:r>
      <w:r w:rsidR="00C0288B" w:rsidRPr="000E29A7">
        <w:rPr>
          <w:rFonts w:ascii="Times New Roman" w:hAnsi="Times New Roman" w:cs="Times New Roman"/>
          <w:b/>
          <w:sz w:val="24"/>
          <w:szCs w:val="28"/>
        </w:rPr>
        <w:t>]</w:t>
      </w:r>
    </w:p>
    <w:p w14:paraId="5A4644A4" w14:textId="77777777" w:rsidR="00C0288B" w:rsidRPr="000E29A7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4960849" w14:textId="77777777" w:rsidR="00012E15" w:rsidRPr="000E29A7" w:rsidRDefault="00012E15" w:rsidP="00012E1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29A7">
        <w:rPr>
          <w:rFonts w:ascii="Times New Roman" w:hAnsi="Times New Roman" w:cs="Times New Roman"/>
          <w:b/>
          <w:sz w:val="24"/>
          <w:szCs w:val="24"/>
        </w:rPr>
        <w:t>Narrative</w:t>
      </w:r>
    </w:p>
    <w:p w14:paraId="0AC897FD" w14:textId="77777777" w:rsidR="00012E15" w:rsidRPr="000E29A7" w:rsidRDefault="00012E15" w:rsidP="00012E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9A7">
        <w:rPr>
          <w:rFonts w:ascii="Times New Roman" w:hAnsi="Times New Roman" w:cs="Times New Roman"/>
          <w:sz w:val="24"/>
          <w:szCs w:val="24"/>
        </w:rPr>
        <w:t xml:space="preserve">Ireland welcomes the delegation of </w:t>
      </w:r>
      <w:r w:rsidR="004557B0" w:rsidRPr="000E29A7">
        <w:rPr>
          <w:rFonts w:ascii="Times New Roman" w:hAnsi="Times New Roman" w:cs="Times New Roman"/>
          <w:sz w:val="24"/>
          <w:szCs w:val="24"/>
        </w:rPr>
        <w:t xml:space="preserve">Barbados </w:t>
      </w:r>
      <w:r w:rsidRPr="000E29A7">
        <w:rPr>
          <w:rFonts w:ascii="Times New Roman" w:hAnsi="Times New Roman" w:cs="Times New Roman"/>
          <w:sz w:val="24"/>
          <w:szCs w:val="24"/>
        </w:rPr>
        <w:t>and thanks it for its presentation today.</w:t>
      </w:r>
    </w:p>
    <w:p w14:paraId="7EB3B747" w14:textId="08701507" w:rsidR="000C59AE" w:rsidRDefault="00012E15" w:rsidP="000E29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9A7">
        <w:rPr>
          <w:rFonts w:ascii="Times New Roman" w:hAnsi="Times New Roman" w:cs="Times New Roman"/>
          <w:sz w:val="24"/>
          <w:szCs w:val="24"/>
        </w:rPr>
        <w:t>Ireland</w:t>
      </w:r>
      <w:r w:rsidR="004557B0" w:rsidRPr="000E29A7">
        <w:rPr>
          <w:rFonts w:ascii="Times New Roman" w:hAnsi="Times New Roman" w:cs="Times New Roman"/>
          <w:sz w:val="24"/>
          <w:szCs w:val="24"/>
        </w:rPr>
        <w:t xml:space="preserve"> </w:t>
      </w:r>
      <w:r w:rsidR="000E29A7" w:rsidRPr="000E29A7">
        <w:rPr>
          <w:rFonts w:ascii="Times New Roman" w:hAnsi="Times New Roman" w:cs="Times New Roman"/>
          <w:sz w:val="24"/>
          <w:szCs w:val="24"/>
        </w:rPr>
        <w:t xml:space="preserve">notes progress made since the last UPR cycle and </w:t>
      </w:r>
      <w:r w:rsidR="004557B0" w:rsidRPr="000E29A7">
        <w:rPr>
          <w:rFonts w:ascii="Times New Roman" w:hAnsi="Times New Roman" w:cs="Times New Roman"/>
          <w:sz w:val="24"/>
          <w:szCs w:val="24"/>
        </w:rPr>
        <w:t>welcomes</w:t>
      </w:r>
      <w:r w:rsidRPr="000E29A7">
        <w:rPr>
          <w:rFonts w:ascii="Times New Roman" w:hAnsi="Times New Roman" w:cs="Times New Roman"/>
          <w:sz w:val="24"/>
          <w:szCs w:val="24"/>
        </w:rPr>
        <w:t xml:space="preserve"> </w:t>
      </w:r>
      <w:r w:rsidR="004557B0" w:rsidRPr="000E29A7">
        <w:rPr>
          <w:rFonts w:ascii="Times New Roman" w:hAnsi="Times New Roman" w:cs="Times New Roman"/>
          <w:sz w:val="24"/>
          <w:szCs w:val="24"/>
        </w:rPr>
        <w:t>Barbados</w:t>
      </w:r>
      <w:r w:rsidRPr="000E29A7">
        <w:rPr>
          <w:rFonts w:ascii="Times New Roman" w:hAnsi="Times New Roman" w:cs="Times New Roman"/>
          <w:sz w:val="24"/>
          <w:szCs w:val="24"/>
        </w:rPr>
        <w:t>’s efforts to ad</w:t>
      </w:r>
      <w:r w:rsidR="000E29A7" w:rsidRPr="000E29A7">
        <w:rPr>
          <w:rFonts w:ascii="Times New Roman" w:hAnsi="Times New Roman" w:cs="Times New Roman"/>
          <w:sz w:val="24"/>
          <w:szCs w:val="24"/>
        </w:rPr>
        <w:t>vance human rights</w:t>
      </w:r>
      <w:r w:rsidR="00C20AD9">
        <w:rPr>
          <w:rFonts w:ascii="Times New Roman" w:hAnsi="Times New Roman" w:cs="Times New Roman"/>
          <w:sz w:val="24"/>
          <w:szCs w:val="24"/>
        </w:rPr>
        <w:t xml:space="preserve"> </w:t>
      </w:r>
      <w:r w:rsidR="000E29A7" w:rsidRPr="000E29A7">
        <w:rPr>
          <w:rFonts w:ascii="Times New Roman" w:hAnsi="Times New Roman" w:cs="Times New Roman"/>
          <w:sz w:val="24"/>
          <w:szCs w:val="24"/>
        </w:rPr>
        <w:t>including efforts to address domestic violence through police training and the ex</w:t>
      </w:r>
      <w:r w:rsidR="00DC4B3B">
        <w:rPr>
          <w:rFonts w:ascii="Times New Roman" w:hAnsi="Times New Roman" w:cs="Times New Roman"/>
          <w:sz w:val="24"/>
          <w:szCs w:val="24"/>
        </w:rPr>
        <w:t>pedition of criminal</w:t>
      </w:r>
      <w:r w:rsidR="000E29A7" w:rsidRPr="000E29A7">
        <w:rPr>
          <w:rFonts w:ascii="Times New Roman" w:hAnsi="Times New Roman" w:cs="Times New Roman"/>
          <w:sz w:val="24"/>
          <w:szCs w:val="24"/>
        </w:rPr>
        <w:t xml:space="preserve"> trial</w:t>
      </w:r>
      <w:r w:rsidR="00DC4B3B">
        <w:rPr>
          <w:rFonts w:ascii="Times New Roman" w:hAnsi="Times New Roman" w:cs="Times New Roman"/>
          <w:sz w:val="24"/>
          <w:szCs w:val="24"/>
        </w:rPr>
        <w:t>s</w:t>
      </w:r>
      <w:r w:rsidR="000C59AE">
        <w:rPr>
          <w:rFonts w:ascii="Times New Roman" w:hAnsi="Times New Roman" w:cs="Times New Roman"/>
          <w:sz w:val="24"/>
          <w:szCs w:val="24"/>
        </w:rPr>
        <w:t>.</w:t>
      </w:r>
    </w:p>
    <w:p w14:paraId="5B67BE80" w14:textId="39C53F5C" w:rsidR="0062109E" w:rsidRDefault="000C59AE" w:rsidP="000E29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9548F">
        <w:rPr>
          <w:rFonts w:ascii="Times New Roman" w:hAnsi="Times New Roman" w:cs="Times New Roman"/>
          <w:sz w:val="24"/>
          <w:szCs w:val="24"/>
        </w:rPr>
        <w:t xml:space="preserve">e look forward to the development of the new national gender policy. </w:t>
      </w:r>
      <w:r w:rsidR="00DC4B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7B729E" w14:textId="50F9C5D7" w:rsidR="00012E15" w:rsidRPr="000E29A7" w:rsidRDefault="00012E15" w:rsidP="000E29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D9DB5" w14:textId="60B20D54" w:rsidR="0059548F" w:rsidRDefault="000E29A7" w:rsidP="000E29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9A7">
        <w:rPr>
          <w:rFonts w:ascii="Times New Roman" w:hAnsi="Times New Roman" w:cs="Times New Roman"/>
          <w:sz w:val="24"/>
          <w:szCs w:val="24"/>
        </w:rPr>
        <w:t>I</w:t>
      </w:r>
      <w:r w:rsidR="00012E15" w:rsidRPr="000E29A7">
        <w:rPr>
          <w:rFonts w:ascii="Times New Roman" w:hAnsi="Times New Roman" w:cs="Times New Roman"/>
          <w:sz w:val="24"/>
          <w:szCs w:val="24"/>
        </w:rPr>
        <w:t>reland</w:t>
      </w:r>
      <w:r w:rsidRPr="000E29A7">
        <w:rPr>
          <w:rFonts w:ascii="Times New Roman" w:hAnsi="Times New Roman" w:cs="Times New Roman"/>
          <w:sz w:val="24"/>
          <w:szCs w:val="24"/>
        </w:rPr>
        <w:t xml:space="preserve"> regrets</w:t>
      </w:r>
      <w:r w:rsidR="00C04186">
        <w:rPr>
          <w:rFonts w:ascii="Times New Roman" w:hAnsi="Times New Roman" w:cs="Times New Roman"/>
          <w:sz w:val="24"/>
          <w:szCs w:val="24"/>
        </w:rPr>
        <w:t xml:space="preserve"> that</w:t>
      </w:r>
      <w:r w:rsidRPr="000E29A7">
        <w:rPr>
          <w:rFonts w:ascii="Times New Roman" w:hAnsi="Times New Roman" w:cs="Times New Roman"/>
          <w:sz w:val="24"/>
          <w:szCs w:val="24"/>
        </w:rPr>
        <w:t xml:space="preserve"> </w:t>
      </w:r>
      <w:r w:rsidR="00C04186">
        <w:rPr>
          <w:rFonts w:ascii="Times New Roman" w:hAnsi="Times New Roman" w:cs="Times New Roman"/>
          <w:sz w:val="24"/>
          <w:szCs w:val="24"/>
        </w:rPr>
        <w:t xml:space="preserve">Barbadian law does </w:t>
      </w:r>
      <w:r w:rsidR="00963B14">
        <w:rPr>
          <w:rFonts w:ascii="Times New Roman" w:hAnsi="Times New Roman" w:cs="Times New Roman"/>
          <w:sz w:val="24"/>
          <w:szCs w:val="24"/>
        </w:rPr>
        <w:t xml:space="preserve">not ensure </w:t>
      </w:r>
      <w:r w:rsidR="00963B14" w:rsidRPr="000C59AE">
        <w:rPr>
          <w:rFonts w:ascii="Times New Roman" w:hAnsi="Times New Roman" w:cs="Times New Roman"/>
          <w:sz w:val="24"/>
          <w:szCs w:val="24"/>
        </w:rPr>
        <w:t>gender equality between Barbadian mothers and fathers with respect to their ability to confer nationality</w:t>
      </w:r>
      <w:r w:rsidR="0059548F" w:rsidRPr="000C59AE">
        <w:rPr>
          <w:rFonts w:ascii="Times New Roman" w:hAnsi="Times New Roman" w:cs="Times New Roman"/>
          <w:sz w:val="24"/>
          <w:szCs w:val="24"/>
        </w:rPr>
        <w:t>.</w:t>
      </w:r>
    </w:p>
    <w:p w14:paraId="36E8E998" w14:textId="43C67399" w:rsidR="00012E15" w:rsidRPr="000E29A7" w:rsidRDefault="00CA19B0" w:rsidP="000E29A7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Additionally, </w:t>
      </w:r>
      <w:r w:rsidR="000E29A7" w:rsidRPr="000E29A7">
        <w:rPr>
          <w:rFonts w:ascii="Times New Roman" w:hAnsi="Times New Roman" w:cs="Times New Roman"/>
          <w:sz w:val="24"/>
          <w:szCs w:val="24"/>
        </w:rPr>
        <w:t>Irela</w:t>
      </w:r>
      <w:r>
        <w:rPr>
          <w:rFonts w:ascii="Times New Roman" w:hAnsi="Times New Roman" w:cs="Times New Roman"/>
          <w:sz w:val="24"/>
          <w:szCs w:val="24"/>
        </w:rPr>
        <w:t xml:space="preserve">nd is concerned by reports of high levels of trafficking of children to and from Barbados, for labour and </w:t>
      </w:r>
      <w:r w:rsidR="00DC4B3B">
        <w:rPr>
          <w:rFonts w:ascii="Times New Roman" w:hAnsi="Times New Roman" w:cs="Times New Roman"/>
          <w:sz w:val="24"/>
          <w:szCs w:val="24"/>
        </w:rPr>
        <w:t>sexual</w:t>
      </w:r>
      <w:r>
        <w:rPr>
          <w:rFonts w:ascii="Times New Roman" w:hAnsi="Times New Roman" w:cs="Times New Roman"/>
          <w:sz w:val="24"/>
          <w:szCs w:val="24"/>
        </w:rPr>
        <w:t xml:space="preserve"> exploitation.</w:t>
      </w:r>
      <w:r w:rsidR="000E29A7" w:rsidRPr="000E29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65007" w14:textId="77777777" w:rsidR="00012E15" w:rsidRPr="000E29A7" w:rsidRDefault="00012E15" w:rsidP="00374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9A7">
        <w:rPr>
          <w:rFonts w:ascii="Times New Roman" w:hAnsi="Times New Roman" w:cs="Times New Roman"/>
          <w:b/>
          <w:sz w:val="24"/>
          <w:szCs w:val="24"/>
        </w:rPr>
        <w:t>Recommendations</w:t>
      </w:r>
    </w:p>
    <w:p w14:paraId="2A48CDEC" w14:textId="041AAC23" w:rsidR="00012E15" w:rsidRPr="000E29A7" w:rsidRDefault="00012E15" w:rsidP="00012E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9A7">
        <w:rPr>
          <w:rFonts w:ascii="Times New Roman" w:hAnsi="Times New Roman" w:cs="Times New Roman"/>
          <w:sz w:val="24"/>
          <w:szCs w:val="24"/>
        </w:rPr>
        <w:t xml:space="preserve">Ireland </w:t>
      </w:r>
      <w:r w:rsidR="006B6031" w:rsidRPr="000E29A7">
        <w:rPr>
          <w:rFonts w:ascii="Times New Roman" w:hAnsi="Times New Roman" w:cs="Times New Roman"/>
          <w:sz w:val="24"/>
          <w:szCs w:val="24"/>
        </w:rPr>
        <w:t>recommends</w:t>
      </w:r>
      <w:r w:rsidR="000C59AE">
        <w:rPr>
          <w:rFonts w:ascii="Times New Roman" w:hAnsi="Times New Roman" w:cs="Times New Roman"/>
          <w:sz w:val="24"/>
          <w:szCs w:val="24"/>
        </w:rPr>
        <w:t xml:space="preserve"> Barbados</w:t>
      </w:r>
      <w:r w:rsidRPr="000E29A7">
        <w:rPr>
          <w:rFonts w:ascii="Times New Roman" w:hAnsi="Times New Roman" w:cs="Times New Roman"/>
          <w:sz w:val="24"/>
          <w:szCs w:val="24"/>
        </w:rPr>
        <w:t>:</w:t>
      </w:r>
    </w:p>
    <w:p w14:paraId="4610A51C" w14:textId="4E14A0F7" w:rsidR="00012E15" w:rsidRPr="000C59AE" w:rsidRDefault="00C20AD9" w:rsidP="00963B1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Amend</w:t>
      </w:r>
      <w:r w:rsidRPr="00963B14">
        <w:rPr>
          <w:sz w:val="24"/>
          <w:szCs w:val="24"/>
        </w:rPr>
        <w:t xml:space="preserve"> </w:t>
      </w:r>
      <w:r>
        <w:rPr>
          <w:sz w:val="24"/>
          <w:szCs w:val="24"/>
        </w:rPr>
        <w:t>relevant</w:t>
      </w:r>
      <w:r w:rsidR="00CA1230">
        <w:rPr>
          <w:sz w:val="24"/>
          <w:szCs w:val="24"/>
        </w:rPr>
        <w:t xml:space="preserve"> </w:t>
      </w:r>
      <w:r w:rsidR="00C04186" w:rsidRPr="00963B14">
        <w:rPr>
          <w:sz w:val="24"/>
          <w:szCs w:val="24"/>
        </w:rPr>
        <w:t>laws to ensure</w:t>
      </w:r>
      <w:r w:rsidR="000E6A63">
        <w:rPr>
          <w:sz w:val="24"/>
          <w:szCs w:val="24"/>
        </w:rPr>
        <w:t xml:space="preserve"> all parents</w:t>
      </w:r>
      <w:r w:rsidR="00C04186" w:rsidRPr="00963B14">
        <w:rPr>
          <w:sz w:val="24"/>
          <w:szCs w:val="24"/>
        </w:rPr>
        <w:t xml:space="preserve"> </w:t>
      </w:r>
      <w:r w:rsidR="009D5C79">
        <w:rPr>
          <w:sz w:val="24"/>
          <w:szCs w:val="24"/>
        </w:rPr>
        <w:t xml:space="preserve">can </w:t>
      </w:r>
      <w:r w:rsidR="00C04186" w:rsidRPr="00963B14">
        <w:rPr>
          <w:sz w:val="24"/>
          <w:szCs w:val="24"/>
        </w:rPr>
        <w:t>confer nationality on their children, including instances where children are born abroad.</w:t>
      </w:r>
    </w:p>
    <w:p w14:paraId="079AFCDD" w14:textId="24122EF0" w:rsidR="00EC7CFC" w:rsidRPr="000E29A7" w:rsidRDefault="00CA19B0" w:rsidP="00EC7CF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Protect against the trafficking of children to and from Barbados, through</w:t>
      </w:r>
      <w:r w:rsidR="00CA1230">
        <w:rPr>
          <w:sz w:val="24"/>
          <w:szCs w:val="24"/>
        </w:rPr>
        <w:t>:</w:t>
      </w:r>
      <w:r>
        <w:rPr>
          <w:sz w:val="24"/>
          <w:szCs w:val="24"/>
        </w:rPr>
        <w:t xml:space="preserve"> implementation </w:t>
      </w:r>
      <w:r w:rsidR="008670D1">
        <w:rPr>
          <w:sz w:val="24"/>
          <w:szCs w:val="24"/>
        </w:rPr>
        <w:t xml:space="preserve">of </w:t>
      </w:r>
      <w:r>
        <w:rPr>
          <w:sz w:val="24"/>
          <w:szCs w:val="24"/>
        </w:rPr>
        <w:t>the Trafficking in Persons Prevention Act 2016-9</w:t>
      </w:r>
      <w:r w:rsidR="00CA1230">
        <w:rPr>
          <w:sz w:val="24"/>
          <w:szCs w:val="24"/>
        </w:rPr>
        <w:t xml:space="preserve">; </w:t>
      </w:r>
      <w:r>
        <w:rPr>
          <w:sz w:val="24"/>
          <w:szCs w:val="24"/>
        </w:rPr>
        <w:t>strengthening regional and international cooperation</w:t>
      </w:r>
      <w:r w:rsidR="00CA1230">
        <w:rPr>
          <w:sz w:val="24"/>
          <w:szCs w:val="24"/>
        </w:rPr>
        <w:t xml:space="preserve">; </w:t>
      </w:r>
      <w:r w:rsidR="008670D1">
        <w:rPr>
          <w:sz w:val="24"/>
          <w:szCs w:val="24"/>
        </w:rPr>
        <w:t>and the carrying out of</w:t>
      </w:r>
      <w:r w:rsidR="00CA12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awareness-raising activities. </w:t>
      </w:r>
    </w:p>
    <w:p w14:paraId="5FE36E05" w14:textId="77777777" w:rsidR="00C04186" w:rsidRDefault="00C04186" w:rsidP="00EC7C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09773" w14:textId="77777777" w:rsidR="00012E15" w:rsidRPr="000E29A7" w:rsidRDefault="003C719F" w:rsidP="00EC7C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wish Barbados</w:t>
      </w:r>
      <w:r w:rsidR="00EC7CFC" w:rsidRPr="000E29A7">
        <w:rPr>
          <w:rFonts w:ascii="Times New Roman" w:hAnsi="Times New Roman" w:cs="Times New Roman"/>
          <w:sz w:val="24"/>
          <w:szCs w:val="24"/>
        </w:rPr>
        <w:t xml:space="preserve"> every success in this UPR cycle. Thank you.</w:t>
      </w:r>
    </w:p>
    <w:sectPr w:rsidR="00012E15" w:rsidRPr="000E29A7" w:rsidSect="00374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40701"/>
    <w:multiLevelType w:val="hybridMultilevel"/>
    <w:tmpl w:val="C688C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27D69"/>
    <w:multiLevelType w:val="hybridMultilevel"/>
    <w:tmpl w:val="6FB84EB8"/>
    <w:lvl w:ilvl="0" w:tplc="991C2D8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12E15"/>
    <w:rsid w:val="00041FF0"/>
    <w:rsid w:val="00070CD5"/>
    <w:rsid w:val="00080E21"/>
    <w:rsid w:val="000A64F4"/>
    <w:rsid w:val="000B0BCB"/>
    <w:rsid w:val="000C59AE"/>
    <w:rsid w:val="000D6E9A"/>
    <w:rsid w:val="000E29A7"/>
    <w:rsid w:val="000E6A63"/>
    <w:rsid w:val="00107798"/>
    <w:rsid w:val="00146929"/>
    <w:rsid w:val="00147327"/>
    <w:rsid w:val="001506F5"/>
    <w:rsid w:val="001572FB"/>
    <w:rsid w:val="00171102"/>
    <w:rsid w:val="001C144F"/>
    <w:rsid w:val="001C5C80"/>
    <w:rsid w:val="001D629E"/>
    <w:rsid w:val="001D73DF"/>
    <w:rsid w:val="001E06E6"/>
    <w:rsid w:val="001E3401"/>
    <w:rsid w:val="001F170E"/>
    <w:rsid w:val="00205919"/>
    <w:rsid w:val="002321B9"/>
    <w:rsid w:val="00274200"/>
    <w:rsid w:val="002A2A72"/>
    <w:rsid w:val="002C5EEE"/>
    <w:rsid w:val="002D14F2"/>
    <w:rsid w:val="002F55D9"/>
    <w:rsid w:val="002F57FB"/>
    <w:rsid w:val="002F71D1"/>
    <w:rsid w:val="0032543B"/>
    <w:rsid w:val="00331C06"/>
    <w:rsid w:val="00333C61"/>
    <w:rsid w:val="00340227"/>
    <w:rsid w:val="003749B1"/>
    <w:rsid w:val="003A7AA3"/>
    <w:rsid w:val="003B3B26"/>
    <w:rsid w:val="003C3B40"/>
    <w:rsid w:val="003C719F"/>
    <w:rsid w:val="003E642F"/>
    <w:rsid w:val="003F53A2"/>
    <w:rsid w:val="00402088"/>
    <w:rsid w:val="00406AFE"/>
    <w:rsid w:val="00425CED"/>
    <w:rsid w:val="00426E85"/>
    <w:rsid w:val="00430F35"/>
    <w:rsid w:val="004557B0"/>
    <w:rsid w:val="00471DF9"/>
    <w:rsid w:val="00482FD7"/>
    <w:rsid w:val="004857B3"/>
    <w:rsid w:val="004A4768"/>
    <w:rsid w:val="004F107B"/>
    <w:rsid w:val="0050560A"/>
    <w:rsid w:val="0052740C"/>
    <w:rsid w:val="00537D90"/>
    <w:rsid w:val="00543187"/>
    <w:rsid w:val="00543E9B"/>
    <w:rsid w:val="00547CFB"/>
    <w:rsid w:val="00550A9D"/>
    <w:rsid w:val="0055207B"/>
    <w:rsid w:val="00556813"/>
    <w:rsid w:val="0056639B"/>
    <w:rsid w:val="00584A87"/>
    <w:rsid w:val="00593F83"/>
    <w:rsid w:val="0059548F"/>
    <w:rsid w:val="005A2CCB"/>
    <w:rsid w:val="005A6582"/>
    <w:rsid w:val="005B7059"/>
    <w:rsid w:val="006011BF"/>
    <w:rsid w:val="006048A2"/>
    <w:rsid w:val="0062109E"/>
    <w:rsid w:val="00625296"/>
    <w:rsid w:val="006554D6"/>
    <w:rsid w:val="00656799"/>
    <w:rsid w:val="0066514E"/>
    <w:rsid w:val="0068021D"/>
    <w:rsid w:val="00681648"/>
    <w:rsid w:val="00695D95"/>
    <w:rsid w:val="006A1BF1"/>
    <w:rsid w:val="006B6031"/>
    <w:rsid w:val="006B7658"/>
    <w:rsid w:val="006B76BF"/>
    <w:rsid w:val="006C37EC"/>
    <w:rsid w:val="006C450F"/>
    <w:rsid w:val="006D7E1F"/>
    <w:rsid w:val="006E0CB4"/>
    <w:rsid w:val="006F1204"/>
    <w:rsid w:val="006F4CDE"/>
    <w:rsid w:val="0075632D"/>
    <w:rsid w:val="007725FB"/>
    <w:rsid w:val="00791645"/>
    <w:rsid w:val="007C2EC5"/>
    <w:rsid w:val="007C48FC"/>
    <w:rsid w:val="007D515C"/>
    <w:rsid w:val="007E6339"/>
    <w:rsid w:val="007F674F"/>
    <w:rsid w:val="0080297E"/>
    <w:rsid w:val="0080534C"/>
    <w:rsid w:val="0081183C"/>
    <w:rsid w:val="00816B77"/>
    <w:rsid w:val="00816C36"/>
    <w:rsid w:val="008510ED"/>
    <w:rsid w:val="00852195"/>
    <w:rsid w:val="00854060"/>
    <w:rsid w:val="00860C0A"/>
    <w:rsid w:val="008670D1"/>
    <w:rsid w:val="00872E25"/>
    <w:rsid w:val="008737F6"/>
    <w:rsid w:val="00892A6E"/>
    <w:rsid w:val="008A5CD9"/>
    <w:rsid w:val="008C5CB2"/>
    <w:rsid w:val="008D05B3"/>
    <w:rsid w:val="008E18AD"/>
    <w:rsid w:val="00913411"/>
    <w:rsid w:val="00921EA0"/>
    <w:rsid w:val="00923363"/>
    <w:rsid w:val="00927AFC"/>
    <w:rsid w:val="009324CA"/>
    <w:rsid w:val="00934E1F"/>
    <w:rsid w:val="00960FC4"/>
    <w:rsid w:val="0096265F"/>
    <w:rsid w:val="00963B14"/>
    <w:rsid w:val="009775FD"/>
    <w:rsid w:val="009838D6"/>
    <w:rsid w:val="009B34BA"/>
    <w:rsid w:val="009B7C8B"/>
    <w:rsid w:val="009D5C79"/>
    <w:rsid w:val="00A749D1"/>
    <w:rsid w:val="00A75726"/>
    <w:rsid w:val="00A87730"/>
    <w:rsid w:val="00AC3DD3"/>
    <w:rsid w:val="00AD64E0"/>
    <w:rsid w:val="00B17B4A"/>
    <w:rsid w:val="00B24267"/>
    <w:rsid w:val="00B41038"/>
    <w:rsid w:val="00B557D6"/>
    <w:rsid w:val="00B60266"/>
    <w:rsid w:val="00B726DB"/>
    <w:rsid w:val="00B76347"/>
    <w:rsid w:val="00BA4CC4"/>
    <w:rsid w:val="00BC0FC0"/>
    <w:rsid w:val="00BC4DA4"/>
    <w:rsid w:val="00BD09F2"/>
    <w:rsid w:val="00BD6536"/>
    <w:rsid w:val="00BE3C5E"/>
    <w:rsid w:val="00BE4018"/>
    <w:rsid w:val="00C0288B"/>
    <w:rsid w:val="00C04186"/>
    <w:rsid w:val="00C20AD9"/>
    <w:rsid w:val="00C31AA4"/>
    <w:rsid w:val="00C3419D"/>
    <w:rsid w:val="00C476A7"/>
    <w:rsid w:val="00C5437A"/>
    <w:rsid w:val="00C54F5D"/>
    <w:rsid w:val="00C640E2"/>
    <w:rsid w:val="00C815A6"/>
    <w:rsid w:val="00C87211"/>
    <w:rsid w:val="00C90BAA"/>
    <w:rsid w:val="00CA1230"/>
    <w:rsid w:val="00CA19B0"/>
    <w:rsid w:val="00CA6AC2"/>
    <w:rsid w:val="00CC04B1"/>
    <w:rsid w:val="00D30F3F"/>
    <w:rsid w:val="00D33740"/>
    <w:rsid w:val="00D37555"/>
    <w:rsid w:val="00D44831"/>
    <w:rsid w:val="00D47BB6"/>
    <w:rsid w:val="00D77A49"/>
    <w:rsid w:val="00D86187"/>
    <w:rsid w:val="00D86610"/>
    <w:rsid w:val="00D9269F"/>
    <w:rsid w:val="00DA3788"/>
    <w:rsid w:val="00DB3BC4"/>
    <w:rsid w:val="00DC4B3B"/>
    <w:rsid w:val="00DD4852"/>
    <w:rsid w:val="00E30406"/>
    <w:rsid w:val="00E32D23"/>
    <w:rsid w:val="00E434C0"/>
    <w:rsid w:val="00E51EA7"/>
    <w:rsid w:val="00E52D04"/>
    <w:rsid w:val="00E73F90"/>
    <w:rsid w:val="00E81D9C"/>
    <w:rsid w:val="00E87CA4"/>
    <w:rsid w:val="00E975D0"/>
    <w:rsid w:val="00EC7CFC"/>
    <w:rsid w:val="00EE6447"/>
    <w:rsid w:val="00F109DE"/>
    <w:rsid w:val="00F17034"/>
    <w:rsid w:val="00F35958"/>
    <w:rsid w:val="00F36FD2"/>
    <w:rsid w:val="00F604BA"/>
    <w:rsid w:val="00F70662"/>
    <w:rsid w:val="00F72A7D"/>
    <w:rsid w:val="00F73296"/>
    <w:rsid w:val="00F82122"/>
    <w:rsid w:val="00FB0F37"/>
    <w:rsid w:val="00FC30AB"/>
    <w:rsid w:val="00FC67A7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580184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5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9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9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729E25-466D-43CA-AC7C-1AF8989A3ADB}"/>
</file>

<file path=customXml/itemProps2.xml><?xml version="1.0" encoding="utf-8"?>
<ds:datastoreItem xmlns:ds="http://schemas.openxmlformats.org/officeDocument/2006/customXml" ds:itemID="{3E5744BF-AF50-4DC3-9EDE-1AD02ECACA26}"/>
</file>

<file path=customXml/itemProps3.xml><?xml version="1.0" encoding="utf-8"?>
<ds:datastoreItem xmlns:ds="http://schemas.openxmlformats.org/officeDocument/2006/customXml" ds:itemID="{79B15ED6-05C5-428C-A3CB-B1744C6045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 Róisín GENEVA PM</dc:creator>
  <cp:keywords/>
  <dc:description/>
  <cp:lastModifiedBy>O'Dwyer Caoimhe GENEVA PM</cp:lastModifiedBy>
  <cp:revision>3</cp:revision>
  <dcterms:created xsi:type="dcterms:W3CDTF">2023-05-03T08:19:00Z</dcterms:created>
  <dcterms:modified xsi:type="dcterms:W3CDTF">2023-05-03T10:53:00Z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eDocs_FileTopics">
    <vt:lpwstr>2;#Human Rights|7bf58855-4265-44c9-9c9b-6ef14bf565a0;#3;#Reports|ce64185f-9d58-4d7f-af2d-5130fa14b28a;#4;#Policy|b4ee64c2-e0e1-44a2-abb9-b38af85aafd1</vt:lpwstr>
  </property>
  <property fmtid="{D5CDD505-2E9C-101B-9397-08002B2CF9AE}" pid="4" name="eDocs_SecurityClassification">
    <vt:lpwstr>1;#Unclassified|48e59aef-4941-49be-a09f-d6143239bb71</vt:lpwstr>
  </property>
  <property fmtid="{D5CDD505-2E9C-101B-9397-08002B2CF9AE}" pid="5" name="eDocs_DocumentTopics">
    <vt:lpwstr/>
  </property>
  <property fmtid="{D5CDD505-2E9C-101B-9397-08002B2CF9AE}" pid="6" name="eDocs_Year">
    <vt:lpwstr>5;#2023|245773f1-4a3d-4496-a6a7-a263fbb116d4</vt:lpwstr>
  </property>
  <property fmtid="{D5CDD505-2E9C-101B-9397-08002B2CF9AE}" pid="7" name="eDocs_SeriesSubSeries">
    <vt:lpwstr>6;#468|7b90a498-79f8-4a40-9823-98c53fb21ad7</vt:lpwstr>
  </property>
</Properties>
</file>