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8E7E6" w14:textId="77777777" w:rsidR="00872E25" w:rsidRPr="00872E25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</w:p>
    <w:p w14:paraId="1E5548C2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4080EF66" wp14:editId="2D6CE350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50B06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3014C923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28750308" w14:textId="77777777" w:rsidR="00C0288B" w:rsidRPr="00BE791A" w:rsidRDefault="004B1BA5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43rd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2C02100A" w14:textId="77777777" w:rsidR="00C0288B" w:rsidRDefault="005C73CA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455943F0">
          <v:rect id="_x0000_i1025" style="width:45.15pt;height:1.25pt" o:hrpct="100" o:hralign="center" o:hrstd="t" o:hrnoshade="t" o:hr="t" fillcolor="black [3213]" stroked="f"/>
        </w:pict>
      </w:r>
    </w:p>
    <w:p w14:paraId="662E2A12" w14:textId="77777777" w:rsidR="00C0288B" w:rsidRPr="003749B1" w:rsidRDefault="00D122F2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FRANCE</w:t>
      </w:r>
      <w:r w:rsidR="00C0288B"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1410D799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52BC100" w14:textId="77777777" w:rsidR="00C0288B" w:rsidRPr="003749B1" w:rsidRDefault="00152FC4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Monday, 1 May 2023</w:t>
      </w:r>
    </w:p>
    <w:p w14:paraId="5A981496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8FD4D48" w14:textId="21A0C278" w:rsidR="00152FC4" w:rsidRDefault="00152FC4" w:rsidP="002E318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A664B" w14:textId="77777777" w:rsidR="00012E15" w:rsidRPr="002E318C" w:rsidRDefault="00012E15" w:rsidP="002E31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8C">
        <w:rPr>
          <w:rFonts w:ascii="Times New Roman" w:hAnsi="Times New Roman" w:cs="Times New Roman"/>
          <w:sz w:val="24"/>
          <w:szCs w:val="24"/>
        </w:rPr>
        <w:t xml:space="preserve">Ireland welcomes the delegation of </w:t>
      </w:r>
      <w:r w:rsidR="00D122F2" w:rsidRPr="002E318C">
        <w:rPr>
          <w:rFonts w:ascii="Times New Roman" w:hAnsi="Times New Roman" w:cs="Times New Roman"/>
          <w:sz w:val="24"/>
          <w:szCs w:val="24"/>
        </w:rPr>
        <w:t>France</w:t>
      </w:r>
      <w:r w:rsidRPr="002E318C">
        <w:rPr>
          <w:rFonts w:ascii="Times New Roman" w:hAnsi="Times New Roman" w:cs="Times New Roman"/>
          <w:sz w:val="24"/>
          <w:szCs w:val="24"/>
        </w:rPr>
        <w:t xml:space="preserve"> and than</w:t>
      </w:r>
      <w:r w:rsidR="00A215D0" w:rsidRPr="002E318C">
        <w:rPr>
          <w:rFonts w:ascii="Times New Roman" w:hAnsi="Times New Roman" w:cs="Times New Roman"/>
          <w:sz w:val="24"/>
          <w:szCs w:val="24"/>
        </w:rPr>
        <w:t>ks it for its presentation</w:t>
      </w:r>
      <w:r w:rsidRPr="002E318C">
        <w:rPr>
          <w:rFonts w:ascii="Times New Roman" w:hAnsi="Times New Roman" w:cs="Times New Roman"/>
          <w:sz w:val="24"/>
          <w:szCs w:val="24"/>
        </w:rPr>
        <w:t>.</w:t>
      </w:r>
    </w:p>
    <w:p w14:paraId="11B7471C" w14:textId="77777777" w:rsidR="00CC62A2" w:rsidRDefault="00CC62A2" w:rsidP="002E31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91FE7" w14:textId="1335CAF1" w:rsidR="00012E15" w:rsidRPr="002E318C" w:rsidRDefault="00012E15" w:rsidP="002E31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8C">
        <w:rPr>
          <w:rFonts w:ascii="Times New Roman" w:hAnsi="Times New Roman" w:cs="Times New Roman"/>
          <w:sz w:val="24"/>
          <w:szCs w:val="24"/>
        </w:rPr>
        <w:t xml:space="preserve">Ireland </w:t>
      </w:r>
      <w:r w:rsidR="00D122F2" w:rsidRPr="002E318C">
        <w:rPr>
          <w:rFonts w:ascii="Times New Roman" w:hAnsi="Times New Roman" w:cs="Times New Roman"/>
          <w:sz w:val="24"/>
          <w:szCs w:val="24"/>
        </w:rPr>
        <w:t>welcomes</w:t>
      </w:r>
      <w:r w:rsidR="00E96B68" w:rsidRPr="002E318C">
        <w:rPr>
          <w:rFonts w:ascii="Times New Roman" w:hAnsi="Times New Roman" w:cs="Times New Roman"/>
          <w:sz w:val="24"/>
          <w:szCs w:val="24"/>
        </w:rPr>
        <w:t xml:space="preserve"> </w:t>
      </w:r>
      <w:r w:rsidR="00A215D0" w:rsidRPr="002E318C">
        <w:rPr>
          <w:rFonts w:ascii="Times New Roman" w:hAnsi="Times New Roman" w:cs="Times New Roman"/>
          <w:sz w:val="24"/>
          <w:szCs w:val="24"/>
        </w:rPr>
        <w:t xml:space="preserve">France’s ratification of ILO Convention 190. </w:t>
      </w:r>
      <w:r w:rsidR="00375F38" w:rsidRPr="002E318C">
        <w:rPr>
          <w:rFonts w:ascii="Times New Roman" w:hAnsi="Times New Roman" w:cs="Times New Roman"/>
          <w:sz w:val="24"/>
          <w:szCs w:val="24"/>
        </w:rPr>
        <w:t>We also note the recently published National Plan Combating Racism, Antisemitism and Discrimination Linked to Origin and encourage further measures to combat racism and discrimination.</w:t>
      </w:r>
      <w:r w:rsidR="00F77788" w:rsidRPr="002E3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430EC" w14:textId="77777777" w:rsidR="00CC62A2" w:rsidRDefault="00CC62A2" w:rsidP="00CE32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8109B" w14:textId="19E84678" w:rsidR="00CE324B" w:rsidRPr="002E318C" w:rsidRDefault="00CE324B" w:rsidP="00CE324B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>
        <w:rPr>
          <w:rFonts w:ascii="Times New Roman" w:hAnsi="Times New Roman" w:cs="Times New Roman"/>
          <w:sz w:val="24"/>
          <w:szCs w:val="24"/>
        </w:rPr>
        <w:t>are concerned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insufficiency of services provided to women victims of violence as well as issues facing individuals across French territories in accessing affordable and safe water and sanitation</w:t>
      </w:r>
      <w:r w:rsidRPr="002E318C">
        <w:rPr>
          <w:rFonts w:ascii="Times New Roman" w:hAnsi="Times New Roman" w:cs="Times New Roman"/>
          <w:sz w:val="24"/>
          <w:szCs w:val="24"/>
        </w:rPr>
        <w:t>.</w:t>
      </w:r>
    </w:p>
    <w:p w14:paraId="38CB289B" w14:textId="77777777" w:rsidR="002E318C" w:rsidRDefault="002E318C" w:rsidP="002E31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834BF" w14:textId="5E88950E" w:rsidR="00012E15" w:rsidRDefault="00012E15" w:rsidP="002E31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DF3AC0">
        <w:rPr>
          <w:rFonts w:ascii="Times New Roman" w:hAnsi="Times New Roman" w:cs="Times New Roman"/>
          <w:sz w:val="24"/>
          <w:szCs w:val="24"/>
        </w:rPr>
        <w:t xml:space="preserve"> France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AB754C" w14:textId="5E353A98" w:rsidR="00EC7CFC" w:rsidRDefault="00CC62A2" w:rsidP="002E318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C4A5D">
        <w:rPr>
          <w:sz w:val="24"/>
          <w:szCs w:val="24"/>
        </w:rPr>
        <w:t xml:space="preserve">eview </w:t>
      </w:r>
      <w:r w:rsidR="007C4A5D" w:rsidRPr="007C4A5D">
        <w:rPr>
          <w:sz w:val="24"/>
          <w:szCs w:val="24"/>
        </w:rPr>
        <w:t xml:space="preserve">the legislative framework and procedures with </w:t>
      </w:r>
      <w:r w:rsidR="005C73CA">
        <w:rPr>
          <w:sz w:val="24"/>
          <w:szCs w:val="24"/>
        </w:rPr>
        <w:t>a</w:t>
      </w:r>
      <w:bookmarkStart w:id="0" w:name="_GoBack"/>
      <w:bookmarkEnd w:id="0"/>
      <w:r w:rsidR="00CE324B">
        <w:rPr>
          <w:sz w:val="24"/>
          <w:szCs w:val="24"/>
        </w:rPr>
        <w:t xml:space="preserve"> view to enhancing</w:t>
      </w:r>
      <w:r w:rsidR="007C4A5D" w:rsidRPr="007C4A5D">
        <w:rPr>
          <w:sz w:val="24"/>
          <w:szCs w:val="24"/>
        </w:rPr>
        <w:t xml:space="preserve"> access to justice for victims</w:t>
      </w:r>
      <w:r w:rsidR="00CE324B">
        <w:rPr>
          <w:sz w:val="24"/>
          <w:szCs w:val="24"/>
        </w:rPr>
        <w:t xml:space="preserve"> of domestic violence</w:t>
      </w:r>
      <w:r w:rsidR="007C4A5D">
        <w:rPr>
          <w:sz w:val="24"/>
          <w:szCs w:val="24"/>
        </w:rPr>
        <w:t>.</w:t>
      </w:r>
    </w:p>
    <w:p w14:paraId="25BFB562" w14:textId="108F5961" w:rsidR="00F77788" w:rsidRPr="007C4A5D" w:rsidRDefault="00F77788" w:rsidP="002E318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 w:rsidRPr="007C4A5D">
        <w:rPr>
          <w:sz w:val="24"/>
          <w:szCs w:val="24"/>
        </w:rPr>
        <w:t>Ensure water and sanitation are available, accessible, affordable and of adequate quality for all persons across the t</w:t>
      </w:r>
      <w:r w:rsidR="002E318C">
        <w:rPr>
          <w:sz w:val="24"/>
          <w:szCs w:val="24"/>
        </w:rPr>
        <w:t>erritory of the French Republic.</w:t>
      </w:r>
    </w:p>
    <w:p w14:paraId="6753EE42" w14:textId="77777777" w:rsidR="00CC62A2" w:rsidRDefault="00CC62A2" w:rsidP="002E31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4319" w14:textId="010CE904" w:rsidR="00012E15" w:rsidRPr="00EC7CFC" w:rsidRDefault="00D122F2" w:rsidP="00CC62A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wish France</w:t>
      </w:r>
      <w:r w:rsidR="00EC7CFC" w:rsidRPr="00EC7CFC">
        <w:rPr>
          <w:rFonts w:ascii="Times New Roman" w:hAnsi="Times New Roman" w:cs="Times New Roman"/>
          <w:sz w:val="24"/>
          <w:szCs w:val="24"/>
        </w:rPr>
        <w:t xml:space="preserve"> every succe</w:t>
      </w:r>
      <w:r w:rsidR="00A215D0">
        <w:rPr>
          <w:rFonts w:ascii="Times New Roman" w:hAnsi="Times New Roman" w:cs="Times New Roman"/>
          <w:sz w:val="24"/>
          <w:szCs w:val="24"/>
        </w:rPr>
        <w:t>ss in this UPR cycle.</w:t>
      </w:r>
    </w:p>
    <w:sectPr w:rsidR="00012E15" w:rsidRPr="00EC7CFC" w:rsidSect="002E318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00B0"/>
    <w:multiLevelType w:val="hybridMultilevel"/>
    <w:tmpl w:val="AC9692E4"/>
    <w:lvl w:ilvl="0" w:tplc="5A96B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2F9E"/>
    <w:multiLevelType w:val="hybridMultilevel"/>
    <w:tmpl w:val="2028147A"/>
    <w:lvl w:ilvl="0" w:tplc="98A8FB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701EF"/>
    <w:multiLevelType w:val="hybridMultilevel"/>
    <w:tmpl w:val="28F2118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70CD5"/>
    <w:rsid w:val="00080E21"/>
    <w:rsid w:val="000A64F4"/>
    <w:rsid w:val="000B0BCB"/>
    <w:rsid w:val="000C5A1B"/>
    <w:rsid w:val="000D6E9A"/>
    <w:rsid w:val="00107798"/>
    <w:rsid w:val="00146929"/>
    <w:rsid w:val="00147327"/>
    <w:rsid w:val="001506F5"/>
    <w:rsid w:val="00152FC4"/>
    <w:rsid w:val="001572FB"/>
    <w:rsid w:val="00162436"/>
    <w:rsid w:val="00171102"/>
    <w:rsid w:val="001C144F"/>
    <w:rsid w:val="001C5C80"/>
    <w:rsid w:val="001D629E"/>
    <w:rsid w:val="001D73DF"/>
    <w:rsid w:val="001E06E6"/>
    <w:rsid w:val="001E3401"/>
    <w:rsid w:val="001F170E"/>
    <w:rsid w:val="00205919"/>
    <w:rsid w:val="002321B9"/>
    <w:rsid w:val="002A2A72"/>
    <w:rsid w:val="002B695C"/>
    <w:rsid w:val="002C5EEE"/>
    <w:rsid w:val="002D14F2"/>
    <w:rsid w:val="002E318C"/>
    <w:rsid w:val="002F55D9"/>
    <w:rsid w:val="002F57FB"/>
    <w:rsid w:val="002F71D1"/>
    <w:rsid w:val="0032543B"/>
    <w:rsid w:val="00331C06"/>
    <w:rsid w:val="00333C61"/>
    <w:rsid w:val="00340227"/>
    <w:rsid w:val="003749B1"/>
    <w:rsid w:val="00375F38"/>
    <w:rsid w:val="003A7AA3"/>
    <w:rsid w:val="003C3B40"/>
    <w:rsid w:val="003D7B7C"/>
    <w:rsid w:val="003F53A2"/>
    <w:rsid w:val="00402088"/>
    <w:rsid w:val="00406AFE"/>
    <w:rsid w:val="00425CED"/>
    <w:rsid w:val="00430F35"/>
    <w:rsid w:val="00471DF9"/>
    <w:rsid w:val="004857B3"/>
    <w:rsid w:val="004A4768"/>
    <w:rsid w:val="004B1BA5"/>
    <w:rsid w:val="004F107B"/>
    <w:rsid w:val="004F7DAF"/>
    <w:rsid w:val="0050560A"/>
    <w:rsid w:val="0052740C"/>
    <w:rsid w:val="00537D90"/>
    <w:rsid w:val="00543187"/>
    <w:rsid w:val="00547CFB"/>
    <w:rsid w:val="00550A9D"/>
    <w:rsid w:val="0055207B"/>
    <w:rsid w:val="00556813"/>
    <w:rsid w:val="005569C0"/>
    <w:rsid w:val="00564F05"/>
    <w:rsid w:val="0056639B"/>
    <w:rsid w:val="00584A87"/>
    <w:rsid w:val="00593F83"/>
    <w:rsid w:val="005A2CCB"/>
    <w:rsid w:val="005A6582"/>
    <w:rsid w:val="005C73CA"/>
    <w:rsid w:val="006011BF"/>
    <w:rsid w:val="006048A2"/>
    <w:rsid w:val="00625296"/>
    <w:rsid w:val="006554D6"/>
    <w:rsid w:val="0065679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5632D"/>
    <w:rsid w:val="007725FB"/>
    <w:rsid w:val="00791645"/>
    <w:rsid w:val="007C2EC5"/>
    <w:rsid w:val="007C48FC"/>
    <w:rsid w:val="007C4A5D"/>
    <w:rsid w:val="007C79E7"/>
    <w:rsid w:val="007D515C"/>
    <w:rsid w:val="007E6339"/>
    <w:rsid w:val="007F674F"/>
    <w:rsid w:val="0080297E"/>
    <w:rsid w:val="0080534C"/>
    <w:rsid w:val="0081183C"/>
    <w:rsid w:val="00816B77"/>
    <w:rsid w:val="00816C36"/>
    <w:rsid w:val="008510ED"/>
    <w:rsid w:val="00852195"/>
    <w:rsid w:val="00854060"/>
    <w:rsid w:val="00860C0A"/>
    <w:rsid w:val="00872E25"/>
    <w:rsid w:val="008737F6"/>
    <w:rsid w:val="008879C6"/>
    <w:rsid w:val="008A386A"/>
    <w:rsid w:val="008A5CD9"/>
    <w:rsid w:val="008C5CB2"/>
    <w:rsid w:val="008E18AD"/>
    <w:rsid w:val="00913411"/>
    <w:rsid w:val="00921EA0"/>
    <w:rsid w:val="00923363"/>
    <w:rsid w:val="00927AFC"/>
    <w:rsid w:val="009324CA"/>
    <w:rsid w:val="00934E1F"/>
    <w:rsid w:val="00937A82"/>
    <w:rsid w:val="00960FC4"/>
    <w:rsid w:val="0096265F"/>
    <w:rsid w:val="009775FD"/>
    <w:rsid w:val="009838D6"/>
    <w:rsid w:val="009A6343"/>
    <w:rsid w:val="009B34BA"/>
    <w:rsid w:val="009B7C8B"/>
    <w:rsid w:val="009F0804"/>
    <w:rsid w:val="00A215D0"/>
    <w:rsid w:val="00A30EF3"/>
    <w:rsid w:val="00A749D1"/>
    <w:rsid w:val="00A75726"/>
    <w:rsid w:val="00A87730"/>
    <w:rsid w:val="00A91302"/>
    <w:rsid w:val="00AC3DD3"/>
    <w:rsid w:val="00AD64E0"/>
    <w:rsid w:val="00AE6F19"/>
    <w:rsid w:val="00B17B4A"/>
    <w:rsid w:val="00B231C9"/>
    <w:rsid w:val="00B24267"/>
    <w:rsid w:val="00B41038"/>
    <w:rsid w:val="00B557D6"/>
    <w:rsid w:val="00B60266"/>
    <w:rsid w:val="00B726DB"/>
    <w:rsid w:val="00B76347"/>
    <w:rsid w:val="00BA4CC4"/>
    <w:rsid w:val="00BB4105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C04B1"/>
    <w:rsid w:val="00CC62A2"/>
    <w:rsid w:val="00CE324B"/>
    <w:rsid w:val="00D122F2"/>
    <w:rsid w:val="00D27C6D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D4852"/>
    <w:rsid w:val="00DF3AC0"/>
    <w:rsid w:val="00E30406"/>
    <w:rsid w:val="00E32D23"/>
    <w:rsid w:val="00E434C0"/>
    <w:rsid w:val="00E51EA7"/>
    <w:rsid w:val="00E52D04"/>
    <w:rsid w:val="00E73F90"/>
    <w:rsid w:val="00E81D9C"/>
    <w:rsid w:val="00E87CA4"/>
    <w:rsid w:val="00E96B68"/>
    <w:rsid w:val="00E975D0"/>
    <w:rsid w:val="00EC7CFC"/>
    <w:rsid w:val="00EE6447"/>
    <w:rsid w:val="00F109DE"/>
    <w:rsid w:val="00F17034"/>
    <w:rsid w:val="00F36FD2"/>
    <w:rsid w:val="00F604BA"/>
    <w:rsid w:val="00F70662"/>
    <w:rsid w:val="00F72A7D"/>
    <w:rsid w:val="00F73296"/>
    <w:rsid w:val="00F77788"/>
    <w:rsid w:val="00FA46D9"/>
    <w:rsid w:val="00FB0F37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C0A6D5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6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F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F1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7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C1566DA7F427D46A8BD23863613E516" ma:contentTypeVersion="15" ma:contentTypeDescription="Create a new document for eDocs" ma:contentTypeScope="" ma:versionID="7074712a035e8a50eb2d3776b23eef45">
  <xsd:schema xmlns:xsd="http://www.w3.org/2001/XMLSchema" xmlns:xs="http://www.w3.org/2001/XMLSchema" xmlns:p="http://schemas.microsoft.com/office/2006/metadata/properties" xmlns:ns1="http://schemas.microsoft.com/sharepoint/v3" xmlns:ns2="e8ca650d-80c2-41f6-8254-bea9abd875c0" xmlns:ns3="a7a3f685-5269-414b-ac6b-fadf00187dfb" targetNamespace="http://schemas.microsoft.com/office/2006/metadata/properties" ma:root="true" ma:fieldsID="804bccdb123f022a90bd0a498ba330cb" ns1:_="" ns2:_="" ns3:_="">
    <xsd:import namespace="http://schemas.microsoft.com/sharepoint/v3"/>
    <xsd:import namespace="e8ca650d-80c2-41f6-8254-bea9abd875c0"/>
    <xsd:import namespace="a7a3f685-5269-414b-ac6b-fadf00187dfb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a650d-80c2-41f6-8254-bea9abd875c0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9c9905c5-6069-4127-ab72-86ca0861185a" ma:termSetId="3bfd233e-e4b5-4528-8241-afa9e55df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9c9905c5-6069-4127-ab72-86ca0861185a" ma:termSetId="90efb4c6-9db8-4ab8-b5d0-a64d06b76f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9c9905c5-6069-4127-ab72-86ca0861185a" ma:termSetId="6e832c83-050b-48dc-ad1c-9a00fb71e2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9c9905c5-6069-4127-ab72-86ca0861185a" ma:termSetId="3bfd233e-e4b5-4528-8241-afa9e55df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48e59aef-4941-49be-a09f-d6143239bb71" ma:fieldId="{6bbd3faf-a5ab-4e5e-b8a6-a5e099cef439}" ma:sspId="9c9905c5-6069-4127-ab72-86ca0861185a" ma:termSetId="cfde435d-7c98-4272-8b5d-5c47f89107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3f685-5269-414b-ac6b-fadf00187d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8abaab-6411-4a2e-be8b-d5c15e40062c}" ma:internalName="TaxCatchAll" ma:showField="CatchAllData" ma:web="a7a3f685-5269-414b-ac6b-fadf00187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DocumentTopicsTaxHTField0 xmlns="e8ca650d-80c2-41f6-8254-bea9abd875c0">
      <Terms xmlns="http://schemas.microsoft.com/office/infopath/2007/PartnerControls"/>
    </eDocs_DocumentTopicsTaxHTField0>
    <TaxCatchAll xmlns="a7a3f685-5269-414b-ac6b-fadf00187dfb">
      <Value>11</Value>
      <Value>26</Value>
      <Value>25</Value>
      <Value>4</Value>
      <Value>3</Value>
      <Value>2</Value>
      <Value>1</Value>
      <Value>8</Value>
    </TaxCatchAll>
    <eDocs_YearTaxHTField0 xmlns="e8ca650d-80c2-41f6-8254-bea9abd875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245773f1-4a3d-4496-a6a7-a263fbb116d4</TermId>
        </TermInfo>
      </Terms>
    </eDocs_YearTaxHTField0>
    <eDocs_SeriesSubSeriesTaxHTField0 xmlns="e8ca650d-80c2-41f6-8254-bea9abd875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207</TermName>
          <TermId xmlns="http://schemas.microsoft.com/office/infopath/2007/PartnerControls">0e7f5f45-2425-429b-a4d9-081f9850391e</TermId>
        </TermInfo>
      </Terms>
    </eDocs_SeriesSubSeriesTaxHTField0>
    <eDocs_FileName xmlns="http://schemas.microsoft.com/sharepoint/v3">DFA207-011-2023</eDocs_FileName>
    <eDocs_FileTopicsTaxHTField0 xmlns="e8ca650d-80c2-41f6-8254-bea9abd875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Missions</TermName>
          <TermId xmlns="http://schemas.microsoft.com/office/infopath/2007/PartnerControls">5600630d-33ee-4b87-909d-207a7f207087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b4ee64c2-e0e1-44a2-abb9-b38af85aafd1</TermId>
        </TermInfo>
        <TermInfo xmlns="http://schemas.microsoft.com/office/infopath/2007/PartnerControls">
          <TermName xmlns="http://schemas.microsoft.com/office/infopath/2007/PartnerControls">St. Patrick's Day</TermName>
          <TermId xmlns="http://schemas.microsoft.com/office/infopath/2007/PartnerControls">508e5488-80b6-441e-9fb6-a6762f6a676a</TermId>
        </TermInfo>
        <TermInfo xmlns="http://schemas.microsoft.com/office/infopath/2007/PartnerControls">
          <TermName xmlns="http://schemas.microsoft.com/office/infopath/2007/PartnerControls">Travel</TermName>
          <TermId xmlns="http://schemas.microsoft.com/office/infopath/2007/PartnerControls">570cbee7-b094-41a2-9a52-9af662896b78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604f73e9-2950-496b-ba06-4a14bf140a5f</TermId>
        </TermInfo>
      </Terms>
    </eDocs_FileTopicsTaxHTField0>
    <eDocs_SecurityClassificationTaxHTField0 xmlns="e8ca650d-80c2-41f6-8254-bea9abd875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48e59aef-4941-49be-a09f-d6143239bb71</TermId>
        </TermInfo>
      </Terms>
    </eDocs_SecurityClassificationTaxHTField0>
  </documentManagement>
</p:properties>
</file>

<file path=customXml/itemProps1.xml><?xml version="1.0" encoding="utf-8"?>
<ds:datastoreItem xmlns:ds="http://schemas.openxmlformats.org/officeDocument/2006/customXml" ds:itemID="{44926483-8380-49D4-8CB7-F5BFA33A64A0}"/>
</file>

<file path=customXml/itemProps2.xml><?xml version="1.0" encoding="utf-8"?>
<ds:datastoreItem xmlns:ds="http://schemas.openxmlformats.org/officeDocument/2006/customXml" ds:itemID="{4202EDDD-E1E2-48F6-988C-1FF09AA6D16D}"/>
</file>

<file path=customXml/itemProps3.xml><?xml version="1.0" encoding="utf-8"?>
<ds:datastoreItem xmlns:ds="http://schemas.openxmlformats.org/officeDocument/2006/customXml" ds:itemID="{8806CF5B-B94C-4695-8188-2CC668C30723}"/>
</file>

<file path=customXml/itemProps4.xml><?xml version="1.0" encoding="utf-8"?>
<ds:datastoreItem xmlns:ds="http://schemas.openxmlformats.org/officeDocument/2006/customXml" ds:itemID="{867C4B81-B031-4CE9-8A18-7EC6FC7D3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ca650d-80c2-41f6-8254-bea9abd875c0"/>
    <ds:schemaRef ds:uri="a7a3f685-5269-414b-ac6b-fadf00187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02EDDD-E1E2-48F6-988C-1FF09AA6D16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7a3f685-5269-414b-ac6b-fadf00187df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e8ca650d-80c2-41f6-8254-bea9abd875c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Dunbar Róisín GENEVA PM</cp:lastModifiedBy>
  <cp:revision>3</cp:revision>
  <dcterms:created xsi:type="dcterms:W3CDTF">2023-05-01T07:08:00Z</dcterms:created>
  <dcterms:modified xsi:type="dcterms:W3CDTF">2023-05-01T09:01:00Z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eDocs_FileTopics">
    <vt:lpwstr>2;#Missions|5600630d-33ee-4b87-909d-207a7f207087;#4;#Policy|b4ee64c2-e0e1-44a2-abb9-b38af85aafd1;#26;#St. Patrick's Day|508e5488-80b6-441e-9fb6-a6762f6a676a;#3;#Travel|570cbee7-b094-41a2-9a52-9af662896b78;#8;#Strategy|604f73e9-2950-496b-ba06-4a14bf140a5f</vt:lpwstr>
  </property>
  <property fmtid="{D5CDD505-2E9C-101B-9397-08002B2CF9AE}" pid="4" name="eDocs_SecurityClassification">
    <vt:lpwstr>1;#Unclassified|48e59aef-4941-49be-a09f-d6143239bb71</vt:lpwstr>
  </property>
  <property fmtid="{D5CDD505-2E9C-101B-9397-08002B2CF9AE}" pid="5" name="eDocs_DocumentTopics">
    <vt:lpwstr/>
  </property>
  <property fmtid="{D5CDD505-2E9C-101B-9397-08002B2CF9AE}" pid="6" name="eDocs_Year">
    <vt:lpwstr>25;#2023|245773f1-4a3d-4496-a6a7-a263fbb116d4</vt:lpwstr>
  </property>
  <property fmtid="{D5CDD505-2E9C-101B-9397-08002B2CF9AE}" pid="7" name="eDocs_SeriesSubSeries">
    <vt:lpwstr>11;#207|0e7f5f45-2425-429b-a4d9-081f9850391e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