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488FAF5F" w:rsidR="0061042D" w:rsidRPr="00BD21C8" w:rsidRDefault="00250FDE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 w:rsidR="00D818F9">
        <w:rPr>
          <w:rFonts w:ascii="Cambria" w:hAnsi="Cambria"/>
          <w:b/>
          <w:bCs/>
        </w:rPr>
        <w:t>4</w:t>
      </w:r>
      <w:r w:rsidR="00007952">
        <w:rPr>
          <w:rFonts w:ascii="Cambria" w:hAnsi="Cambria"/>
          <w:b/>
          <w:bCs/>
        </w:rPr>
        <w:t>3</w:t>
      </w:r>
      <w:r w:rsidR="00007952" w:rsidRPr="00007952">
        <w:rPr>
          <w:rFonts w:ascii="Cambria" w:hAnsi="Cambria"/>
          <w:b/>
          <w:bCs/>
          <w:vertAlign w:val="superscript"/>
        </w:rPr>
        <w:t>rd</w:t>
      </w:r>
      <w:r w:rsidR="00007952">
        <w:rPr>
          <w:rFonts w:ascii="Cambria" w:hAnsi="Cambria"/>
          <w:b/>
          <w:bCs/>
        </w:rPr>
        <w:t xml:space="preserve"> </w:t>
      </w:r>
      <w:r w:rsidR="00D818F9"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5A6F4107" w:rsidR="0061042D" w:rsidRDefault="00007952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Luxembourg </w:t>
      </w:r>
    </w:p>
    <w:p w14:paraId="3439E6B4" w14:textId="77777777" w:rsidR="00007952" w:rsidRPr="00BD21C8" w:rsidRDefault="00007952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</w:p>
    <w:p w14:paraId="492E7440" w14:textId="162E8A01" w:rsidR="00055A53" w:rsidRPr="00055A53" w:rsidRDefault="00007952" w:rsidP="00055A53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5</w:t>
      </w:r>
      <w:r w:rsidRPr="00007952">
        <w:rPr>
          <w:rFonts w:ascii="Cambria" w:eastAsia="Cambria" w:hAnsi="Cambria" w:cs="Cambria"/>
          <w:b/>
          <w:bCs/>
          <w:vertAlign w:val="superscript"/>
          <w:lang w:val="en-GB"/>
        </w:rPr>
        <w:t>th</w:t>
      </w:r>
      <w:r>
        <w:rPr>
          <w:rFonts w:ascii="Cambria" w:eastAsia="Cambria" w:hAnsi="Cambria" w:cs="Cambria"/>
          <w:b/>
          <w:bCs/>
          <w:lang w:val="en-GB"/>
        </w:rPr>
        <w:t xml:space="preserve"> May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</w:t>
      </w:r>
      <w:r w:rsidR="00D56724">
        <w:rPr>
          <w:rFonts w:ascii="Cambria" w:eastAsia="Cambria" w:hAnsi="Cambria" w:cs="Cambria"/>
          <w:b/>
          <w:bCs/>
          <w:lang w:val="en-GB"/>
        </w:rPr>
        <w:t>3</w:t>
      </w:r>
    </w:p>
    <w:p w14:paraId="28A629E9" w14:textId="09A2A272" w:rsidR="00055A53" w:rsidRDefault="00055A53" w:rsidP="00055A53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Statement</w:t>
      </w:r>
      <w:r w:rsidRPr="00F92EF9">
        <w:rPr>
          <w:rFonts w:ascii="Cambria" w:eastAsia="Cambria" w:hAnsi="Cambria" w:cs="Cambria"/>
          <w:lang w:val="en-GB"/>
        </w:rPr>
        <w:t xml:space="preserve"> by:</w:t>
      </w:r>
    </w:p>
    <w:p w14:paraId="7E334BDA" w14:textId="77777777" w:rsidR="00055A53" w:rsidRPr="00C566D8" w:rsidRDefault="00055A53" w:rsidP="00055A53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C566D8">
        <w:rPr>
          <w:rFonts w:ascii="Cambria" w:eastAsia="Cambria" w:hAnsi="Cambria" w:cs="Cambria"/>
          <w:lang w:val="en-GB"/>
        </w:rPr>
        <w:t>H.E. Dr. Asim Ahmed</w:t>
      </w:r>
    </w:p>
    <w:p w14:paraId="10F1F3B1" w14:textId="77777777" w:rsidR="00055A53" w:rsidRPr="00C566D8" w:rsidRDefault="00055A53" w:rsidP="00055A53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18"/>
          <w:szCs w:val="18"/>
          <w:lang w:val="en-GB"/>
        </w:rPr>
      </w:pPr>
      <w:r w:rsidRPr="00C566D8">
        <w:rPr>
          <w:rFonts w:ascii="Cambria" w:eastAsia="Cambria" w:hAnsi="Cambria" w:cs="Cambria"/>
          <w:sz w:val="18"/>
          <w:szCs w:val="18"/>
          <w:lang w:val="en-GB"/>
        </w:rPr>
        <w:t>Ambassador/ Permanent Representative of the Republic of Maldives to the United Nations Office at Geneva</w:t>
      </w:r>
    </w:p>
    <w:p w14:paraId="5853CC6D" w14:textId="6494D67B" w:rsidR="007E7468" w:rsidRPr="00C91119" w:rsidRDefault="00BD21C8" w:rsidP="00BD21C8">
      <w:pPr>
        <w:jc w:val="right"/>
        <w:rPr>
          <w:rFonts w:asciiTheme="majorBidi" w:hAnsiTheme="majorBidi" w:cstheme="majorBidi"/>
          <w:sz w:val="24"/>
          <w:szCs w:val="24"/>
          <w:lang w:val="en-GB"/>
        </w:rPr>
      </w:pPr>
      <w:r w:rsidRPr="00C91119">
        <w:rPr>
          <w:rFonts w:asciiTheme="majorBidi" w:eastAsia="Times New Roman" w:hAnsiTheme="majorBidi" w:cstheme="majorBidi"/>
          <w:i/>
          <w:color w:val="A6A6A6"/>
          <w:sz w:val="24"/>
          <w:szCs w:val="24"/>
        </w:rPr>
        <w:t xml:space="preserve">     Check against </w:t>
      </w:r>
      <w:proofErr w:type="gramStart"/>
      <w:r w:rsidRPr="00C91119">
        <w:rPr>
          <w:rFonts w:asciiTheme="majorBidi" w:eastAsia="Times New Roman" w:hAnsiTheme="majorBidi" w:cstheme="majorBidi"/>
          <w:i/>
          <w:color w:val="A6A6A6"/>
          <w:sz w:val="24"/>
          <w:szCs w:val="24"/>
        </w:rPr>
        <w:t>delivery</w:t>
      </w:r>
      <w:proofErr w:type="gramEnd"/>
    </w:p>
    <w:p w14:paraId="2037E915" w14:textId="77777777" w:rsidR="001F5C4C" w:rsidRPr="00055A53" w:rsidRDefault="001F5C4C" w:rsidP="00831AC4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55A53">
        <w:rPr>
          <w:rFonts w:asciiTheme="majorBidi" w:hAnsiTheme="majorBidi" w:cstheme="majorBidi"/>
          <w:sz w:val="28"/>
          <w:szCs w:val="28"/>
          <w:lang w:val="en-GB"/>
        </w:rPr>
        <w:t>Thank you, Mr. President,</w:t>
      </w:r>
    </w:p>
    <w:p w14:paraId="32FE5790" w14:textId="77777777" w:rsidR="002B5788" w:rsidRPr="00055A53" w:rsidRDefault="002B5788" w:rsidP="00831AC4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00A5A438" w14:textId="48746D8B" w:rsidR="001F5C4C" w:rsidRPr="00055A53" w:rsidRDefault="005705B2" w:rsidP="005705B2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55A53">
        <w:rPr>
          <w:rFonts w:asciiTheme="majorBidi" w:hAnsiTheme="majorBidi" w:cstheme="majorBidi"/>
          <w:sz w:val="28"/>
          <w:szCs w:val="28"/>
          <w:lang w:val="en-GB"/>
        </w:rPr>
        <w:t xml:space="preserve">The Maldives warmly welcomes the distinguished delegation from </w:t>
      </w:r>
      <w:bookmarkStart w:id="0" w:name="_Hlk132368381"/>
      <w:r w:rsidRPr="00055A53">
        <w:rPr>
          <w:rFonts w:asciiTheme="majorBidi" w:hAnsiTheme="majorBidi" w:cstheme="majorBidi"/>
          <w:sz w:val="28"/>
          <w:szCs w:val="28"/>
          <w:lang w:val="en-GB"/>
        </w:rPr>
        <w:t>Luxembourg</w:t>
      </w:r>
      <w:r w:rsidR="00D70172" w:rsidRPr="00055A5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bookmarkEnd w:id="0"/>
      <w:r w:rsidRPr="00055A53">
        <w:rPr>
          <w:rFonts w:asciiTheme="majorBidi" w:hAnsiTheme="majorBidi" w:cstheme="majorBidi"/>
          <w:sz w:val="28"/>
          <w:szCs w:val="28"/>
          <w:lang w:val="en-GB"/>
        </w:rPr>
        <w:t xml:space="preserve">to this fourth cycle review and thanks the delegation for their </w:t>
      </w:r>
      <w:r w:rsidR="006311A2" w:rsidRPr="00055A53">
        <w:rPr>
          <w:rFonts w:asciiTheme="majorBidi" w:hAnsiTheme="majorBidi" w:cstheme="majorBidi"/>
          <w:sz w:val="28"/>
          <w:szCs w:val="28"/>
          <w:lang w:val="en-GB"/>
        </w:rPr>
        <w:t xml:space="preserve">presentation </w:t>
      </w:r>
      <w:r w:rsidRPr="00055A53">
        <w:rPr>
          <w:rFonts w:asciiTheme="majorBidi" w:hAnsiTheme="majorBidi" w:cstheme="majorBidi"/>
          <w:sz w:val="28"/>
          <w:szCs w:val="28"/>
          <w:lang w:val="en-GB"/>
        </w:rPr>
        <w:t>today.</w:t>
      </w:r>
    </w:p>
    <w:p w14:paraId="4FBCE181" w14:textId="77777777" w:rsidR="003D2D25" w:rsidRPr="00055A53" w:rsidRDefault="003D2D25" w:rsidP="00831AC4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6D99999C" w14:textId="493FA20A" w:rsidR="001F5C4C" w:rsidRPr="00055A53" w:rsidRDefault="001F5C4C" w:rsidP="00D70172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55A53">
        <w:rPr>
          <w:rFonts w:asciiTheme="majorBidi" w:hAnsiTheme="majorBidi" w:cstheme="majorBidi"/>
          <w:sz w:val="28"/>
          <w:szCs w:val="28"/>
          <w:lang w:val="en-GB"/>
        </w:rPr>
        <w:t xml:space="preserve">The Maldives </w:t>
      </w:r>
      <w:r w:rsidR="00DB5705" w:rsidRPr="00055A53">
        <w:rPr>
          <w:rFonts w:asciiTheme="majorBidi" w:hAnsiTheme="majorBidi" w:cstheme="majorBidi"/>
          <w:sz w:val="28"/>
          <w:szCs w:val="28"/>
          <w:lang w:val="en-GB"/>
        </w:rPr>
        <w:t>commends</w:t>
      </w:r>
      <w:r w:rsidR="00DD64E5" w:rsidRPr="00055A53">
        <w:rPr>
          <w:rFonts w:asciiTheme="majorBidi" w:hAnsiTheme="majorBidi" w:cstheme="majorBidi"/>
          <w:sz w:val="28"/>
          <w:szCs w:val="28"/>
          <w:lang w:val="en-GB"/>
        </w:rPr>
        <w:t xml:space="preserve"> the efforts </w:t>
      </w:r>
      <w:r w:rsidR="00F12D86" w:rsidRPr="00055A53">
        <w:rPr>
          <w:rFonts w:asciiTheme="majorBidi" w:hAnsiTheme="majorBidi" w:cstheme="majorBidi"/>
          <w:sz w:val="28"/>
          <w:szCs w:val="28"/>
          <w:lang w:val="en-GB"/>
        </w:rPr>
        <w:t xml:space="preserve">made </w:t>
      </w:r>
      <w:r w:rsidR="00DD64E5" w:rsidRPr="00055A53">
        <w:rPr>
          <w:rFonts w:asciiTheme="majorBidi" w:hAnsiTheme="majorBidi" w:cstheme="majorBidi"/>
          <w:sz w:val="28"/>
          <w:szCs w:val="28"/>
          <w:lang w:val="en-GB"/>
        </w:rPr>
        <w:t xml:space="preserve">by </w:t>
      </w:r>
      <w:r w:rsidR="00D70172" w:rsidRPr="00055A53">
        <w:rPr>
          <w:rFonts w:asciiTheme="majorBidi" w:hAnsiTheme="majorBidi" w:cstheme="majorBidi"/>
          <w:sz w:val="28"/>
          <w:szCs w:val="28"/>
          <w:lang w:val="en-GB"/>
        </w:rPr>
        <w:t>Luxembourg</w:t>
      </w:r>
      <w:r w:rsidR="00DD64E5" w:rsidRPr="00055A5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024872" w:rsidRPr="00055A53">
        <w:rPr>
          <w:rFonts w:asciiTheme="majorBidi" w:hAnsiTheme="majorBidi" w:cstheme="majorBidi"/>
          <w:sz w:val="28"/>
          <w:szCs w:val="28"/>
          <w:lang w:val="en-GB"/>
        </w:rPr>
        <w:t xml:space="preserve">to </w:t>
      </w:r>
      <w:r w:rsidR="00D70172" w:rsidRPr="00055A53">
        <w:rPr>
          <w:rFonts w:asciiTheme="majorBidi" w:hAnsiTheme="majorBidi" w:cstheme="majorBidi"/>
          <w:sz w:val="28"/>
          <w:szCs w:val="28"/>
          <w:lang w:val="en-GB"/>
        </w:rPr>
        <w:t>combat discrimination and violence against women</w:t>
      </w:r>
      <w:r w:rsidR="00DB5705" w:rsidRPr="00055A53">
        <w:rPr>
          <w:rFonts w:asciiTheme="majorBidi" w:hAnsiTheme="majorBidi" w:cstheme="majorBidi"/>
          <w:sz w:val="28"/>
          <w:szCs w:val="28"/>
          <w:lang w:val="en-GB"/>
        </w:rPr>
        <w:t>.</w:t>
      </w:r>
      <w:r w:rsidR="00946C5A" w:rsidRPr="00055A53">
        <w:rPr>
          <w:rFonts w:asciiTheme="majorBidi" w:hAnsiTheme="majorBidi" w:cstheme="majorBidi"/>
          <w:sz w:val="28"/>
          <w:szCs w:val="28"/>
          <w:lang w:val="en-GB"/>
        </w:rPr>
        <w:t xml:space="preserve"> We welcome the adoption of the </w:t>
      </w:r>
      <w:r w:rsidR="00D70172" w:rsidRPr="00055A53">
        <w:rPr>
          <w:rFonts w:asciiTheme="majorBidi" w:hAnsiTheme="majorBidi" w:cstheme="majorBidi"/>
          <w:sz w:val="28"/>
          <w:szCs w:val="28"/>
          <w:lang w:val="en-GB"/>
        </w:rPr>
        <w:t>National Action Plan on Equality between Women and Men</w:t>
      </w:r>
      <w:r w:rsidR="00946C5A" w:rsidRPr="00055A53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r w:rsidR="00D70172" w:rsidRPr="00055A53">
        <w:rPr>
          <w:rFonts w:asciiTheme="majorBidi" w:hAnsiTheme="majorBidi" w:cstheme="majorBidi"/>
          <w:sz w:val="28"/>
          <w:szCs w:val="28"/>
          <w:lang w:val="en-GB"/>
        </w:rPr>
        <w:t>a comprehensive agenda</w:t>
      </w:r>
      <w:r w:rsidR="00946C5A" w:rsidRPr="00055A5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D70172" w:rsidRPr="00055A53">
        <w:rPr>
          <w:rFonts w:asciiTheme="majorBidi" w:hAnsiTheme="majorBidi" w:cstheme="majorBidi"/>
          <w:sz w:val="28"/>
          <w:szCs w:val="28"/>
          <w:lang w:val="en-GB"/>
        </w:rPr>
        <w:t>for</w:t>
      </w:r>
      <w:r w:rsidR="00946C5A" w:rsidRPr="00055A5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D70172" w:rsidRPr="00055A53">
        <w:rPr>
          <w:rFonts w:asciiTheme="majorBidi" w:hAnsiTheme="majorBidi" w:cstheme="majorBidi"/>
          <w:sz w:val="28"/>
          <w:szCs w:val="28"/>
          <w:lang w:val="en-GB"/>
        </w:rPr>
        <w:t xml:space="preserve">promoting gender equality, and empowering women and girls. </w:t>
      </w:r>
    </w:p>
    <w:p w14:paraId="62347300" w14:textId="77777777" w:rsidR="00D70172" w:rsidRPr="00055A53" w:rsidRDefault="00D70172" w:rsidP="00831AC4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5C87E639" w14:textId="024E5FC5" w:rsidR="00456956" w:rsidRPr="00055A53" w:rsidRDefault="001F5C4C" w:rsidP="00831AC4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55A53">
        <w:rPr>
          <w:rFonts w:asciiTheme="majorBidi" w:hAnsiTheme="majorBidi" w:cstheme="majorBidi"/>
          <w:sz w:val="28"/>
          <w:szCs w:val="28"/>
          <w:lang w:val="en-GB"/>
        </w:rPr>
        <w:t>In constructive spirit, the Maldives makes the following two recommendations:</w:t>
      </w:r>
    </w:p>
    <w:p w14:paraId="7EE17350" w14:textId="73695FE7" w:rsidR="00035958" w:rsidRPr="00055A53" w:rsidRDefault="00035958" w:rsidP="00055A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55A53">
        <w:rPr>
          <w:rFonts w:asciiTheme="majorBidi" w:hAnsiTheme="majorBidi" w:cstheme="majorBidi"/>
          <w:sz w:val="28"/>
          <w:szCs w:val="28"/>
          <w:lang w:val="en-GB"/>
        </w:rPr>
        <w:t xml:space="preserve">Accelerate the process of adopting the necessary legislative measures to safeguard minors in the juvenile justice </w:t>
      </w:r>
      <w:r w:rsidR="00055A53" w:rsidRPr="00055A53">
        <w:rPr>
          <w:rFonts w:asciiTheme="majorBidi" w:hAnsiTheme="majorBidi" w:cstheme="majorBidi"/>
          <w:sz w:val="28"/>
          <w:szCs w:val="28"/>
          <w:lang w:val="en-GB"/>
        </w:rPr>
        <w:t>system.</w:t>
      </w:r>
    </w:p>
    <w:p w14:paraId="0CD75D4C" w14:textId="274C5C0F" w:rsidR="00035958" w:rsidRPr="00055A53" w:rsidRDefault="00035958" w:rsidP="00035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55A5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7D5E5D" w:rsidRPr="00055A53">
        <w:rPr>
          <w:rFonts w:asciiTheme="majorBidi" w:hAnsiTheme="majorBidi" w:cstheme="majorBidi"/>
          <w:sz w:val="28"/>
          <w:szCs w:val="28"/>
          <w:lang w:val="en-GB"/>
        </w:rPr>
        <w:t xml:space="preserve">Strengthen measures to promote women in leadership positions in </w:t>
      </w:r>
      <w:r w:rsidR="006E7DE8" w:rsidRPr="00055A53">
        <w:rPr>
          <w:rFonts w:asciiTheme="majorBidi" w:hAnsiTheme="majorBidi" w:cstheme="majorBidi"/>
          <w:sz w:val="28"/>
          <w:szCs w:val="28"/>
          <w:lang w:val="en-GB"/>
        </w:rPr>
        <w:t xml:space="preserve">both the public and private </w:t>
      </w:r>
      <w:r w:rsidR="00055A53" w:rsidRPr="00055A53">
        <w:rPr>
          <w:rFonts w:asciiTheme="majorBidi" w:hAnsiTheme="majorBidi" w:cstheme="majorBidi"/>
          <w:sz w:val="28"/>
          <w:szCs w:val="28"/>
          <w:lang w:val="en-GB"/>
        </w:rPr>
        <w:t>sector.</w:t>
      </w:r>
    </w:p>
    <w:p w14:paraId="7E061F93" w14:textId="029CA892" w:rsidR="001F5C4C" w:rsidRPr="00055A53" w:rsidRDefault="001F5C4C" w:rsidP="0078011D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55A53">
        <w:rPr>
          <w:rFonts w:asciiTheme="majorBidi" w:hAnsiTheme="majorBidi" w:cstheme="majorBidi"/>
          <w:sz w:val="28"/>
          <w:szCs w:val="28"/>
          <w:lang w:val="en-GB"/>
        </w:rPr>
        <w:t xml:space="preserve">We wish </w:t>
      </w:r>
      <w:r w:rsidR="003D2D25" w:rsidRPr="00055A53">
        <w:rPr>
          <w:rFonts w:asciiTheme="majorBidi" w:hAnsiTheme="majorBidi" w:cstheme="majorBidi"/>
          <w:sz w:val="28"/>
          <w:szCs w:val="28"/>
          <w:lang w:val="en-GB"/>
        </w:rPr>
        <w:t>Luxembourg</w:t>
      </w:r>
      <w:r w:rsidR="00DE1ADE" w:rsidRPr="00055A5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055A53">
        <w:rPr>
          <w:rFonts w:asciiTheme="majorBidi" w:hAnsiTheme="majorBidi" w:cstheme="majorBidi"/>
          <w:sz w:val="28"/>
          <w:szCs w:val="28"/>
          <w:lang w:val="en-GB"/>
        </w:rPr>
        <w:t xml:space="preserve">a </w:t>
      </w:r>
      <w:r w:rsidR="00533FCA" w:rsidRPr="00055A53">
        <w:rPr>
          <w:rFonts w:asciiTheme="majorBidi" w:hAnsiTheme="majorBidi" w:cstheme="majorBidi"/>
          <w:sz w:val="28"/>
          <w:szCs w:val="28"/>
          <w:lang w:val="en-GB"/>
        </w:rPr>
        <w:t>successful</w:t>
      </w:r>
      <w:r w:rsidRPr="00055A53">
        <w:rPr>
          <w:rFonts w:asciiTheme="majorBidi" w:hAnsiTheme="majorBidi" w:cstheme="majorBidi"/>
          <w:sz w:val="28"/>
          <w:szCs w:val="28"/>
          <w:lang w:val="en-GB"/>
        </w:rPr>
        <w:t xml:space="preserve"> review. </w:t>
      </w:r>
    </w:p>
    <w:p w14:paraId="4373643A" w14:textId="77777777" w:rsidR="001F5C4C" w:rsidRPr="00055A53" w:rsidRDefault="001F5C4C" w:rsidP="0078011D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4AD8FA38" w14:textId="3F1C260A" w:rsidR="002B5788" w:rsidRPr="00055A53" w:rsidRDefault="001F5C4C" w:rsidP="00055A53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55A53">
        <w:rPr>
          <w:rFonts w:asciiTheme="majorBidi" w:hAnsiTheme="majorBidi" w:cstheme="majorBidi"/>
          <w:sz w:val="28"/>
          <w:szCs w:val="28"/>
          <w:lang w:val="en-GB"/>
        </w:rPr>
        <w:t>Thank you, Mr. President</w:t>
      </w:r>
      <w:r w:rsidR="002102D4" w:rsidRPr="00055A53">
        <w:rPr>
          <w:rFonts w:asciiTheme="majorBidi" w:hAnsiTheme="majorBidi" w:cstheme="majorBidi"/>
          <w:sz w:val="28"/>
          <w:szCs w:val="28"/>
          <w:lang w:val="en-GB"/>
        </w:rPr>
        <w:t>.</w:t>
      </w:r>
    </w:p>
    <w:sectPr w:rsidR="002B5788" w:rsidRPr="00055A53" w:rsidSect="00BD21C8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AF3F" w14:textId="77777777" w:rsidR="00251480" w:rsidRDefault="00251480" w:rsidP="00BD21C8">
      <w:pPr>
        <w:spacing w:after="0" w:line="240" w:lineRule="auto"/>
      </w:pPr>
      <w:r>
        <w:separator/>
      </w:r>
    </w:p>
  </w:endnote>
  <w:endnote w:type="continuationSeparator" w:id="0">
    <w:p w14:paraId="1B5024B8" w14:textId="77777777" w:rsidR="00251480" w:rsidRDefault="00251480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734A" w14:textId="77777777" w:rsidR="00251480" w:rsidRDefault="00251480" w:rsidP="00BD21C8">
      <w:pPr>
        <w:spacing w:after="0" w:line="240" w:lineRule="auto"/>
      </w:pPr>
      <w:r>
        <w:separator/>
      </w:r>
    </w:p>
  </w:footnote>
  <w:footnote w:type="continuationSeparator" w:id="0">
    <w:p w14:paraId="4507B714" w14:textId="77777777" w:rsidR="00251480" w:rsidRDefault="00251480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056"/>
    <w:multiLevelType w:val="hybridMultilevel"/>
    <w:tmpl w:val="579A4468"/>
    <w:lvl w:ilvl="0" w:tplc="D060A84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07952"/>
    <w:rsid w:val="00024872"/>
    <w:rsid w:val="00035958"/>
    <w:rsid w:val="00055A53"/>
    <w:rsid w:val="0008481A"/>
    <w:rsid w:val="00085885"/>
    <w:rsid w:val="00095489"/>
    <w:rsid w:val="00096561"/>
    <w:rsid w:val="000A55DB"/>
    <w:rsid w:val="000B2B82"/>
    <w:rsid w:val="000D0B31"/>
    <w:rsid w:val="000E544D"/>
    <w:rsid w:val="000E6E52"/>
    <w:rsid w:val="000F373C"/>
    <w:rsid w:val="00104BB3"/>
    <w:rsid w:val="001131CD"/>
    <w:rsid w:val="00116CEA"/>
    <w:rsid w:val="00131AC3"/>
    <w:rsid w:val="0013250A"/>
    <w:rsid w:val="001545C7"/>
    <w:rsid w:val="00154950"/>
    <w:rsid w:val="001572E1"/>
    <w:rsid w:val="00174DA1"/>
    <w:rsid w:val="00180C03"/>
    <w:rsid w:val="00183C6E"/>
    <w:rsid w:val="001A16E4"/>
    <w:rsid w:val="001A5DFA"/>
    <w:rsid w:val="001B5CB8"/>
    <w:rsid w:val="001C5353"/>
    <w:rsid w:val="001D4CBB"/>
    <w:rsid w:val="001D7022"/>
    <w:rsid w:val="001E16F5"/>
    <w:rsid w:val="001E18B3"/>
    <w:rsid w:val="001F5C4C"/>
    <w:rsid w:val="0020173D"/>
    <w:rsid w:val="002102D4"/>
    <w:rsid w:val="0021032B"/>
    <w:rsid w:val="00213F1D"/>
    <w:rsid w:val="002142D4"/>
    <w:rsid w:val="00214644"/>
    <w:rsid w:val="00214647"/>
    <w:rsid w:val="00220AA9"/>
    <w:rsid w:val="00230522"/>
    <w:rsid w:val="00235DA1"/>
    <w:rsid w:val="00250FDE"/>
    <w:rsid w:val="00251480"/>
    <w:rsid w:val="00255BA8"/>
    <w:rsid w:val="00261579"/>
    <w:rsid w:val="002B165B"/>
    <w:rsid w:val="002B5788"/>
    <w:rsid w:val="002C4CA2"/>
    <w:rsid w:val="002E5484"/>
    <w:rsid w:val="002F518E"/>
    <w:rsid w:val="00312B68"/>
    <w:rsid w:val="003161BC"/>
    <w:rsid w:val="00351B64"/>
    <w:rsid w:val="0037599D"/>
    <w:rsid w:val="0037784C"/>
    <w:rsid w:val="003B3760"/>
    <w:rsid w:val="003C4329"/>
    <w:rsid w:val="003D2D25"/>
    <w:rsid w:val="003D6286"/>
    <w:rsid w:val="003D6361"/>
    <w:rsid w:val="003F5591"/>
    <w:rsid w:val="003F70B7"/>
    <w:rsid w:val="003F7E17"/>
    <w:rsid w:val="00410054"/>
    <w:rsid w:val="004358C1"/>
    <w:rsid w:val="00435C93"/>
    <w:rsid w:val="00454586"/>
    <w:rsid w:val="00456956"/>
    <w:rsid w:val="0046585D"/>
    <w:rsid w:val="004667C5"/>
    <w:rsid w:val="00497CB0"/>
    <w:rsid w:val="004A194A"/>
    <w:rsid w:val="004A361D"/>
    <w:rsid w:val="004C3EF4"/>
    <w:rsid w:val="004C6CC5"/>
    <w:rsid w:val="004E1A84"/>
    <w:rsid w:val="00512D13"/>
    <w:rsid w:val="00524B3E"/>
    <w:rsid w:val="00530910"/>
    <w:rsid w:val="00533FCA"/>
    <w:rsid w:val="005705B2"/>
    <w:rsid w:val="005943C2"/>
    <w:rsid w:val="005B7255"/>
    <w:rsid w:val="0061042D"/>
    <w:rsid w:val="00612A69"/>
    <w:rsid w:val="0063101F"/>
    <w:rsid w:val="006311A2"/>
    <w:rsid w:val="00637434"/>
    <w:rsid w:val="00667E1B"/>
    <w:rsid w:val="00676CBC"/>
    <w:rsid w:val="00684196"/>
    <w:rsid w:val="006B448C"/>
    <w:rsid w:val="006D213D"/>
    <w:rsid w:val="006D5782"/>
    <w:rsid w:val="006E0CE1"/>
    <w:rsid w:val="006E6395"/>
    <w:rsid w:val="006E7DE8"/>
    <w:rsid w:val="00717B2C"/>
    <w:rsid w:val="00722D1D"/>
    <w:rsid w:val="00725899"/>
    <w:rsid w:val="00761417"/>
    <w:rsid w:val="007635FE"/>
    <w:rsid w:val="00767D45"/>
    <w:rsid w:val="0078011D"/>
    <w:rsid w:val="00782C5B"/>
    <w:rsid w:val="00785914"/>
    <w:rsid w:val="00790C36"/>
    <w:rsid w:val="007B613A"/>
    <w:rsid w:val="007C4EE3"/>
    <w:rsid w:val="007D1E10"/>
    <w:rsid w:val="007D3BF8"/>
    <w:rsid w:val="007D5E5D"/>
    <w:rsid w:val="007E7468"/>
    <w:rsid w:val="007F07F2"/>
    <w:rsid w:val="008077E8"/>
    <w:rsid w:val="00810758"/>
    <w:rsid w:val="00817432"/>
    <w:rsid w:val="00831AC4"/>
    <w:rsid w:val="00876AF4"/>
    <w:rsid w:val="00884A9A"/>
    <w:rsid w:val="0089204B"/>
    <w:rsid w:val="00896517"/>
    <w:rsid w:val="008A038F"/>
    <w:rsid w:val="008C2246"/>
    <w:rsid w:val="008E4CD2"/>
    <w:rsid w:val="008E706B"/>
    <w:rsid w:val="00920EE5"/>
    <w:rsid w:val="009262A9"/>
    <w:rsid w:val="00946C5A"/>
    <w:rsid w:val="009765AA"/>
    <w:rsid w:val="009850A1"/>
    <w:rsid w:val="009C0C38"/>
    <w:rsid w:val="009C3FC9"/>
    <w:rsid w:val="009D0BC2"/>
    <w:rsid w:val="009D1AD8"/>
    <w:rsid w:val="009D4764"/>
    <w:rsid w:val="00A06D12"/>
    <w:rsid w:val="00A1039C"/>
    <w:rsid w:val="00A30BDA"/>
    <w:rsid w:val="00A3758A"/>
    <w:rsid w:val="00A423AC"/>
    <w:rsid w:val="00A54567"/>
    <w:rsid w:val="00A577C3"/>
    <w:rsid w:val="00A62B63"/>
    <w:rsid w:val="00A63CD4"/>
    <w:rsid w:val="00A91022"/>
    <w:rsid w:val="00AB2ABB"/>
    <w:rsid w:val="00AB78E1"/>
    <w:rsid w:val="00AE6F04"/>
    <w:rsid w:val="00AF19B1"/>
    <w:rsid w:val="00AF34DB"/>
    <w:rsid w:val="00AF4E18"/>
    <w:rsid w:val="00B036D9"/>
    <w:rsid w:val="00B03FE1"/>
    <w:rsid w:val="00B2538B"/>
    <w:rsid w:val="00B46A2D"/>
    <w:rsid w:val="00B67173"/>
    <w:rsid w:val="00B7264D"/>
    <w:rsid w:val="00BB7C49"/>
    <w:rsid w:val="00BC00AE"/>
    <w:rsid w:val="00BC7AB8"/>
    <w:rsid w:val="00BD21C8"/>
    <w:rsid w:val="00BD30DB"/>
    <w:rsid w:val="00BE3A7A"/>
    <w:rsid w:val="00C22DCB"/>
    <w:rsid w:val="00C34D2B"/>
    <w:rsid w:val="00C44FFD"/>
    <w:rsid w:val="00C566D8"/>
    <w:rsid w:val="00C61DF8"/>
    <w:rsid w:val="00C66FD3"/>
    <w:rsid w:val="00C80DFF"/>
    <w:rsid w:val="00C90F66"/>
    <w:rsid w:val="00C91119"/>
    <w:rsid w:val="00C911B6"/>
    <w:rsid w:val="00CA496F"/>
    <w:rsid w:val="00CA6628"/>
    <w:rsid w:val="00CE0617"/>
    <w:rsid w:val="00CE5FCA"/>
    <w:rsid w:val="00CF6078"/>
    <w:rsid w:val="00D1318A"/>
    <w:rsid w:val="00D159C0"/>
    <w:rsid w:val="00D35D13"/>
    <w:rsid w:val="00D40503"/>
    <w:rsid w:val="00D410A0"/>
    <w:rsid w:val="00D44367"/>
    <w:rsid w:val="00D44C35"/>
    <w:rsid w:val="00D51517"/>
    <w:rsid w:val="00D517D2"/>
    <w:rsid w:val="00D56110"/>
    <w:rsid w:val="00D56724"/>
    <w:rsid w:val="00D6341A"/>
    <w:rsid w:val="00D63E06"/>
    <w:rsid w:val="00D70172"/>
    <w:rsid w:val="00D76EDC"/>
    <w:rsid w:val="00D7767D"/>
    <w:rsid w:val="00D818F9"/>
    <w:rsid w:val="00D87499"/>
    <w:rsid w:val="00D9730E"/>
    <w:rsid w:val="00DA5FA4"/>
    <w:rsid w:val="00DA7720"/>
    <w:rsid w:val="00DB536A"/>
    <w:rsid w:val="00DB5705"/>
    <w:rsid w:val="00DC4668"/>
    <w:rsid w:val="00DD276F"/>
    <w:rsid w:val="00DD64E5"/>
    <w:rsid w:val="00DE1ADE"/>
    <w:rsid w:val="00E042C3"/>
    <w:rsid w:val="00E07346"/>
    <w:rsid w:val="00E26158"/>
    <w:rsid w:val="00E519FD"/>
    <w:rsid w:val="00E92459"/>
    <w:rsid w:val="00E974E6"/>
    <w:rsid w:val="00F075A6"/>
    <w:rsid w:val="00F12D86"/>
    <w:rsid w:val="00F31844"/>
    <w:rsid w:val="00F43FA8"/>
    <w:rsid w:val="00F5645A"/>
    <w:rsid w:val="00F92EF9"/>
    <w:rsid w:val="00F94B85"/>
    <w:rsid w:val="00F97A21"/>
    <w:rsid w:val="00FA03DE"/>
    <w:rsid w:val="00FC043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1E1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8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ED3CF-F470-4FD3-82E7-754DB9F4E341}"/>
</file>

<file path=customXml/itemProps2.xml><?xml version="1.0" encoding="utf-8"?>
<ds:datastoreItem xmlns:ds="http://schemas.openxmlformats.org/officeDocument/2006/customXml" ds:itemID="{D6AF3D23-5875-44CB-A866-A60BBFD1D596}"/>
</file>

<file path=customXml/itemProps3.xml><?xml version="1.0" encoding="utf-8"?>
<ds:datastoreItem xmlns:ds="http://schemas.openxmlformats.org/officeDocument/2006/customXml" ds:itemID="{AF5074A9-9C45-4C9D-9173-8214A57DD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maldives mission</cp:lastModifiedBy>
  <cp:revision>4</cp:revision>
  <cp:lastPrinted>2023-05-04T09:29:00Z</cp:lastPrinted>
  <dcterms:created xsi:type="dcterms:W3CDTF">2023-04-26T06:08:00Z</dcterms:created>
  <dcterms:modified xsi:type="dcterms:W3CDTF">2023-05-04T09:29:00Z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