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AC" w:rsidRPr="00846404" w:rsidRDefault="00846404" w:rsidP="008A1CFF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1134282" wp14:editId="4AEB3165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134282"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693D75" wp14:editId="2A6782F4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45566AB7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 w:rsidP="00D51B6E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بيان الج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ُ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مهوري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ّـــ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 العربي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ــــّة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 السوري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ــّـ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</w:t>
      </w:r>
    </w:p>
    <w:p w:rsidR="008A1CFF" w:rsidRPr="00D51B6E" w:rsidRDefault="008A1CFF" w:rsidP="008A1CFF">
      <w:pPr>
        <w:jc w:val="center"/>
        <w:rPr>
          <w:rFonts w:ascii="Sitka Small" w:hAnsi="Sitka Small" w:cs="Sakkal Majalla"/>
          <w:b/>
          <w:bCs/>
          <w:sz w:val="24"/>
          <w:szCs w:val="24"/>
          <w:rtl/>
          <w:lang w:val="fr-CH" w:bidi="ar-SY"/>
        </w:rPr>
      </w:pPr>
      <w:r w:rsidRPr="00D51B6E">
        <w:rPr>
          <w:rFonts w:ascii="Sitka Small" w:hAnsi="Sitka Small" w:cs="Sakkal Majalla"/>
          <w:b/>
          <w:bCs/>
          <w:sz w:val="24"/>
          <w:szCs w:val="24"/>
          <w:lang w:bidi="ar-SY"/>
        </w:rPr>
        <w:t>Statement by the Syrian Arab Republic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</w:p>
    <w:p w:rsidR="001F6C36" w:rsidRPr="001F6C36" w:rsidRDefault="001F6C36" w:rsidP="000661FB">
      <w:pPr>
        <w:jc w:val="center"/>
        <w:rPr>
          <w:rFonts w:ascii="Sitka Small" w:hAnsi="Sitka Small" w:cs="Sakkal Majalla"/>
          <w:b/>
          <w:bCs/>
          <w:sz w:val="32"/>
          <w:szCs w:val="32"/>
        </w:rPr>
      </w:pPr>
      <w:r w:rsidRPr="001F6C36">
        <w:rPr>
          <w:rFonts w:ascii="Sitka Small" w:hAnsi="Sitka Small" w:cs="Sakkal Majalla"/>
          <w:b/>
          <w:bCs/>
          <w:sz w:val="32"/>
          <w:szCs w:val="32"/>
          <w:rtl/>
        </w:rPr>
        <w:t xml:space="preserve">الجولة الرابعة من آلية </w:t>
      </w:r>
      <w:r w:rsidR="000661FB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المراجعة </w:t>
      </w:r>
      <w:r w:rsidRPr="001F6C36">
        <w:rPr>
          <w:rFonts w:ascii="Sitka Small" w:hAnsi="Sitka Small" w:cs="Sakkal Majalla"/>
          <w:b/>
          <w:bCs/>
          <w:sz w:val="32"/>
          <w:szCs w:val="32"/>
          <w:rtl/>
        </w:rPr>
        <w:t>الدوري</w:t>
      </w:r>
      <w:r w:rsidR="000661FB">
        <w:rPr>
          <w:rFonts w:ascii="Sitka Small" w:hAnsi="Sitka Small" w:cs="Sakkal Majalla" w:hint="cs"/>
          <w:b/>
          <w:bCs/>
          <w:sz w:val="32"/>
          <w:szCs w:val="32"/>
          <w:rtl/>
        </w:rPr>
        <w:t>ة</w:t>
      </w:r>
      <w:r w:rsidRPr="001F6C36">
        <w:rPr>
          <w:rFonts w:ascii="Sitka Small" w:hAnsi="Sitka Small" w:cs="Sakkal Majalla"/>
          <w:b/>
          <w:bCs/>
          <w:sz w:val="32"/>
          <w:szCs w:val="32"/>
          <w:rtl/>
        </w:rPr>
        <w:t xml:space="preserve"> الشامل</w:t>
      </w:r>
      <w:r w:rsidR="000661FB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ة </w:t>
      </w:r>
      <w:r w:rsidRPr="001F6C36">
        <w:rPr>
          <w:rFonts w:ascii="Sitka Small" w:hAnsi="Sitka Small" w:cs="Sakkal Majalla"/>
          <w:b/>
          <w:bCs/>
          <w:sz w:val="32"/>
          <w:szCs w:val="32"/>
          <w:rtl/>
        </w:rPr>
        <w:t xml:space="preserve">– الدورة </w:t>
      </w:r>
      <w:r w:rsidRPr="001F6C36">
        <w:rPr>
          <w:rFonts w:ascii="Sitka Small" w:hAnsi="Sitka Small" w:cs="Sakkal Majalla"/>
          <w:b/>
          <w:bCs/>
          <w:sz w:val="32"/>
          <w:szCs w:val="32"/>
        </w:rPr>
        <w:t>4</w:t>
      </w:r>
      <w:r w:rsidR="007F3B55">
        <w:rPr>
          <w:rFonts w:ascii="Sitka Small" w:hAnsi="Sitka Small" w:cs="Sakkal Majalla"/>
          <w:b/>
          <w:bCs/>
          <w:sz w:val="32"/>
          <w:szCs w:val="32"/>
        </w:rPr>
        <w:t>3</w:t>
      </w:r>
    </w:p>
    <w:p w:rsidR="001F6C36" w:rsidRPr="007F3B55" w:rsidRDefault="007F3B55" w:rsidP="007F3B55">
      <w:pPr>
        <w:pStyle w:val="a6"/>
        <w:numPr>
          <w:ilvl w:val="0"/>
          <w:numId w:val="4"/>
        </w:num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bidi="ar-SY"/>
        </w:rPr>
        <w:t xml:space="preserve">12 أيـــــــــــــــــــــــــــــــــــــــــــــار  </w:t>
      </w:r>
      <w:r w:rsidR="001F6C36" w:rsidRPr="007F3B55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>2023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</w:rPr>
      </w:pPr>
    </w:p>
    <w:p w:rsidR="008A1CFF" w:rsidRPr="006A423B" w:rsidRDefault="008A1CFF" w:rsidP="000661FB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جلسة </w:t>
      </w:r>
      <w:r w:rsidR="000661FB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المراجعة الدورية الشاملة </w:t>
      </w:r>
      <w:r w:rsidR="007F3B55">
        <w:rPr>
          <w:rFonts w:ascii="Sitka Small" w:hAnsi="Sitka Small" w:cs="Sakkal Majalla" w:hint="cs"/>
          <w:b/>
          <w:bCs/>
          <w:sz w:val="32"/>
          <w:szCs w:val="32"/>
          <w:rtl/>
        </w:rPr>
        <w:t>ل</w:t>
      </w:r>
      <w:r w:rsidR="00B330FA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دوقيّة </w:t>
      </w:r>
      <w:r w:rsidR="007F3B55">
        <w:rPr>
          <w:rFonts w:ascii="Sitka Small" w:hAnsi="Sitka Small" w:cs="Sakkal Majalla" w:hint="cs"/>
          <w:b/>
          <w:bCs/>
          <w:sz w:val="32"/>
          <w:szCs w:val="32"/>
          <w:rtl/>
        </w:rPr>
        <w:t>لوكسمبورغ</w:t>
      </w:r>
      <w:r w:rsidR="00B330FA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 الكبرى</w:t>
      </w:r>
    </w:p>
    <w:p w:rsidR="00B330FA" w:rsidRPr="00B330FA" w:rsidRDefault="008A1CFF" w:rsidP="00B330FA">
      <w:pPr>
        <w:jc w:val="center"/>
        <w:rPr>
          <w:rFonts w:ascii="Sitka Small" w:hAnsi="Sitka Small" w:cs="Sakkal Majalla"/>
          <w:b/>
          <w:bCs/>
        </w:rPr>
      </w:pPr>
      <w:r w:rsidRPr="00D51B6E">
        <w:rPr>
          <w:rFonts w:ascii="Sitka Small" w:hAnsi="Sitka Small" w:cs="Sakkal Majalla"/>
          <w:b/>
          <w:bCs/>
        </w:rPr>
        <w:t>Review</w:t>
      </w:r>
      <w:r w:rsidRPr="00D51B6E">
        <w:rPr>
          <w:rFonts w:ascii="Sitka Small" w:hAnsi="Sitka Small" w:cs="Sakkal Majalla"/>
          <w:b/>
          <w:bCs/>
          <w:lang w:val="en-GB"/>
        </w:rPr>
        <w:t xml:space="preserve"> </w:t>
      </w:r>
      <w:r w:rsidR="007F3B55" w:rsidRPr="00B330FA">
        <w:rPr>
          <w:rFonts w:ascii="Sitka Small" w:hAnsi="Sitka Small" w:cs="Sakkal Majalla"/>
          <w:b/>
          <w:bCs/>
        </w:rPr>
        <w:t xml:space="preserve">of </w:t>
      </w:r>
      <w:r w:rsidR="00B330FA">
        <w:rPr>
          <w:rFonts w:ascii="Sitka Small" w:hAnsi="Sitka Small" w:cs="Sakkal Majalla"/>
          <w:b/>
          <w:bCs/>
        </w:rPr>
        <w:t xml:space="preserve">the </w:t>
      </w:r>
      <w:r w:rsidR="00B330FA" w:rsidRPr="00B330FA">
        <w:rPr>
          <w:rFonts w:ascii="Sitka Small" w:hAnsi="Sitka Small" w:cs="Sakkal Majalla"/>
          <w:b/>
          <w:bCs/>
        </w:rPr>
        <w:t>Grand Duchy of Luxembourg</w:t>
      </w:r>
    </w:p>
    <w:p w:rsidR="006A423B" w:rsidRPr="00B330FA" w:rsidRDefault="006A423B" w:rsidP="00B330FA">
      <w:pPr>
        <w:jc w:val="center"/>
        <w:rPr>
          <w:rFonts w:ascii="Sitka Small" w:hAnsi="Sitka Small" w:cs="Sakkal Majalla"/>
          <w:b/>
          <w:bCs/>
        </w:rPr>
      </w:pPr>
    </w:p>
    <w:p w:rsidR="00D51B6E" w:rsidRPr="006A423B" w:rsidRDefault="00D51B6E" w:rsidP="006A423B">
      <w:pPr>
        <w:jc w:val="center"/>
        <w:rPr>
          <w:rFonts w:ascii="Sitka Small" w:hAnsi="Sitka Small" w:cs="Sakkal Majalla"/>
          <w:b/>
          <w:bCs/>
          <w:lang w:bidi="ar-SY"/>
        </w:rPr>
      </w:pPr>
    </w:p>
    <w:p w:rsidR="008A1CFF" w:rsidRPr="00D51B6E" w:rsidRDefault="00646EBB" w:rsidP="00646EBB">
      <w:pPr>
        <w:jc w:val="center"/>
        <w:rPr>
          <w:rFonts w:ascii="Sitka Small" w:hAnsi="Sitka Small" w:cs="Sakkal Majalla"/>
          <w:b/>
          <w:bCs/>
          <w:sz w:val="26"/>
          <w:szCs w:val="26"/>
          <w:lang w:bidi="ar-SY"/>
        </w:rPr>
      </w:pPr>
      <w:r w:rsidRPr="00D51B6E">
        <w:rPr>
          <w:rFonts w:ascii="Sitka Small" w:hAnsi="Sitka Small" w:cs="Sakkal Majalla"/>
          <w:b/>
          <w:bCs/>
          <w:sz w:val="26"/>
          <w:szCs w:val="26"/>
        </w:rPr>
        <w:t xml:space="preserve"> </w:t>
      </w:r>
    </w:p>
    <w:p w:rsidR="007D0FAC" w:rsidRDefault="00000077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7504F7" w:rsidRDefault="00646EBB" w:rsidP="00B330FA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352CB9">
        <w:rPr>
          <w:rFonts w:ascii="Sakkal Majalla" w:hAnsi="Sakkal Majalla" w:cs="Sakkal Majalla"/>
          <w:sz w:val="28"/>
          <w:szCs w:val="28"/>
          <w:rtl/>
          <w:lang w:bidi="ar-SY"/>
        </w:rPr>
        <w:lastRenderedPageBreak/>
        <w:t>شــــــــــــكراً</w:t>
      </w:r>
      <w:r w:rsidR="007504F7" w:rsidRPr="00352CB9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  <w:r w:rsidR="00D64CC3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السيد الرئيس، </w:t>
      </w:r>
    </w:p>
    <w:p w:rsidR="00D64CC3" w:rsidRDefault="00F02D1F" w:rsidP="00B330FA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SY"/>
        </w:rPr>
      </w:pP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>أخذنا علماً ب</w:t>
      </w:r>
      <w:r w:rsidR="004406AB">
        <w:rPr>
          <w:rFonts w:ascii="Sakkal Majalla" w:hAnsi="Sakkal Majalla" w:cs="Sakkal Majalla" w:hint="cs"/>
          <w:sz w:val="28"/>
          <w:szCs w:val="28"/>
          <w:rtl/>
          <w:lang w:bidi="ar-SY"/>
        </w:rPr>
        <w:t>التقرير</w:t>
      </w:r>
      <w:r w:rsidR="00691DAF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الوطني</w:t>
      </w:r>
      <w:r w:rsidR="004406AB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، ونوصي بما يلي: </w:t>
      </w:r>
    </w:p>
    <w:p w:rsidR="002E0D78" w:rsidRPr="002E0D78" w:rsidRDefault="003B53FB" w:rsidP="00B330F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SY"/>
        </w:rPr>
      </w:pP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ضمان </w:t>
      </w:r>
      <w:r w:rsidR="00F600D0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أنَّ </w:t>
      </w:r>
      <w:r w:rsidR="002E0D78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قوانينها </w:t>
      </w:r>
      <w:r w:rsidR="00515F5B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الوطنيــــــــة </w:t>
      </w:r>
      <w:r w:rsidR="00F600D0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لا تُمكّن </w:t>
      </w:r>
      <w:r w:rsidR="00691DAF" w:rsidRPr="00691DAF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المؤسسات </w:t>
      </w:r>
      <w:r w:rsidR="002E0D78" w:rsidRPr="00691DAF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>التجارية</w:t>
      </w:r>
      <w:r w:rsidR="002E0D78" w:rsidRPr="002E0D78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الخاضعة لولايتها</w:t>
      </w:r>
      <w:r w:rsidR="002E0D78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من ارتكاب انتهاكات لحقوق الإنسان. </w:t>
      </w:r>
      <w:r w:rsidR="002E0D78" w:rsidRPr="002E0D78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</w:p>
    <w:p w:rsidR="001967B2" w:rsidRPr="001967B2" w:rsidRDefault="002E0D78" w:rsidP="00B330F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SY"/>
        </w:rPr>
      </w:pP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توفير </w:t>
      </w:r>
      <w:r w:rsidR="001967B2" w:rsidRPr="001967B2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سبل انتصاف فعالة </w:t>
      </w:r>
      <w:r w:rsidR="000E67CD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لضحايا </w:t>
      </w:r>
      <w:r w:rsidR="001967B2" w:rsidRPr="001967B2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انتهاكات حقوق الإنسان التي ترتكبها </w:t>
      </w:r>
      <w:r w:rsidR="00691DAF" w:rsidRPr="00691DAF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المؤسسات </w:t>
      </w:r>
      <w:r w:rsidR="006A5CC8" w:rsidRPr="00691DAF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>ال</w:t>
      </w:r>
      <w:r w:rsidR="001967B2" w:rsidRPr="00691DAF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>تجارية</w:t>
      </w:r>
      <w:r w:rsidR="001967B2" w:rsidRPr="001967B2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  <w:r w:rsidR="006A5CC8">
        <w:rPr>
          <w:rFonts w:ascii="Sakkal Majalla" w:hAnsi="Sakkal Majalla" w:cs="Sakkal Majalla" w:hint="cs"/>
          <w:sz w:val="28"/>
          <w:szCs w:val="28"/>
          <w:rtl/>
          <w:lang w:bidi="ar-SY"/>
        </w:rPr>
        <w:t>ال</w:t>
      </w:r>
      <w:r w:rsidR="001967B2" w:rsidRPr="001967B2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خاضعة لولايتها. </w:t>
      </w:r>
    </w:p>
    <w:p w:rsidR="004406AB" w:rsidRPr="001967B2" w:rsidRDefault="004406AB" w:rsidP="00B330F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1967B2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التحقيق في انخراط </w:t>
      </w:r>
      <w:r w:rsidRPr="00691DAF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>عمال مهاجرين وأفراد أسرهم</w:t>
      </w: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  <w:r w:rsidRPr="001967B2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في </w:t>
      </w: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أعمال سخرة في عدد من قطاعات العمل. </w:t>
      </w:r>
    </w:p>
    <w:p w:rsidR="001967B2" w:rsidRPr="001967B2" w:rsidRDefault="001967B2" w:rsidP="00B330F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1967B2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وضع حد للإفلات من العقاب عن </w:t>
      </w:r>
      <w:r w:rsidRPr="00691DAF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>جرائم الاتجار بالبشر</w:t>
      </w:r>
      <w:r w:rsidRPr="001967B2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  <w:r w:rsidR="0034283E">
        <w:rPr>
          <w:rFonts w:ascii="Sakkal Majalla" w:hAnsi="Sakkal Majalla" w:cs="Sakkal Majalla" w:hint="cs"/>
          <w:sz w:val="28"/>
          <w:szCs w:val="28"/>
          <w:rtl/>
          <w:lang w:bidi="ar-SY"/>
        </w:rPr>
        <w:t>و</w:t>
      </w:r>
      <w:r w:rsidRPr="001967B2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الناجم عن ثغرات في أنظمة التحقيق والمقاضاة. </w:t>
      </w:r>
    </w:p>
    <w:p w:rsidR="001967B2" w:rsidRPr="001967B2" w:rsidRDefault="001967B2" w:rsidP="00B330F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FR" w:bidi="ar-SY"/>
        </w:rPr>
      </w:pPr>
      <w:r w:rsidRPr="001967B2">
        <w:rPr>
          <w:rFonts w:ascii="Sakkal Majalla" w:hAnsi="Sakkal Majalla" w:cs="Sakkal Majalla" w:hint="cs"/>
          <w:sz w:val="28"/>
          <w:szCs w:val="28"/>
          <w:rtl/>
          <w:lang w:val="fr-FR" w:bidi="ar-SY"/>
        </w:rPr>
        <w:t xml:space="preserve">اعتماد </w:t>
      </w:r>
      <w:r w:rsidRPr="001967B2">
        <w:rPr>
          <w:rFonts w:ascii="Sakkal Majalla" w:hAnsi="Sakkal Majalla" w:cs="Sakkal Majalla"/>
          <w:sz w:val="28"/>
          <w:szCs w:val="28"/>
          <w:rtl/>
          <w:lang w:val="fr-FR" w:bidi="ar-SY"/>
        </w:rPr>
        <w:t>إجراءات واضحة لتحديد هوية</w:t>
      </w:r>
      <w:r w:rsidRPr="001967B2">
        <w:rPr>
          <w:rFonts w:ascii="Sakkal Majalla" w:hAnsi="Sakkal Majalla" w:cs="Sakkal Majalla" w:hint="cs"/>
          <w:sz w:val="28"/>
          <w:szCs w:val="28"/>
          <w:rtl/>
          <w:lang w:val="fr-FR" w:bidi="ar-SY"/>
        </w:rPr>
        <w:t xml:space="preserve"> </w:t>
      </w:r>
      <w:r w:rsidRPr="00691DAF">
        <w:rPr>
          <w:rFonts w:ascii="Sakkal Majalla" w:hAnsi="Sakkal Majalla" w:cs="Sakkal Majalla"/>
          <w:b/>
          <w:bCs/>
          <w:sz w:val="28"/>
          <w:szCs w:val="28"/>
          <w:rtl/>
          <w:lang w:val="fr-FR" w:bidi="ar-SY"/>
        </w:rPr>
        <w:t xml:space="preserve">ضحايا الاتجار </w:t>
      </w:r>
      <w:r w:rsidRPr="00691DAF">
        <w:rPr>
          <w:rFonts w:ascii="Sakkal Majalla" w:hAnsi="Sakkal Majalla" w:cs="Sakkal Majalla" w:hint="cs"/>
          <w:b/>
          <w:bCs/>
          <w:sz w:val="28"/>
          <w:szCs w:val="28"/>
          <w:rtl/>
          <w:lang w:val="fr-FR" w:bidi="ar-SY"/>
        </w:rPr>
        <w:t>بالبشر</w:t>
      </w:r>
      <w:r w:rsidRPr="001967B2">
        <w:rPr>
          <w:rFonts w:ascii="Sakkal Majalla" w:hAnsi="Sakkal Majalla" w:cs="Sakkal Majalla" w:hint="cs"/>
          <w:sz w:val="28"/>
          <w:szCs w:val="28"/>
          <w:rtl/>
          <w:lang w:val="fr-FR" w:bidi="ar-SY"/>
        </w:rPr>
        <w:t xml:space="preserve"> </w:t>
      </w:r>
      <w:r w:rsidR="00EC71A0">
        <w:rPr>
          <w:rFonts w:ascii="Sakkal Majalla" w:hAnsi="Sakkal Majalla" w:cs="Sakkal Majalla"/>
          <w:sz w:val="28"/>
          <w:szCs w:val="28"/>
          <w:rtl/>
          <w:lang w:val="fr-FR" w:bidi="ar-SY"/>
        </w:rPr>
        <w:t>ومساعدتهم</w:t>
      </w:r>
      <w:r w:rsidR="000E67CD">
        <w:rPr>
          <w:rFonts w:ascii="Sakkal Majalla" w:hAnsi="Sakkal Majalla" w:cs="Sakkal Majalla" w:hint="cs"/>
          <w:sz w:val="28"/>
          <w:szCs w:val="28"/>
          <w:rtl/>
          <w:lang w:val="fr-FR" w:bidi="ar-SY"/>
        </w:rPr>
        <w:t>،</w:t>
      </w:r>
      <w:r w:rsidR="00EC71A0">
        <w:rPr>
          <w:rFonts w:ascii="Sakkal Majalla" w:hAnsi="Sakkal Majalla" w:cs="Sakkal Majalla" w:hint="cs"/>
          <w:sz w:val="28"/>
          <w:szCs w:val="28"/>
          <w:rtl/>
          <w:lang w:val="fr-FR" w:bidi="ar-SY"/>
        </w:rPr>
        <w:t xml:space="preserve"> مع </w:t>
      </w:r>
      <w:r w:rsidRPr="001967B2">
        <w:rPr>
          <w:rFonts w:ascii="Sakkal Majalla" w:hAnsi="Sakkal Majalla" w:cs="Sakkal Majalla"/>
          <w:sz w:val="28"/>
          <w:szCs w:val="28"/>
          <w:rtl/>
          <w:lang w:val="fr-FR" w:bidi="ar-SY"/>
        </w:rPr>
        <w:t xml:space="preserve">إعطاء الأولوية لتحديد </w:t>
      </w:r>
      <w:r w:rsidR="00EC71A0">
        <w:rPr>
          <w:rFonts w:ascii="Sakkal Majalla" w:hAnsi="Sakkal Majalla" w:cs="Sakkal Majalla" w:hint="cs"/>
          <w:sz w:val="28"/>
          <w:szCs w:val="28"/>
          <w:rtl/>
          <w:lang w:val="fr-FR" w:bidi="ar-SY"/>
        </w:rPr>
        <w:t xml:space="preserve">الضحايا من </w:t>
      </w:r>
      <w:r w:rsidRPr="001967B2">
        <w:rPr>
          <w:rFonts w:ascii="Sakkal Majalla" w:hAnsi="Sakkal Majalla" w:cs="Sakkal Majalla"/>
          <w:sz w:val="28"/>
          <w:szCs w:val="28"/>
          <w:rtl/>
          <w:lang w:val="fr-FR" w:bidi="ar-SY"/>
        </w:rPr>
        <w:t>الأطفال</w:t>
      </w:r>
      <w:r w:rsidRPr="001967B2">
        <w:rPr>
          <w:rFonts w:ascii="Sakkal Majalla" w:hAnsi="Sakkal Majalla" w:cs="Sakkal Majalla" w:hint="cs"/>
          <w:sz w:val="28"/>
          <w:szCs w:val="28"/>
          <w:rtl/>
          <w:lang w:val="fr-FR" w:bidi="ar-SY"/>
        </w:rPr>
        <w:t xml:space="preserve"> </w:t>
      </w:r>
      <w:r w:rsidR="00EC71A0">
        <w:rPr>
          <w:rFonts w:ascii="Sakkal Majalla" w:hAnsi="Sakkal Majalla" w:cs="Sakkal Majalla" w:hint="cs"/>
          <w:sz w:val="28"/>
          <w:szCs w:val="28"/>
          <w:rtl/>
          <w:lang w:val="fr-FR" w:bidi="ar-SY"/>
        </w:rPr>
        <w:t xml:space="preserve">. </w:t>
      </w:r>
    </w:p>
    <w:p w:rsidR="00333EF7" w:rsidRDefault="00F600D0" w:rsidP="00B330F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ar-SY"/>
        </w:rPr>
      </w:pP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وضع حد </w:t>
      </w:r>
      <w:r w:rsidR="000661FB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>لخطاب الكراهية العنصري</w:t>
      </w: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، </w:t>
      </w:r>
      <w:r w:rsidR="001967B2" w:rsidRPr="001967B2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وتجريم </w:t>
      </w:r>
      <w:r w:rsidR="00927FF2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ومعاقبة </w:t>
      </w:r>
      <w:r w:rsidR="00EC71A0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الأعمال </w:t>
      </w:r>
      <w:r w:rsidR="001967B2" w:rsidRPr="001967B2">
        <w:rPr>
          <w:rFonts w:ascii="Sakkal Majalla" w:hAnsi="Sakkal Majalla" w:cs="Sakkal Majalla" w:hint="cs"/>
          <w:sz w:val="28"/>
          <w:szCs w:val="28"/>
          <w:rtl/>
          <w:lang w:bidi="ar-SY"/>
        </w:rPr>
        <w:t>المرتكبة بدوافع عنصرية</w:t>
      </w:r>
      <w:r w:rsidR="004406AB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بصورة واضحة وفعّالة</w:t>
      </w:r>
      <w:r w:rsidR="001967B2" w:rsidRPr="001967B2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بما </w:t>
      </w:r>
      <w:r w:rsidR="004406AB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يشمل </w:t>
      </w:r>
      <w:r w:rsidR="00333EF7" w:rsidRPr="001967B2">
        <w:rPr>
          <w:rFonts w:ascii="Sakkal Majalla" w:hAnsi="Sakkal Majalla" w:cs="Sakkal Majalla" w:hint="cs"/>
          <w:sz w:val="28"/>
          <w:szCs w:val="28"/>
          <w:rtl/>
          <w:lang w:bidi="ar-SY"/>
        </w:rPr>
        <w:t>منع المنظمات التي تحرض على التمييز العنصري</w:t>
      </w:r>
      <w:r w:rsidR="0034283E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. </w:t>
      </w:r>
    </w:p>
    <w:p w:rsidR="00AF61D4" w:rsidRPr="000661FB" w:rsidRDefault="00E54385" w:rsidP="00B330F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ar-SY"/>
        </w:rPr>
      </w:pPr>
      <w:r w:rsidRPr="00F02D1F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وقف سياسة فرض وتنفيذ </w:t>
      </w:r>
      <w:r w:rsidR="000661FB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التدابير الانفرادية القسرية </w:t>
      </w:r>
      <w:r w:rsidR="000661FB" w:rsidRPr="000661FB">
        <w:rPr>
          <w:rFonts w:ascii="Sakkal Majalla" w:hAnsi="Sakkal Majalla" w:cs="Sakkal Majalla" w:hint="cs"/>
          <w:sz w:val="28"/>
          <w:szCs w:val="28"/>
          <w:rtl/>
          <w:lang w:bidi="ar-SY"/>
        </w:rPr>
        <w:t>التي تُهدد الحق بالحياة</w:t>
      </w:r>
      <w:r w:rsidR="000661FB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  <w:r w:rsidR="000661FB" w:rsidRPr="000661FB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لشعوب الدول الأخرى. </w:t>
      </w:r>
    </w:p>
    <w:p w:rsidR="000661FB" w:rsidRDefault="000661FB" w:rsidP="00F02D1F">
      <w:pPr>
        <w:bidi w:val="0"/>
        <w:spacing w:after="0" w:line="360" w:lineRule="auto"/>
        <w:ind w:left="360"/>
        <w:rPr>
          <w:rFonts w:ascii="Arabic Typesetting" w:hAnsi="Arabic Typesetting" w:cs="Arabic Typesetting"/>
          <w:sz w:val="36"/>
          <w:szCs w:val="36"/>
          <w:lang w:val="fr-FR" w:bidi="ar-SY"/>
        </w:rPr>
      </w:pPr>
      <w:bookmarkStart w:id="0" w:name="_GoBack"/>
      <w:bookmarkEnd w:id="0"/>
    </w:p>
    <w:p w:rsidR="00F02D1F" w:rsidRPr="00F02D1F" w:rsidRDefault="00F02D1F" w:rsidP="00154345">
      <w:pPr>
        <w:bidi w:val="0"/>
        <w:spacing w:after="0" w:line="360" w:lineRule="auto"/>
        <w:ind w:left="360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F02D1F">
        <w:rPr>
          <w:rFonts w:ascii="Arabic Typesetting" w:hAnsi="Arabic Typesetting" w:cs="Arabic Typesetting"/>
          <w:sz w:val="36"/>
          <w:szCs w:val="36"/>
          <w:lang w:bidi="ar-SY"/>
        </w:rPr>
        <w:t>Thank you, Mr. President</w:t>
      </w:r>
      <w:r w:rsidRPr="00F02D1F">
        <w:rPr>
          <w:rFonts w:ascii="Arabic Typesetting" w:hAnsi="Arabic Typesetting" w:cs="Arabic Typesetting"/>
          <w:sz w:val="36"/>
          <w:szCs w:val="36"/>
          <w:rtl/>
          <w:lang w:bidi="ar-SY"/>
        </w:rPr>
        <w:t>.</w:t>
      </w:r>
    </w:p>
    <w:p w:rsidR="00691DAF" w:rsidRDefault="00F02D1F" w:rsidP="00154345">
      <w:pPr>
        <w:bidi w:val="0"/>
        <w:spacing w:after="0" w:line="360" w:lineRule="auto"/>
        <w:ind w:left="360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>
        <w:rPr>
          <w:rFonts w:ascii="Arabic Typesetting" w:hAnsi="Arabic Typesetting" w:cs="Arabic Typesetting"/>
          <w:sz w:val="36"/>
          <w:szCs w:val="36"/>
          <w:lang w:bidi="ar-SY"/>
        </w:rPr>
        <w:t xml:space="preserve">We took note of the national </w:t>
      </w:r>
      <w:r w:rsidRPr="00F02D1F">
        <w:rPr>
          <w:rFonts w:ascii="Arabic Typesetting" w:hAnsi="Arabic Typesetting" w:cs="Arabic Typesetting"/>
          <w:sz w:val="36"/>
          <w:szCs w:val="36"/>
          <w:lang w:bidi="ar-SY"/>
        </w:rPr>
        <w:t xml:space="preserve">report and </w:t>
      </w:r>
      <w:r>
        <w:rPr>
          <w:rFonts w:ascii="Arabic Typesetting" w:hAnsi="Arabic Typesetting" w:cs="Arabic Typesetting"/>
          <w:sz w:val="36"/>
          <w:szCs w:val="36"/>
          <w:lang w:bidi="ar-SY"/>
        </w:rPr>
        <w:t xml:space="preserve">we </w:t>
      </w:r>
      <w:r w:rsidRPr="00F02D1F">
        <w:rPr>
          <w:rFonts w:ascii="Arabic Typesetting" w:hAnsi="Arabic Typesetting" w:cs="Arabic Typesetting"/>
          <w:sz w:val="36"/>
          <w:szCs w:val="36"/>
          <w:lang w:bidi="ar-SY"/>
        </w:rPr>
        <w:t>recommend</w:t>
      </w:r>
      <w:r w:rsidR="004C74A3">
        <w:rPr>
          <w:rFonts w:ascii="Arabic Typesetting" w:hAnsi="Arabic Typesetting" w:cs="Arabic Typesetting"/>
          <w:sz w:val="36"/>
          <w:szCs w:val="36"/>
          <w:lang w:bidi="ar-SY"/>
        </w:rPr>
        <w:t>:</w:t>
      </w:r>
    </w:p>
    <w:p w:rsidR="004C74A3" w:rsidRPr="00691DAF" w:rsidRDefault="00F02D1F" w:rsidP="00154345">
      <w:pPr>
        <w:pStyle w:val="a6"/>
        <w:numPr>
          <w:ilvl w:val="0"/>
          <w:numId w:val="9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691DAF">
        <w:rPr>
          <w:rFonts w:ascii="Arabic Typesetting" w:hAnsi="Arabic Typesetting" w:cs="Arabic Typesetting"/>
          <w:sz w:val="36"/>
          <w:szCs w:val="36"/>
          <w:lang w:bidi="ar-SY"/>
        </w:rPr>
        <w:t xml:space="preserve">Ensure that </w:t>
      </w:r>
      <w:r w:rsidR="00154345">
        <w:rPr>
          <w:rFonts w:ascii="Arabic Typesetting" w:hAnsi="Arabic Typesetting" w:cs="Arabic Typesetting"/>
          <w:sz w:val="36"/>
          <w:szCs w:val="36"/>
          <w:lang w:bidi="ar-SY"/>
        </w:rPr>
        <w:t xml:space="preserve">its </w:t>
      </w:r>
      <w:r w:rsidRPr="00154345">
        <w:rPr>
          <w:rFonts w:ascii="Arabic Typesetting" w:hAnsi="Arabic Typesetting" w:cs="Arabic Typesetting"/>
          <w:sz w:val="36"/>
          <w:szCs w:val="36"/>
          <w:lang w:bidi="ar-SY"/>
        </w:rPr>
        <w:t>national laws</w:t>
      </w:r>
      <w:r w:rsidRPr="00691DAF">
        <w:rPr>
          <w:rFonts w:ascii="Arabic Typesetting" w:hAnsi="Arabic Typesetting" w:cs="Arabic Typesetting"/>
          <w:sz w:val="36"/>
          <w:szCs w:val="36"/>
          <w:lang w:bidi="ar-SY"/>
        </w:rPr>
        <w:t xml:space="preserve"> </w:t>
      </w:r>
      <w:r w:rsidR="004C74A3" w:rsidRPr="00691DAF">
        <w:rPr>
          <w:rFonts w:ascii="Arabic Typesetting" w:hAnsi="Arabic Typesetting" w:cs="Arabic Typesetting"/>
          <w:sz w:val="36"/>
          <w:szCs w:val="36"/>
          <w:lang w:bidi="ar-SY"/>
        </w:rPr>
        <w:t xml:space="preserve">don’t </w:t>
      </w:r>
      <w:r w:rsidRPr="00691DAF">
        <w:rPr>
          <w:rFonts w:ascii="Arabic Typesetting" w:hAnsi="Arabic Typesetting" w:cs="Arabic Typesetting"/>
          <w:sz w:val="36"/>
          <w:szCs w:val="36"/>
          <w:lang w:bidi="ar-SY"/>
        </w:rPr>
        <w:t xml:space="preserve">enable </w:t>
      </w:r>
      <w:r w:rsidRPr="00154345">
        <w:rPr>
          <w:rFonts w:ascii="Arabic Typesetting" w:hAnsi="Arabic Typesetting" w:cs="Arabic Typesetting"/>
          <w:b/>
          <w:bCs/>
          <w:sz w:val="36"/>
          <w:szCs w:val="36"/>
          <w:lang w:bidi="ar-SY"/>
        </w:rPr>
        <w:t>businesses</w:t>
      </w:r>
      <w:r w:rsidRPr="00691DAF">
        <w:rPr>
          <w:rFonts w:ascii="Arabic Typesetting" w:hAnsi="Arabic Typesetting" w:cs="Arabic Typesetting"/>
          <w:sz w:val="36"/>
          <w:szCs w:val="36"/>
          <w:lang w:bidi="ar-SY"/>
        </w:rPr>
        <w:t xml:space="preserve"> under </w:t>
      </w:r>
      <w:r w:rsidR="000661FB">
        <w:rPr>
          <w:rFonts w:ascii="Arabic Typesetting" w:hAnsi="Arabic Typesetting" w:cs="Arabic Typesetting"/>
          <w:sz w:val="36"/>
          <w:szCs w:val="36"/>
          <w:lang w:bidi="ar-SY"/>
        </w:rPr>
        <w:t xml:space="preserve">its </w:t>
      </w:r>
      <w:r w:rsidRPr="00691DAF">
        <w:rPr>
          <w:rFonts w:ascii="Arabic Typesetting" w:hAnsi="Arabic Typesetting" w:cs="Arabic Typesetting"/>
          <w:sz w:val="36"/>
          <w:szCs w:val="36"/>
          <w:lang w:bidi="ar-SY"/>
        </w:rPr>
        <w:t>jurisdiction to commit human rights violations</w:t>
      </w:r>
      <w:r w:rsidRPr="00691DAF">
        <w:rPr>
          <w:rFonts w:ascii="Arabic Typesetting" w:hAnsi="Arabic Typesetting" w:cs="Arabic Typesetting"/>
          <w:sz w:val="36"/>
          <w:szCs w:val="36"/>
          <w:rtl/>
          <w:lang w:bidi="ar-SY"/>
        </w:rPr>
        <w:t>.</w:t>
      </w:r>
    </w:p>
    <w:p w:rsidR="004C74A3" w:rsidRDefault="00F02D1F" w:rsidP="00154345">
      <w:pPr>
        <w:pStyle w:val="a6"/>
        <w:numPr>
          <w:ilvl w:val="0"/>
          <w:numId w:val="9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4C74A3">
        <w:rPr>
          <w:rFonts w:ascii="Arabic Typesetting" w:hAnsi="Arabic Typesetting" w:cs="Arabic Typesetting"/>
          <w:sz w:val="36"/>
          <w:szCs w:val="36"/>
          <w:lang w:bidi="ar-SY"/>
        </w:rPr>
        <w:t xml:space="preserve">Provide effective remedies </w:t>
      </w:r>
      <w:r w:rsidR="000661FB">
        <w:rPr>
          <w:rFonts w:ascii="Arabic Typesetting" w:hAnsi="Arabic Typesetting" w:cs="Arabic Typesetting"/>
          <w:sz w:val="36"/>
          <w:szCs w:val="36"/>
          <w:lang w:bidi="ar-SY"/>
        </w:rPr>
        <w:t xml:space="preserve">for </w:t>
      </w:r>
      <w:r w:rsidRPr="004C74A3">
        <w:rPr>
          <w:rFonts w:ascii="Arabic Typesetting" w:hAnsi="Arabic Typesetting" w:cs="Arabic Typesetting"/>
          <w:sz w:val="36"/>
          <w:szCs w:val="36"/>
          <w:lang w:bidi="ar-SY"/>
        </w:rPr>
        <w:t xml:space="preserve">victims of human rights violations committed by </w:t>
      </w:r>
      <w:r w:rsidRPr="00154345">
        <w:rPr>
          <w:rFonts w:ascii="Arabic Typesetting" w:hAnsi="Arabic Typesetting" w:cs="Arabic Typesetting"/>
          <w:b/>
          <w:bCs/>
          <w:sz w:val="36"/>
          <w:szCs w:val="36"/>
          <w:lang w:bidi="ar-SY"/>
        </w:rPr>
        <w:t>businesses</w:t>
      </w:r>
      <w:r w:rsidRPr="004C74A3">
        <w:rPr>
          <w:rFonts w:ascii="Arabic Typesetting" w:hAnsi="Arabic Typesetting" w:cs="Arabic Typesetting"/>
          <w:sz w:val="36"/>
          <w:szCs w:val="36"/>
          <w:lang w:bidi="ar-SY"/>
        </w:rPr>
        <w:t xml:space="preserve"> under </w:t>
      </w:r>
      <w:r w:rsidR="000661FB">
        <w:rPr>
          <w:rFonts w:ascii="Arabic Typesetting" w:hAnsi="Arabic Typesetting" w:cs="Arabic Typesetting"/>
          <w:sz w:val="36"/>
          <w:szCs w:val="36"/>
          <w:lang w:bidi="ar-SY"/>
        </w:rPr>
        <w:t xml:space="preserve">its </w:t>
      </w:r>
      <w:r w:rsidRPr="004C74A3">
        <w:rPr>
          <w:rFonts w:ascii="Arabic Typesetting" w:hAnsi="Arabic Typesetting" w:cs="Arabic Typesetting"/>
          <w:sz w:val="36"/>
          <w:szCs w:val="36"/>
          <w:lang w:bidi="ar-SY"/>
        </w:rPr>
        <w:t>jurisdiction</w:t>
      </w:r>
      <w:r w:rsidRPr="004C74A3">
        <w:rPr>
          <w:rFonts w:ascii="Arabic Typesetting" w:hAnsi="Arabic Typesetting" w:cs="Arabic Typesetting"/>
          <w:sz w:val="36"/>
          <w:szCs w:val="36"/>
          <w:rtl/>
          <w:lang w:bidi="ar-SY"/>
        </w:rPr>
        <w:t>.</w:t>
      </w:r>
    </w:p>
    <w:p w:rsidR="004C74A3" w:rsidRDefault="00F02D1F" w:rsidP="00154345">
      <w:pPr>
        <w:pStyle w:val="a6"/>
        <w:numPr>
          <w:ilvl w:val="0"/>
          <w:numId w:val="9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4C74A3">
        <w:rPr>
          <w:rFonts w:ascii="Arabic Typesetting" w:hAnsi="Arabic Typesetting" w:cs="Arabic Typesetting"/>
          <w:sz w:val="36"/>
          <w:szCs w:val="36"/>
          <w:rtl/>
          <w:lang w:bidi="ar-SY"/>
        </w:rPr>
        <w:lastRenderedPageBreak/>
        <w:t xml:space="preserve"> </w:t>
      </w:r>
      <w:r w:rsidRPr="004C74A3">
        <w:rPr>
          <w:rFonts w:ascii="Arabic Typesetting" w:hAnsi="Arabic Typesetting" w:cs="Arabic Typesetting"/>
          <w:sz w:val="36"/>
          <w:szCs w:val="36"/>
          <w:lang w:bidi="ar-SY"/>
        </w:rPr>
        <w:t xml:space="preserve">Investigate the involvement of </w:t>
      </w:r>
      <w:r w:rsidRPr="00154345">
        <w:rPr>
          <w:rFonts w:ascii="Arabic Typesetting" w:hAnsi="Arabic Typesetting" w:cs="Arabic Typesetting"/>
          <w:b/>
          <w:bCs/>
          <w:sz w:val="36"/>
          <w:szCs w:val="36"/>
          <w:lang w:bidi="ar-SY"/>
        </w:rPr>
        <w:t>migrant workers and members of their families</w:t>
      </w:r>
      <w:r w:rsidRPr="004C74A3">
        <w:rPr>
          <w:rFonts w:ascii="Arabic Typesetting" w:hAnsi="Arabic Typesetting" w:cs="Arabic Typesetting"/>
          <w:sz w:val="36"/>
          <w:szCs w:val="36"/>
          <w:lang w:bidi="ar-SY"/>
        </w:rPr>
        <w:t xml:space="preserve"> in forced l</w:t>
      </w:r>
      <w:r w:rsidR="00154345">
        <w:rPr>
          <w:rFonts w:ascii="Arabic Typesetting" w:hAnsi="Arabic Typesetting" w:cs="Arabic Typesetting"/>
          <w:sz w:val="36"/>
          <w:szCs w:val="36"/>
          <w:lang w:bidi="ar-SY"/>
        </w:rPr>
        <w:t xml:space="preserve">abor in a number of </w:t>
      </w:r>
      <w:r w:rsidR="004C74A3">
        <w:rPr>
          <w:rFonts w:ascii="Arabic Typesetting" w:hAnsi="Arabic Typesetting" w:cs="Arabic Typesetting"/>
          <w:sz w:val="36"/>
          <w:szCs w:val="36"/>
          <w:lang w:bidi="ar-SY"/>
        </w:rPr>
        <w:t>work sectors.</w:t>
      </w:r>
    </w:p>
    <w:p w:rsidR="004C74A3" w:rsidRDefault="00F02D1F" w:rsidP="007A460A">
      <w:pPr>
        <w:pStyle w:val="a6"/>
        <w:numPr>
          <w:ilvl w:val="0"/>
          <w:numId w:val="9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4C74A3">
        <w:rPr>
          <w:rFonts w:ascii="Arabic Typesetting" w:hAnsi="Arabic Typesetting" w:cs="Arabic Typesetting"/>
          <w:sz w:val="36"/>
          <w:szCs w:val="36"/>
          <w:rtl/>
          <w:lang w:bidi="ar-SY"/>
        </w:rPr>
        <w:t xml:space="preserve"> </w:t>
      </w:r>
      <w:r w:rsidR="004C74A3" w:rsidRPr="004C74A3">
        <w:rPr>
          <w:rFonts w:ascii="Arabic Typesetting" w:hAnsi="Arabic Typesetting" w:cs="Arabic Typesetting"/>
          <w:sz w:val="36"/>
          <w:szCs w:val="36"/>
          <w:lang w:bidi="ar-SY"/>
        </w:rPr>
        <w:t>Put</w:t>
      </w:r>
      <w:r w:rsidRPr="004C74A3">
        <w:rPr>
          <w:rFonts w:ascii="Arabic Typesetting" w:hAnsi="Arabic Typesetting" w:cs="Arabic Typesetting"/>
          <w:sz w:val="36"/>
          <w:szCs w:val="36"/>
          <w:lang w:bidi="ar-SY"/>
        </w:rPr>
        <w:t xml:space="preserve"> an end to </w:t>
      </w:r>
      <w:r w:rsidR="007A460A">
        <w:rPr>
          <w:rFonts w:ascii="Arabic Typesetting" w:hAnsi="Arabic Typesetting" w:cs="Arabic Typesetting"/>
          <w:sz w:val="36"/>
          <w:szCs w:val="36"/>
          <w:lang w:bidi="ar-SY"/>
        </w:rPr>
        <w:t xml:space="preserve">the </w:t>
      </w:r>
      <w:r w:rsidRPr="004C74A3">
        <w:rPr>
          <w:rFonts w:ascii="Arabic Typesetting" w:hAnsi="Arabic Typesetting" w:cs="Arabic Typesetting"/>
          <w:sz w:val="36"/>
          <w:szCs w:val="36"/>
          <w:lang w:bidi="ar-SY"/>
        </w:rPr>
        <w:t xml:space="preserve">impunity for </w:t>
      </w:r>
      <w:r w:rsidR="000661FB" w:rsidRPr="00154345">
        <w:rPr>
          <w:rFonts w:ascii="Arabic Typesetting" w:hAnsi="Arabic Typesetting" w:cs="Arabic Typesetting"/>
          <w:b/>
          <w:bCs/>
          <w:sz w:val="36"/>
          <w:szCs w:val="36"/>
          <w:lang w:bidi="ar-SY"/>
        </w:rPr>
        <w:t xml:space="preserve">crimes of </w:t>
      </w:r>
      <w:r w:rsidRPr="00154345">
        <w:rPr>
          <w:rFonts w:ascii="Arabic Typesetting" w:hAnsi="Arabic Typesetting" w:cs="Arabic Typesetting"/>
          <w:b/>
          <w:bCs/>
          <w:sz w:val="36"/>
          <w:szCs w:val="36"/>
          <w:lang w:bidi="ar-SY"/>
        </w:rPr>
        <w:t xml:space="preserve">trafficking </w:t>
      </w:r>
      <w:r w:rsidR="004C74A3" w:rsidRPr="00154345">
        <w:rPr>
          <w:rFonts w:ascii="Arabic Typesetting" w:hAnsi="Arabic Typesetting" w:cs="Arabic Typesetting"/>
          <w:b/>
          <w:bCs/>
          <w:sz w:val="36"/>
          <w:szCs w:val="36"/>
          <w:lang w:bidi="ar-SY"/>
        </w:rPr>
        <w:t>in persons</w:t>
      </w:r>
      <w:r w:rsidR="004C74A3" w:rsidRPr="004C74A3">
        <w:rPr>
          <w:rFonts w:ascii="Arabic Typesetting" w:hAnsi="Arabic Typesetting" w:cs="Arabic Typesetting"/>
          <w:sz w:val="36"/>
          <w:szCs w:val="36"/>
          <w:lang w:bidi="ar-SY"/>
        </w:rPr>
        <w:t xml:space="preserve"> resulted </w:t>
      </w:r>
      <w:r w:rsidRPr="004C74A3">
        <w:rPr>
          <w:rFonts w:ascii="Arabic Typesetting" w:hAnsi="Arabic Typesetting" w:cs="Arabic Typesetting"/>
          <w:sz w:val="36"/>
          <w:szCs w:val="36"/>
          <w:lang w:bidi="ar-SY"/>
        </w:rPr>
        <w:t>from loopholes in the investigation and prosecution systems</w:t>
      </w:r>
      <w:r w:rsidRPr="004C74A3">
        <w:rPr>
          <w:rFonts w:ascii="Arabic Typesetting" w:hAnsi="Arabic Typesetting" w:cs="Arabic Typesetting"/>
          <w:sz w:val="36"/>
          <w:szCs w:val="36"/>
          <w:rtl/>
          <w:lang w:bidi="ar-SY"/>
        </w:rPr>
        <w:t>.</w:t>
      </w:r>
    </w:p>
    <w:p w:rsidR="004C74A3" w:rsidRDefault="004C74A3" w:rsidP="00154345">
      <w:pPr>
        <w:pStyle w:val="a6"/>
        <w:numPr>
          <w:ilvl w:val="0"/>
          <w:numId w:val="9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4C74A3">
        <w:rPr>
          <w:rFonts w:ascii="Arabic Typesetting" w:hAnsi="Arabic Typesetting" w:cs="Arabic Typesetting"/>
          <w:sz w:val="36"/>
          <w:szCs w:val="36"/>
          <w:lang w:bidi="ar-SY"/>
        </w:rPr>
        <w:t>A</w:t>
      </w:r>
      <w:r w:rsidR="00F02D1F" w:rsidRPr="004C74A3">
        <w:rPr>
          <w:rFonts w:ascii="Arabic Typesetting" w:hAnsi="Arabic Typesetting" w:cs="Arabic Typesetting"/>
          <w:sz w:val="36"/>
          <w:szCs w:val="36"/>
          <w:lang w:bidi="ar-SY"/>
        </w:rPr>
        <w:t xml:space="preserve">dopt clear procedures </w:t>
      </w:r>
      <w:r w:rsidR="000661FB">
        <w:rPr>
          <w:rFonts w:ascii="Arabic Typesetting" w:hAnsi="Arabic Typesetting" w:cs="Arabic Typesetting"/>
          <w:sz w:val="36"/>
          <w:szCs w:val="36"/>
          <w:lang w:bidi="ar-SY"/>
        </w:rPr>
        <w:t>to identify and assist</w:t>
      </w:r>
      <w:r w:rsidR="00F02D1F" w:rsidRPr="004C74A3">
        <w:rPr>
          <w:rFonts w:ascii="Arabic Typesetting" w:hAnsi="Arabic Typesetting" w:cs="Arabic Typesetting"/>
          <w:sz w:val="36"/>
          <w:szCs w:val="36"/>
          <w:lang w:bidi="ar-SY"/>
        </w:rPr>
        <w:t xml:space="preserve"> victims of </w:t>
      </w:r>
      <w:r w:rsidR="00F02D1F" w:rsidRPr="00154345">
        <w:rPr>
          <w:rFonts w:ascii="Arabic Typesetting" w:hAnsi="Arabic Typesetting" w:cs="Arabic Typesetting"/>
          <w:b/>
          <w:bCs/>
          <w:sz w:val="36"/>
          <w:szCs w:val="36"/>
          <w:lang w:bidi="ar-SY"/>
        </w:rPr>
        <w:t>trafficking</w:t>
      </w:r>
      <w:r w:rsidRPr="00154345">
        <w:rPr>
          <w:rFonts w:ascii="Arabic Typesetting" w:hAnsi="Arabic Typesetting" w:cs="Arabic Typesetting"/>
          <w:b/>
          <w:bCs/>
          <w:sz w:val="36"/>
          <w:szCs w:val="36"/>
          <w:lang w:bidi="ar-SY"/>
        </w:rPr>
        <w:t xml:space="preserve"> in persons,</w:t>
      </w:r>
      <w:r w:rsidRPr="004C74A3">
        <w:rPr>
          <w:rFonts w:ascii="Arabic Typesetting" w:hAnsi="Arabic Typesetting" w:cs="Arabic Typesetting"/>
          <w:sz w:val="36"/>
          <w:szCs w:val="36"/>
          <w:lang w:bidi="ar-SY"/>
        </w:rPr>
        <w:t xml:space="preserve"> with prioritizing the identification </w:t>
      </w:r>
      <w:r w:rsidR="000661FB">
        <w:rPr>
          <w:rFonts w:ascii="Arabic Typesetting" w:hAnsi="Arabic Typesetting" w:cs="Arabic Typesetting"/>
          <w:sz w:val="36"/>
          <w:szCs w:val="36"/>
          <w:lang w:bidi="ar-SY"/>
        </w:rPr>
        <w:t xml:space="preserve">of </w:t>
      </w:r>
      <w:r>
        <w:rPr>
          <w:rFonts w:ascii="Arabic Typesetting" w:hAnsi="Arabic Typesetting" w:cs="Arabic Typesetting"/>
          <w:sz w:val="36"/>
          <w:szCs w:val="36"/>
          <w:lang w:bidi="ar-SY"/>
        </w:rPr>
        <w:t>child victims.</w:t>
      </w:r>
    </w:p>
    <w:p w:rsidR="00154345" w:rsidRPr="00154345" w:rsidRDefault="000661FB" w:rsidP="007A460A">
      <w:pPr>
        <w:pStyle w:val="a6"/>
        <w:numPr>
          <w:ilvl w:val="0"/>
          <w:numId w:val="9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154345">
        <w:rPr>
          <w:rFonts w:ascii="Arabic Typesetting" w:hAnsi="Arabic Typesetting" w:cs="Arabic Typesetting"/>
          <w:sz w:val="36"/>
          <w:szCs w:val="36"/>
          <w:lang w:bidi="ar-SY"/>
        </w:rPr>
        <w:t>Put</w:t>
      </w:r>
      <w:r w:rsidR="00F02D1F" w:rsidRPr="00154345">
        <w:rPr>
          <w:rFonts w:ascii="Arabic Typesetting" w:hAnsi="Arabic Typesetting" w:cs="Arabic Typesetting"/>
          <w:sz w:val="36"/>
          <w:szCs w:val="36"/>
          <w:lang w:bidi="ar-SY"/>
        </w:rPr>
        <w:t xml:space="preserve"> an end to </w:t>
      </w:r>
      <w:r w:rsidR="00F02D1F" w:rsidRPr="00154345">
        <w:rPr>
          <w:rFonts w:ascii="Arabic Typesetting" w:hAnsi="Arabic Typesetting" w:cs="Arabic Typesetting"/>
          <w:b/>
          <w:bCs/>
          <w:sz w:val="36"/>
          <w:szCs w:val="36"/>
          <w:lang w:bidi="ar-SY"/>
        </w:rPr>
        <w:t>racist hate speech,</w:t>
      </w:r>
      <w:r w:rsidR="00F02D1F" w:rsidRPr="00154345">
        <w:rPr>
          <w:rFonts w:ascii="Arabic Typesetting" w:hAnsi="Arabic Typesetting" w:cs="Arabic Typesetting"/>
          <w:sz w:val="36"/>
          <w:szCs w:val="36"/>
          <w:lang w:bidi="ar-SY"/>
        </w:rPr>
        <w:t xml:space="preserve"> criminalizing and punishing acts committed with racist motives</w:t>
      </w:r>
      <w:r w:rsidR="007A460A">
        <w:rPr>
          <w:rFonts w:ascii="Arabic Typesetting" w:hAnsi="Arabic Typesetting" w:cs="Arabic Typesetting"/>
          <w:sz w:val="36"/>
          <w:szCs w:val="36"/>
          <w:lang w:bidi="ar-SY"/>
        </w:rPr>
        <w:t xml:space="preserve">, </w:t>
      </w:r>
      <w:r w:rsidR="00F02D1F" w:rsidRPr="00154345">
        <w:rPr>
          <w:rFonts w:ascii="Arabic Typesetting" w:hAnsi="Arabic Typesetting" w:cs="Arabic Typesetting"/>
          <w:sz w:val="36"/>
          <w:szCs w:val="36"/>
          <w:lang w:bidi="ar-SY"/>
        </w:rPr>
        <w:t>clear</w:t>
      </w:r>
      <w:r w:rsidR="007A460A">
        <w:rPr>
          <w:rFonts w:ascii="Arabic Typesetting" w:hAnsi="Arabic Typesetting" w:cs="Arabic Typesetting"/>
          <w:sz w:val="36"/>
          <w:szCs w:val="36"/>
          <w:lang w:bidi="ar-SY"/>
        </w:rPr>
        <w:t>ly</w:t>
      </w:r>
      <w:r w:rsidR="00F02D1F" w:rsidRPr="00154345">
        <w:rPr>
          <w:rFonts w:ascii="Arabic Typesetting" w:hAnsi="Arabic Typesetting" w:cs="Arabic Typesetting"/>
          <w:sz w:val="36"/>
          <w:szCs w:val="36"/>
          <w:lang w:bidi="ar-SY"/>
        </w:rPr>
        <w:t xml:space="preserve"> and effective</w:t>
      </w:r>
      <w:r w:rsidR="007A460A">
        <w:rPr>
          <w:rFonts w:ascii="Arabic Typesetting" w:hAnsi="Arabic Typesetting" w:cs="Arabic Typesetting"/>
          <w:sz w:val="36"/>
          <w:szCs w:val="36"/>
          <w:lang w:bidi="ar-SY"/>
        </w:rPr>
        <w:t>ly</w:t>
      </w:r>
      <w:r w:rsidR="00F02D1F" w:rsidRPr="00154345">
        <w:rPr>
          <w:rFonts w:ascii="Arabic Typesetting" w:hAnsi="Arabic Typesetting" w:cs="Arabic Typesetting"/>
          <w:sz w:val="36"/>
          <w:szCs w:val="36"/>
          <w:lang w:bidi="ar-SY"/>
        </w:rPr>
        <w:t xml:space="preserve">, including </w:t>
      </w:r>
      <w:r w:rsidRPr="00154345">
        <w:rPr>
          <w:rFonts w:ascii="Arabic Typesetting" w:hAnsi="Arabic Typesetting" w:cs="Arabic Typesetting"/>
          <w:sz w:val="36"/>
          <w:szCs w:val="36"/>
          <w:lang w:bidi="ar-SY"/>
        </w:rPr>
        <w:t xml:space="preserve">through </w:t>
      </w:r>
      <w:r w:rsidR="00F02D1F" w:rsidRPr="00154345">
        <w:rPr>
          <w:rFonts w:ascii="Arabic Typesetting" w:hAnsi="Arabic Typesetting" w:cs="Arabic Typesetting"/>
          <w:sz w:val="36"/>
          <w:szCs w:val="36"/>
          <w:lang w:bidi="ar-SY"/>
        </w:rPr>
        <w:t>ba</w:t>
      </w:r>
      <w:r w:rsidR="00346DD9" w:rsidRPr="00154345">
        <w:rPr>
          <w:rFonts w:ascii="Arabic Typesetting" w:hAnsi="Arabic Typesetting" w:cs="Arabic Typesetting"/>
          <w:sz w:val="36"/>
          <w:szCs w:val="36"/>
          <w:lang w:bidi="ar-SY"/>
        </w:rPr>
        <w:t xml:space="preserve">nning organizations that incite </w:t>
      </w:r>
      <w:r w:rsidR="00F02D1F" w:rsidRPr="00154345">
        <w:rPr>
          <w:rFonts w:ascii="Arabic Typesetting" w:hAnsi="Arabic Typesetting" w:cs="Arabic Typesetting"/>
          <w:sz w:val="36"/>
          <w:szCs w:val="36"/>
          <w:lang w:bidi="ar-SY"/>
        </w:rPr>
        <w:t>racial discrimination</w:t>
      </w:r>
      <w:r w:rsidR="00F02D1F" w:rsidRPr="00154345">
        <w:rPr>
          <w:rFonts w:ascii="Arabic Typesetting" w:hAnsi="Arabic Typesetting" w:cs="Arabic Typesetting"/>
          <w:sz w:val="36"/>
          <w:szCs w:val="36"/>
          <w:rtl/>
          <w:lang w:bidi="ar-SY"/>
        </w:rPr>
        <w:t>.</w:t>
      </w:r>
    </w:p>
    <w:p w:rsidR="00F02D1F" w:rsidRPr="00154345" w:rsidRDefault="00F02D1F" w:rsidP="00154345">
      <w:pPr>
        <w:pStyle w:val="a6"/>
        <w:numPr>
          <w:ilvl w:val="0"/>
          <w:numId w:val="9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154345">
        <w:rPr>
          <w:rFonts w:ascii="Arabic Typesetting" w:hAnsi="Arabic Typesetting" w:cs="Arabic Typesetting"/>
          <w:sz w:val="36"/>
          <w:szCs w:val="36"/>
          <w:lang w:bidi="ar-SY"/>
        </w:rPr>
        <w:t xml:space="preserve">Stop the </w:t>
      </w:r>
      <w:r w:rsidRPr="00154345">
        <w:rPr>
          <w:rFonts w:ascii="Arabic Typesetting" w:hAnsi="Arabic Typesetting" w:cs="Arabic Typesetting"/>
          <w:b/>
          <w:bCs/>
          <w:sz w:val="36"/>
          <w:szCs w:val="36"/>
          <w:lang w:bidi="ar-SY"/>
        </w:rPr>
        <w:t xml:space="preserve">policy of imposing and implementing </w:t>
      </w:r>
      <w:r w:rsidR="000661FB" w:rsidRPr="00154345">
        <w:rPr>
          <w:rFonts w:ascii="Arabic Typesetting" w:hAnsi="Arabic Typesetting" w:cs="Arabic Typesetting"/>
          <w:b/>
          <w:bCs/>
          <w:sz w:val="36"/>
          <w:szCs w:val="36"/>
          <w:lang w:bidi="ar-SY"/>
        </w:rPr>
        <w:t xml:space="preserve">unilateral </w:t>
      </w:r>
      <w:r w:rsidRPr="00154345">
        <w:rPr>
          <w:rFonts w:ascii="Arabic Typesetting" w:hAnsi="Arabic Typesetting" w:cs="Arabic Typesetting"/>
          <w:b/>
          <w:bCs/>
          <w:sz w:val="36"/>
          <w:szCs w:val="36"/>
          <w:lang w:bidi="ar-SY"/>
        </w:rPr>
        <w:t>coercive measures</w:t>
      </w:r>
      <w:r w:rsidR="000661FB" w:rsidRPr="00154345">
        <w:rPr>
          <w:rFonts w:ascii="Arabic Typesetting" w:hAnsi="Arabic Typesetting" w:cs="Arabic Typesetting"/>
          <w:sz w:val="36"/>
          <w:szCs w:val="36"/>
          <w:lang w:bidi="ar-SY"/>
        </w:rPr>
        <w:t xml:space="preserve"> that threatens the right to life of peoples of other countries</w:t>
      </w:r>
      <w:r w:rsidRPr="00154345">
        <w:rPr>
          <w:rFonts w:ascii="Arabic Typesetting" w:hAnsi="Arabic Typesetting" w:cs="Arabic Typesetting"/>
          <w:sz w:val="36"/>
          <w:szCs w:val="36"/>
          <w:lang w:bidi="ar-SY"/>
        </w:rPr>
        <w:t>.</w:t>
      </w:r>
    </w:p>
    <w:p w:rsidR="00333EF7" w:rsidRPr="00025DA8" w:rsidRDefault="00333EF7" w:rsidP="00154345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ar-SY"/>
        </w:rPr>
      </w:pPr>
    </w:p>
    <w:p w:rsidR="00D64CC3" w:rsidRPr="00D64CC3" w:rsidRDefault="00D64CC3" w:rsidP="00154345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</w:p>
    <w:p w:rsidR="007F3B55" w:rsidRPr="007F3B55" w:rsidRDefault="007F3B55" w:rsidP="00154345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</w:p>
    <w:sectPr w:rsidR="007F3B55" w:rsidRPr="007F3B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84" w:rsidRDefault="00065184">
      <w:pPr>
        <w:spacing w:line="240" w:lineRule="auto"/>
      </w:pPr>
      <w:r>
        <w:separator/>
      </w:r>
    </w:p>
  </w:endnote>
  <w:endnote w:type="continuationSeparator" w:id="0">
    <w:p w:rsidR="00065184" w:rsidRDefault="00065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84" w:rsidRDefault="00065184">
      <w:pPr>
        <w:spacing w:after="0"/>
      </w:pPr>
      <w:r>
        <w:separator/>
      </w:r>
    </w:p>
  </w:footnote>
  <w:footnote w:type="continuationSeparator" w:id="0">
    <w:p w:rsidR="00065184" w:rsidRDefault="000651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0F2C"/>
    <w:multiLevelType w:val="hybridMultilevel"/>
    <w:tmpl w:val="E6B4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2FC8"/>
    <w:multiLevelType w:val="hybridMultilevel"/>
    <w:tmpl w:val="C882DF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4401F"/>
    <w:multiLevelType w:val="hybridMultilevel"/>
    <w:tmpl w:val="9A202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463FD"/>
    <w:multiLevelType w:val="hybridMultilevel"/>
    <w:tmpl w:val="09F2DE66"/>
    <w:lvl w:ilvl="0" w:tplc="A3AC8590">
      <w:start w:val="1"/>
      <w:numFmt w:val="decimal"/>
      <w:lvlText w:val="%1."/>
      <w:lvlJc w:val="left"/>
      <w:pPr>
        <w:ind w:left="720" w:hanging="360"/>
      </w:pPr>
      <w:rPr>
        <w:rFonts w:ascii="Sakkal Majalla" w:eastAsiaTheme="minorHAns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57B59"/>
    <w:multiLevelType w:val="hybridMultilevel"/>
    <w:tmpl w:val="34AE4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652E5C"/>
    <w:multiLevelType w:val="hybridMultilevel"/>
    <w:tmpl w:val="9A202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3E79CA"/>
    <w:multiLevelType w:val="hybridMultilevel"/>
    <w:tmpl w:val="71322516"/>
    <w:lvl w:ilvl="0" w:tplc="82A2F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90263"/>
    <w:multiLevelType w:val="hybridMultilevel"/>
    <w:tmpl w:val="FD6E12A6"/>
    <w:lvl w:ilvl="0" w:tplc="EC5625E2">
      <w:start w:val="1"/>
      <w:numFmt w:val="decimal"/>
      <w:lvlText w:val="%1."/>
      <w:lvlJc w:val="left"/>
      <w:pPr>
        <w:ind w:left="360" w:hanging="360"/>
      </w:pPr>
      <w:rPr>
        <w:rFonts w:ascii="Arabic Typesetting" w:hAnsi="Arabic Typesetting"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00077"/>
    <w:rsid w:val="00024B4F"/>
    <w:rsid w:val="00025DA8"/>
    <w:rsid w:val="000267A2"/>
    <w:rsid w:val="000608DD"/>
    <w:rsid w:val="00065184"/>
    <w:rsid w:val="000661FB"/>
    <w:rsid w:val="00067A4B"/>
    <w:rsid w:val="000716CC"/>
    <w:rsid w:val="000A5E13"/>
    <w:rsid w:val="000A64B0"/>
    <w:rsid w:val="000B1FBE"/>
    <w:rsid w:val="000B43DA"/>
    <w:rsid w:val="000B4C46"/>
    <w:rsid w:val="000C1A1D"/>
    <w:rsid w:val="000C4EE7"/>
    <w:rsid w:val="000C7266"/>
    <w:rsid w:val="000E0846"/>
    <w:rsid w:val="000E67CD"/>
    <w:rsid w:val="000E7346"/>
    <w:rsid w:val="00111041"/>
    <w:rsid w:val="001366C6"/>
    <w:rsid w:val="00154345"/>
    <w:rsid w:val="001566FE"/>
    <w:rsid w:val="00165994"/>
    <w:rsid w:val="00175510"/>
    <w:rsid w:val="00182A26"/>
    <w:rsid w:val="00183DD2"/>
    <w:rsid w:val="001967B2"/>
    <w:rsid w:val="001A41AA"/>
    <w:rsid w:val="001B302D"/>
    <w:rsid w:val="001D6EF4"/>
    <w:rsid w:val="001E0310"/>
    <w:rsid w:val="001F6C36"/>
    <w:rsid w:val="002001E6"/>
    <w:rsid w:val="00210185"/>
    <w:rsid w:val="00211E93"/>
    <w:rsid w:val="00216517"/>
    <w:rsid w:val="0022004A"/>
    <w:rsid w:val="00224DE5"/>
    <w:rsid w:val="00230EE6"/>
    <w:rsid w:val="002400A3"/>
    <w:rsid w:val="002570DB"/>
    <w:rsid w:val="002866B9"/>
    <w:rsid w:val="00294FEF"/>
    <w:rsid w:val="002E02ED"/>
    <w:rsid w:val="002E0D78"/>
    <w:rsid w:val="003030B2"/>
    <w:rsid w:val="00305F64"/>
    <w:rsid w:val="003064F2"/>
    <w:rsid w:val="003227EE"/>
    <w:rsid w:val="00322968"/>
    <w:rsid w:val="00323478"/>
    <w:rsid w:val="00324D0C"/>
    <w:rsid w:val="00332BFB"/>
    <w:rsid w:val="00333EF7"/>
    <w:rsid w:val="0034283E"/>
    <w:rsid w:val="00346DD9"/>
    <w:rsid w:val="00346F56"/>
    <w:rsid w:val="00352CB9"/>
    <w:rsid w:val="00362DFC"/>
    <w:rsid w:val="003A400E"/>
    <w:rsid w:val="003B53FB"/>
    <w:rsid w:val="003D5DCC"/>
    <w:rsid w:val="003E723F"/>
    <w:rsid w:val="003F0933"/>
    <w:rsid w:val="003F5D0E"/>
    <w:rsid w:val="003F6A99"/>
    <w:rsid w:val="004335C1"/>
    <w:rsid w:val="004406AB"/>
    <w:rsid w:val="00441939"/>
    <w:rsid w:val="00444F43"/>
    <w:rsid w:val="00447C35"/>
    <w:rsid w:val="00462863"/>
    <w:rsid w:val="00486C48"/>
    <w:rsid w:val="004C74A3"/>
    <w:rsid w:val="004F31F1"/>
    <w:rsid w:val="00515937"/>
    <w:rsid w:val="00515F5B"/>
    <w:rsid w:val="0054103C"/>
    <w:rsid w:val="00583627"/>
    <w:rsid w:val="00591FEC"/>
    <w:rsid w:val="005C5146"/>
    <w:rsid w:val="005D68B9"/>
    <w:rsid w:val="005F1782"/>
    <w:rsid w:val="00642CD0"/>
    <w:rsid w:val="00646EBB"/>
    <w:rsid w:val="00647F57"/>
    <w:rsid w:val="00650222"/>
    <w:rsid w:val="00674C8F"/>
    <w:rsid w:val="00681FF1"/>
    <w:rsid w:val="00685175"/>
    <w:rsid w:val="006909CD"/>
    <w:rsid w:val="00691DAF"/>
    <w:rsid w:val="00695841"/>
    <w:rsid w:val="006A04C8"/>
    <w:rsid w:val="006A423B"/>
    <w:rsid w:val="006A5CC8"/>
    <w:rsid w:val="006B1ACF"/>
    <w:rsid w:val="006B3EC9"/>
    <w:rsid w:val="006B54BC"/>
    <w:rsid w:val="006B75E0"/>
    <w:rsid w:val="006F3B11"/>
    <w:rsid w:val="0070225A"/>
    <w:rsid w:val="0074612A"/>
    <w:rsid w:val="007466E6"/>
    <w:rsid w:val="007504F7"/>
    <w:rsid w:val="00757B85"/>
    <w:rsid w:val="00763FA2"/>
    <w:rsid w:val="00786250"/>
    <w:rsid w:val="00786A63"/>
    <w:rsid w:val="007878F3"/>
    <w:rsid w:val="00793C40"/>
    <w:rsid w:val="007A460A"/>
    <w:rsid w:val="007B3AE7"/>
    <w:rsid w:val="007C1EB5"/>
    <w:rsid w:val="007D0FAC"/>
    <w:rsid w:val="007D2EA6"/>
    <w:rsid w:val="007F3B55"/>
    <w:rsid w:val="007F3E10"/>
    <w:rsid w:val="007F4630"/>
    <w:rsid w:val="00804114"/>
    <w:rsid w:val="00840FDA"/>
    <w:rsid w:val="00846404"/>
    <w:rsid w:val="00871D5C"/>
    <w:rsid w:val="00876AB8"/>
    <w:rsid w:val="00881B52"/>
    <w:rsid w:val="008A1CFF"/>
    <w:rsid w:val="008C45D5"/>
    <w:rsid w:val="008E071D"/>
    <w:rsid w:val="008E561B"/>
    <w:rsid w:val="008F21C1"/>
    <w:rsid w:val="00927FF2"/>
    <w:rsid w:val="00967B99"/>
    <w:rsid w:val="009A1000"/>
    <w:rsid w:val="009A16B8"/>
    <w:rsid w:val="009B7EBF"/>
    <w:rsid w:val="009C1AF0"/>
    <w:rsid w:val="009D579C"/>
    <w:rsid w:val="009F5C5F"/>
    <w:rsid w:val="00A2527F"/>
    <w:rsid w:val="00A465C1"/>
    <w:rsid w:val="00A5461C"/>
    <w:rsid w:val="00A7353B"/>
    <w:rsid w:val="00A93E09"/>
    <w:rsid w:val="00A97719"/>
    <w:rsid w:val="00AA7132"/>
    <w:rsid w:val="00AE113A"/>
    <w:rsid w:val="00AF0FD2"/>
    <w:rsid w:val="00AF61D4"/>
    <w:rsid w:val="00B179C6"/>
    <w:rsid w:val="00B330FA"/>
    <w:rsid w:val="00B35A6B"/>
    <w:rsid w:val="00B366CC"/>
    <w:rsid w:val="00B4749F"/>
    <w:rsid w:val="00B52F54"/>
    <w:rsid w:val="00B801A7"/>
    <w:rsid w:val="00BC067C"/>
    <w:rsid w:val="00BC6D9F"/>
    <w:rsid w:val="00BD1669"/>
    <w:rsid w:val="00BE1E9C"/>
    <w:rsid w:val="00BE4740"/>
    <w:rsid w:val="00BF33B3"/>
    <w:rsid w:val="00BF4508"/>
    <w:rsid w:val="00BF7DF0"/>
    <w:rsid w:val="00C01423"/>
    <w:rsid w:val="00C0548A"/>
    <w:rsid w:val="00C32E71"/>
    <w:rsid w:val="00C52FBA"/>
    <w:rsid w:val="00C534BC"/>
    <w:rsid w:val="00C56E53"/>
    <w:rsid w:val="00C6636A"/>
    <w:rsid w:val="00C66598"/>
    <w:rsid w:val="00C852A5"/>
    <w:rsid w:val="00C93107"/>
    <w:rsid w:val="00C97525"/>
    <w:rsid w:val="00CA544B"/>
    <w:rsid w:val="00CA5A7B"/>
    <w:rsid w:val="00CB692E"/>
    <w:rsid w:val="00CB78BD"/>
    <w:rsid w:val="00CC60E9"/>
    <w:rsid w:val="00D14A0A"/>
    <w:rsid w:val="00D32AC1"/>
    <w:rsid w:val="00D43E66"/>
    <w:rsid w:val="00D4658F"/>
    <w:rsid w:val="00D51B6E"/>
    <w:rsid w:val="00D56301"/>
    <w:rsid w:val="00D616CA"/>
    <w:rsid w:val="00D64CC3"/>
    <w:rsid w:val="00D74B47"/>
    <w:rsid w:val="00D86700"/>
    <w:rsid w:val="00D908E7"/>
    <w:rsid w:val="00D95A5B"/>
    <w:rsid w:val="00D97ACD"/>
    <w:rsid w:val="00DA6E3B"/>
    <w:rsid w:val="00DF1791"/>
    <w:rsid w:val="00DF5092"/>
    <w:rsid w:val="00DF69A8"/>
    <w:rsid w:val="00E167F1"/>
    <w:rsid w:val="00E4051F"/>
    <w:rsid w:val="00E54385"/>
    <w:rsid w:val="00E5588F"/>
    <w:rsid w:val="00E85B53"/>
    <w:rsid w:val="00EB3F08"/>
    <w:rsid w:val="00EB74B8"/>
    <w:rsid w:val="00EC71A0"/>
    <w:rsid w:val="00ED022E"/>
    <w:rsid w:val="00F02D1F"/>
    <w:rsid w:val="00F04684"/>
    <w:rsid w:val="00F1671E"/>
    <w:rsid w:val="00F315FB"/>
    <w:rsid w:val="00F43E3D"/>
    <w:rsid w:val="00F469C6"/>
    <w:rsid w:val="00F469E6"/>
    <w:rsid w:val="00F55C8F"/>
    <w:rsid w:val="00F600D0"/>
    <w:rsid w:val="00FE1C8D"/>
    <w:rsid w:val="00FF0AB7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61CE161C-982C-4552-8B0B-066A7955EDFD}"/>
</file>

<file path=customXml/itemProps3.xml><?xml version="1.0" encoding="utf-8"?>
<ds:datastoreItem xmlns:ds="http://schemas.openxmlformats.org/officeDocument/2006/customXml" ds:itemID="{A178D758-20DE-44D0-8D8F-C5C4445DB59F}"/>
</file>

<file path=customXml/itemProps4.xml><?xml version="1.0" encoding="utf-8"?>
<ds:datastoreItem xmlns:ds="http://schemas.openxmlformats.org/officeDocument/2006/customXml" ds:itemID="{29CB1FE4-0AB3-4C5C-9983-0D8BCC92E9E0}"/>
</file>

<file path=customXml/itemProps5.xml><?xml version="1.0" encoding="utf-8"?>
<ds:datastoreItem xmlns:ds="http://schemas.openxmlformats.org/officeDocument/2006/customXml" ds:itemID="{FC998721-6494-4E7B-B96D-F85885CD7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AL-Laith</cp:lastModifiedBy>
  <cp:revision>2</cp:revision>
  <cp:lastPrinted>2023-05-03T14:17:00Z</cp:lastPrinted>
  <dcterms:created xsi:type="dcterms:W3CDTF">2023-05-04T08:49:00Z</dcterms:created>
  <dcterms:modified xsi:type="dcterms:W3CDTF">2023-05-04T08:49:00Z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