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AC" w:rsidRPr="00846404" w:rsidRDefault="00846404" w:rsidP="000428B5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195F3D9B" wp14:editId="75CB1F19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F3D9B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750057" wp14:editId="7F9ABFA0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6EB65BE7" wp14:editId="64F093A5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1F6C36" w:rsidRPr="00E85CD3" w:rsidRDefault="001F6C36" w:rsidP="00444619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E85CD3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</w:t>
      </w:r>
      <w:r w:rsidR="00444619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</w:t>
      </w:r>
      <w:r w:rsidR="000428B5" w:rsidRPr="00E85CD3">
        <w:rPr>
          <w:rFonts w:ascii="Sitka Small" w:hAnsi="Sitka Small" w:cs="Sakkal Majalla"/>
          <w:b/>
          <w:bCs/>
          <w:sz w:val="32"/>
          <w:szCs w:val="32"/>
          <w:rtl/>
        </w:rPr>
        <w:t>الدوري</w:t>
      </w:r>
      <w:r w:rsidR="00444619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="000428B5" w:rsidRPr="00E85CD3">
        <w:rPr>
          <w:rFonts w:ascii="Sitka Small" w:hAnsi="Sitka Small" w:cs="Sakkal Majalla"/>
          <w:b/>
          <w:bCs/>
          <w:sz w:val="32"/>
          <w:szCs w:val="32"/>
          <w:rtl/>
        </w:rPr>
        <w:t xml:space="preserve"> الشامل</w:t>
      </w:r>
      <w:r w:rsidR="00444619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="000428B5" w:rsidRPr="00E85CD3">
        <w:rPr>
          <w:rFonts w:ascii="Sitka Small" w:hAnsi="Sitka Small" w:cs="Sakkal Majalla"/>
          <w:b/>
          <w:bCs/>
          <w:sz w:val="32"/>
          <w:szCs w:val="32"/>
          <w:rtl/>
        </w:rPr>
        <w:t xml:space="preserve"> – الد</w:t>
      </w:r>
      <w:r w:rsidR="000428B5" w:rsidRPr="00E85CD3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ورة 43 </w:t>
      </w:r>
    </w:p>
    <w:p w:rsidR="000428B5" w:rsidRPr="00E85CD3" w:rsidRDefault="000428B5" w:rsidP="000428B5">
      <w:pPr>
        <w:pStyle w:val="ListParagraph"/>
        <w:numPr>
          <w:ilvl w:val="0"/>
          <w:numId w:val="4"/>
        </w:num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E85CD3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12 أيار  2023 </w:t>
      </w:r>
    </w:p>
    <w:p w:rsidR="008A1CFF" w:rsidRPr="00F10BFB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highlight w:val="yellow"/>
        </w:rPr>
      </w:pPr>
    </w:p>
    <w:p w:rsidR="008A1CFF" w:rsidRPr="00E85CD3" w:rsidRDefault="008A1CFF" w:rsidP="00444619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 w:rsidRPr="00E85CD3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</w:t>
      </w:r>
      <w:r w:rsidR="00444619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الدورية الشاملة </w:t>
      </w:r>
      <w:r w:rsidR="000428B5" w:rsidRPr="00E85CD3">
        <w:rPr>
          <w:rFonts w:ascii="Sitka Small" w:hAnsi="Sitka Small" w:cs="Sakkal Majalla" w:hint="cs"/>
          <w:b/>
          <w:bCs/>
          <w:sz w:val="32"/>
          <w:szCs w:val="32"/>
          <w:rtl/>
        </w:rPr>
        <w:t>ل</w:t>
      </w:r>
      <w:r w:rsidR="00E85CD3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جمهورية </w:t>
      </w:r>
      <w:r w:rsidR="000428B5" w:rsidRPr="00E85CD3">
        <w:rPr>
          <w:rFonts w:ascii="Sitka Small" w:hAnsi="Sitka Small" w:cs="Sakkal Majalla" w:hint="cs"/>
          <w:b/>
          <w:bCs/>
          <w:sz w:val="32"/>
          <w:szCs w:val="32"/>
          <w:rtl/>
        </w:rPr>
        <w:t>بوروندي</w:t>
      </w:r>
    </w:p>
    <w:p w:rsidR="006A423B" w:rsidRPr="006A423B" w:rsidRDefault="008A1CFF" w:rsidP="000428B5">
      <w:pPr>
        <w:jc w:val="center"/>
        <w:rPr>
          <w:rFonts w:ascii="Sitka Small" w:hAnsi="Sitka Small" w:cs="Sakkal Majalla"/>
          <w:b/>
          <w:bCs/>
        </w:rPr>
      </w:pPr>
      <w:r w:rsidRPr="00E85CD3">
        <w:rPr>
          <w:rFonts w:ascii="Sitka Small" w:hAnsi="Sitka Small" w:cs="Sakkal Majalla"/>
          <w:b/>
          <w:bCs/>
        </w:rPr>
        <w:t>Review</w:t>
      </w:r>
      <w:r w:rsidRPr="00E85CD3">
        <w:rPr>
          <w:rFonts w:ascii="Sitka Small" w:hAnsi="Sitka Small" w:cs="Sakkal Majalla"/>
          <w:b/>
          <w:bCs/>
          <w:lang w:val="en-GB"/>
        </w:rPr>
        <w:t xml:space="preserve"> of </w:t>
      </w:r>
      <w:r w:rsidR="00E85CD3">
        <w:rPr>
          <w:rFonts w:ascii="Sitka Small" w:hAnsi="Sitka Small" w:cs="Sakkal Majalla"/>
          <w:b/>
          <w:bCs/>
        </w:rPr>
        <w:t xml:space="preserve">the Republic of </w:t>
      </w:r>
      <w:r w:rsidR="000428B5" w:rsidRPr="00E85CD3">
        <w:rPr>
          <w:rFonts w:ascii="Sitka Small" w:hAnsi="Sitka Small" w:cs="Sakkal Majalla"/>
          <w:b/>
          <w:bCs/>
        </w:rPr>
        <w:t>Burundi</w:t>
      </w:r>
    </w:p>
    <w:p w:rsidR="00D51B6E" w:rsidRPr="006A423B" w:rsidRDefault="00D51B6E" w:rsidP="006A423B">
      <w:pPr>
        <w:jc w:val="center"/>
        <w:rPr>
          <w:rFonts w:ascii="Sitka Small" w:hAnsi="Sitka Small" w:cs="Sakkal Majalla"/>
          <w:b/>
          <w:bCs/>
          <w:lang w:bidi="ar-SY"/>
        </w:rPr>
      </w:pP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Pr="00444619" w:rsidRDefault="00646EBB" w:rsidP="000428B5">
      <w:pPr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444619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شــــــــــــكراً</w:t>
      </w:r>
      <w:r w:rsidR="000428B5" w:rsidRPr="00444619">
        <w:rPr>
          <w:rFonts w:ascii="Sakkal Majalla" w:hAnsi="Sakkal Majalla" w:cs="Sakkal Majalla"/>
          <w:sz w:val="32"/>
          <w:szCs w:val="32"/>
          <w:rtl/>
          <w:lang w:bidi="ar-SY"/>
        </w:rPr>
        <w:t xml:space="preserve"> السيد الرئيس</w:t>
      </w:r>
      <w:r w:rsidRPr="00444619">
        <w:rPr>
          <w:rFonts w:ascii="Sakkal Majalla" w:hAnsi="Sakkal Majalla" w:cs="Sakkal Majalla"/>
          <w:sz w:val="32"/>
          <w:szCs w:val="32"/>
          <w:rtl/>
          <w:lang w:bidi="ar-SY"/>
        </w:rPr>
        <w:t>،</w:t>
      </w:r>
    </w:p>
    <w:p w:rsidR="00AA3AE7" w:rsidRPr="00444619" w:rsidRDefault="006A423B" w:rsidP="003F416F">
      <w:pPr>
        <w:spacing w:after="0" w:line="360" w:lineRule="auto"/>
        <w:jc w:val="lowKashida"/>
        <w:rPr>
          <w:rFonts w:ascii="Sakkal Majalla" w:hAnsi="Sakkal Majalla" w:cs="Sakkal Majalla"/>
          <w:sz w:val="32"/>
          <w:szCs w:val="32"/>
          <w:rtl/>
          <w:lang w:val="fr-CH"/>
        </w:rPr>
      </w:pPr>
      <w:r w:rsidRPr="00444619">
        <w:rPr>
          <w:rFonts w:ascii="Sakkal Majalla" w:hAnsi="Sakkal Majalla" w:cs="Sakkal Majalla"/>
          <w:sz w:val="32"/>
          <w:szCs w:val="32"/>
          <w:rtl/>
          <w:lang w:val="fr-CH" w:bidi="ar-SY"/>
        </w:rPr>
        <w:t xml:space="preserve">نرحب بوفد </w:t>
      </w:r>
      <w:r w:rsidR="00F10BFB" w:rsidRPr="00444619">
        <w:rPr>
          <w:rFonts w:ascii="Sakkal Majalla" w:hAnsi="Sakkal Majalla" w:cs="Sakkal Majalla"/>
          <w:sz w:val="32"/>
          <w:szCs w:val="32"/>
          <w:rtl/>
          <w:lang w:val="fr-CH" w:bidi="ar-SY"/>
        </w:rPr>
        <w:t xml:space="preserve">بوروندي الموقر، </w:t>
      </w:r>
      <w:r w:rsidR="00B12A66" w:rsidRPr="00444619">
        <w:rPr>
          <w:rFonts w:ascii="Sakkal Majalla" w:hAnsi="Sakkal Majalla" w:cs="Sakkal Majalla"/>
          <w:sz w:val="32"/>
          <w:szCs w:val="32"/>
          <w:rtl/>
          <w:lang w:val="fr-CH" w:bidi="ar-SY"/>
        </w:rPr>
        <w:t xml:space="preserve">ونشكرهم على التقرير الذي </w:t>
      </w:r>
      <w:r w:rsidR="005C4F56" w:rsidRPr="00444619">
        <w:rPr>
          <w:rFonts w:ascii="Sakkal Majalla" w:hAnsi="Sakkal Majalla" w:cs="Sakkal Majalla"/>
          <w:sz w:val="32"/>
          <w:szCs w:val="32"/>
          <w:rtl/>
          <w:lang w:val="fr-CH" w:bidi="ar-SY"/>
        </w:rPr>
        <w:t xml:space="preserve">عكس </w:t>
      </w:r>
      <w:r w:rsidR="00444619" w:rsidRPr="00444619">
        <w:rPr>
          <w:rFonts w:ascii="Sakkal Majalla" w:hAnsi="Sakkal Majalla" w:cs="Sakkal Majalla"/>
          <w:sz w:val="32"/>
          <w:szCs w:val="32"/>
          <w:rtl/>
          <w:lang w:val="fr-CH" w:bidi="ar-SY"/>
        </w:rPr>
        <w:t>تقدم</w:t>
      </w:r>
      <w:r w:rsidR="00444619" w:rsidRPr="00444619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اً </w:t>
      </w:r>
      <w:r w:rsidR="00B12A66" w:rsidRPr="00444619">
        <w:rPr>
          <w:rFonts w:ascii="Sakkal Majalla" w:hAnsi="Sakkal Majalla" w:cs="Sakkal Majalla"/>
          <w:sz w:val="32"/>
          <w:szCs w:val="32"/>
          <w:rtl/>
          <w:lang w:val="fr-CH" w:bidi="ar-SY"/>
        </w:rPr>
        <w:t>كبير</w:t>
      </w:r>
      <w:r w:rsidR="00444619" w:rsidRPr="00444619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اً أُحرز </w:t>
      </w:r>
      <w:r w:rsidR="00B12A66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في </w:t>
      </w:r>
      <w:r w:rsidR="000428B5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حماية وتعزيز حقوق الإنسان بفضل </w:t>
      </w:r>
      <w:r w:rsidR="00E35E50" w:rsidRPr="00444619">
        <w:rPr>
          <w:rFonts w:ascii="Sakkal Majalla" w:hAnsi="Sakkal Majalla" w:cs="Sakkal Majalla"/>
          <w:sz w:val="32"/>
          <w:szCs w:val="32"/>
          <w:rtl/>
          <w:lang w:val="fr-CH"/>
        </w:rPr>
        <w:t>توفر ال</w:t>
      </w:r>
      <w:r w:rsidR="00AA3AE7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إرادة </w:t>
      </w:r>
      <w:r w:rsidR="00E35E50" w:rsidRPr="00444619">
        <w:rPr>
          <w:rFonts w:ascii="Sakkal Majalla" w:hAnsi="Sakkal Majalla" w:cs="Sakkal Majalla"/>
          <w:sz w:val="32"/>
          <w:szCs w:val="32"/>
          <w:rtl/>
          <w:lang w:val="fr-CH"/>
        </w:rPr>
        <w:t>ال</w:t>
      </w:r>
      <w:r w:rsidR="005C4F56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سياسية التي تجلت في جهود </w:t>
      </w:r>
      <w:r w:rsidR="00444619" w:rsidRPr="00444619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مستمرة </w:t>
      </w:r>
      <w:r w:rsidR="00444619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منذ عام 2018 </w:t>
      </w:r>
      <w:r w:rsidR="00444619" w:rsidRPr="00444619">
        <w:rPr>
          <w:rFonts w:ascii="Sakkal Majalla" w:hAnsi="Sakkal Majalla" w:cs="Sakkal Majalla" w:hint="cs"/>
          <w:sz w:val="32"/>
          <w:szCs w:val="32"/>
          <w:rtl/>
          <w:lang w:val="fr-CH"/>
        </w:rPr>
        <w:t>ل</w:t>
      </w:r>
      <w:r w:rsidR="00474028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تعزيز الإطار القانوني والمؤسسي </w:t>
      </w:r>
      <w:r w:rsidR="003F416F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وذلك </w:t>
      </w:r>
      <w:r w:rsidR="00474028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رغم </w:t>
      </w:r>
      <w:r w:rsidR="000428B5" w:rsidRPr="00444619">
        <w:rPr>
          <w:rFonts w:ascii="Sakkal Majalla" w:hAnsi="Sakkal Majalla" w:cs="Sakkal Majalla"/>
          <w:sz w:val="32"/>
          <w:szCs w:val="32"/>
          <w:rtl/>
          <w:lang w:val="fr-CH"/>
        </w:rPr>
        <w:t>تحد</w:t>
      </w:r>
      <w:r w:rsidR="00474028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يات </w:t>
      </w:r>
      <w:r w:rsidR="00444619" w:rsidRPr="00444619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كبيرة </w:t>
      </w:r>
      <w:r w:rsidR="003F416F">
        <w:rPr>
          <w:rFonts w:ascii="Sakkal Majalla" w:hAnsi="Sakkal Majalla" w:cs="Sakkal Majalla"/>
          <w:sz w:val="32"/>
          <w:szCs w:val="32"/>
          <w:rtl/>
          <w:lang w:val="fr-CH"/>
        </w:rPr>
        <w:t>تواجهها البلاد</w:t>
      </w:r>
      <w:r w:rsidR="003F416F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 </w:t>
      </w:r>
      <w:r w:rsidR="00AA3AE7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في مقدمتها </w:t>
      </w:r>
      <w:r w:rsidR="000428B5" w:rsidRPr="00444619">
        <w:rPr>
          <w:rFonts w:ascii="Sakkal Majalla" w:hAnsi="Sakkal Majalla" w:cs="Sakkal Majalla"/>
          <w:sz w:val="32"/>
          <w:szCs w:val="32"/>
          <w:rtl/>
          <w:lang w:val="fr-CH"/>
        </w:rPr>
        <w:t>الفقر</w:t>
      </w:r>
      <w:r w:rsidR="00E35E50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 وما يولده من آليات تكيّف سلبية</w:t>
      </w:r>
      <w:r w:rsidR="005C4F56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. </w:t>
      </w:r>
      <w:r w:rsidR="000428B5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يُسلط </w:t>
      </w:r>
      <w:r w:rsidR="005C4F56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ذلك </w:t>
      </w:r>
      <w:r w:rsidR="000428B5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الضوء على </w:t>
      </w:r>
      <w:r w:rsidR="00474028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أهمية السياسات الإنمائية الوطنية </w:t>
      </w:r>
      <w:r w:rsidR="005C4F56" w:rsidRPr="00444619">
        <w:rPr>
          <w:rFonts w:ascii="Sakkal Majalla" w:hAnsi="Sakkal Majalla" w:cs="Sakkal Majalla"/>
          <w:sz w:val="32"/>
          <w:szCs w:val="32"/>
          <w:rtl/>
          <w:lang w:val="fr-CH"/>
        </w:rPr>
        <w:t>قيد التنفيذ</w:t>
      </w:r>
      <w:r w:rsidR="00E85CD3" w:rsidRPr="00444619">
        <w:rPr>
          <w:rFonts w:ascii="Sakkal Majalla" w:hAnsi="Sakkal Majalla" w:cs="Sakkal Majalla" w:hint="cs"/>
          <w:sz w:val="32"/>
          <w:szCs w:val="32"/>
          <w:rtl/>
          <w:lang w:val="fr-CH"/>
        </w:rPr>
        <w:t>،</w:t>
      </w:r>
      <w:r w:rsidR="005C4F56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 </w:t>
      </w:r>
      <w:r w:rsidR="00474028" w:rsidRPr="00444619">
        <w:rPr>
          <w:rFonts w:ascii="Sakkal Majalla" w:hAnsi="Sakkal Majalla" w:cs="Sakkal Majalla"/>
          <w:sz w:val="32"/>
          <w:szCs w:val="32"/>
          <w:rtl/>
          <w:lang w:val="fr-CH"/>
        </w:rPr>
        <w:t>و</w:t>
      </w:r>
      <w:r w:rsidR="005C4F56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ضرورة </w:t>
      </w:r>
      <w:r w:rsidR="00C45F29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توفير </w:t>
      </w:r>
      <w:r w:rsidR="00474028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دعم دولي </w:t>
      </w:r>
      <w:r w:rsidR="00444619">
        <w:rPr>
          <w:rFonts w:ascii="Sakkal Majalla" w:hAnsi="Sakkal Majalla" w:cs="Sakkal Majalla" w:hint="cs"/>
          <w:sz w:val="32"/>
          <w:szCs w:val="32"/>
          <w:rtl/>
          <w:lang w:val="fr-FR" w:bidi="ar-SY"/>
        </w:rPr>
        <w:t xml:space="preserve">كافي </w:t>
      </w:r>
      <w:r w:rsidR="00474028" w:rsidRPr="00444619">
        <w:rPr>
          <w:rFonts w:ascii="Sakkal Majalla" w:hAnsi="Sakkal Majalla" w:cs="Sakkal Majalla"/>
          <w:sz w:val="32"/>
          <w:szCs w:val="32"/>
          <w:rtl/>
          <w:lang w:val="fr-CH"/>
        </w:rPr>
        <w:t>لها</w:t>
      </w:r>
      <w:r w:rsidR="00E85CD3" w:rsidRPr="00444619">
        <w:rPr>
          <w:rFonts w:ascii="Sakkal Majalla" w:hAnsi="Sakkal Majalla" w:cs="Sakkal Majalla" w:hint="cs"/>
          <w:sz w:val="32"/>
          <w:szCs w:val="32"/>
          <w:rtl/>
          <w:lang w:val="fr-CH"/>
        </w:rPr>
        <w:t>،</w:t>
      </w:r>
      <w:r w:rsidR="00474028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 بما يُساهم في </w:t>
      </w:r>
      <w:r w:rsidR="001A5C38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تعزيز بيئة </w:t>
      </w:r>
      <w:r w:rsidR="000428B5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إعمال </w:t>
      </w:r>
      <w:r w:rsidR="00AA3AE7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حقوق الإنسان </w:t>
      </w:r>
      <w:r w:rsidR="00C45F29" w:rsidRPr="00444619">
        <w:rPr>
          <w:rFonts w:ascii="Sakkal Majalla" w:hAnsi="Sakkal Majalla" w:cs="Sakkal Majalla"/>
          <w:sz w:val="32"/>
          <w:szCs w:val="32"/>
          <w:rtl/>
          <w:lang w:val="fr-CH"/>
        </w:rPr>
        <w:t>و</w:t>
      </w:r>
      <w:r w:rsidR="00103F2E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دعم </w:t>
      </w:r>
      <w:r w:rsidR="00AA3AE7" w:rsidRPr="00444619">
        <w:rPr>
          <w:rFonts w:ascii="Sakkal Majalla" w:hAnsi="Sakkal Majalla" w:cs="Sakkal Majalla"/>
          <w:sz w:val="32"/>
          <w:szCs w:val="32"/>
          <w:rtl/>
          <w:lang w:val="fr-CH"/>
        </w:rPr>
        <w:t>عود</w:t>
      </w:r>
      <w:r w:rsidR="000428B5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ة </w:t>
      </w:r>
      <w:r w:rsidR="00E35E50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كافة </w:t>
      </w:r>
      <w:r w:rsidR="000428B5" w:rsidRPr="00444619">
        <w:rPr>
          <w:rFonts w:ascii="Sakkal Majalla" w:hAnsi="Sakkal Majalla" w:cs="Sakkal Majalla"/>
          <w:sz w:val="32"/>
          <w:szCs w:val="32"/>
          <w:rtl/>
          <w:lang w:val="fr-CH"/>
        </w:rPr>
        <w:t>اللاجئين والنازحين</w:t>
      </w:r>
      <w:r w:rsidR="009F3435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 داخلياً</w:t>
      </w:r>
      <w:r w:rsidR="000428B5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 إلى وطنهم، ونوصي: </w:t>
      </w:r>
    </w:p>
    <w:p w:rsidR="002C5175" w:rsidRPr="00444619" w:rsidRDefault="000428B5" w:rsidP="002C5175">
      <w:pPr>
        <w:spacing w:after="0" w:line="360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val="fr-CH"/>
        </w:rPr>
      </w:pPr>
      <w:r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1. </w:t>
      </w:r>
      <w:r w:rsidR="002C5175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مواصلة حشد الدعم الدولي للمضي قدماً في تنفيذ </w:t>
      </w:r>
      <w:r w:rsidR="00B12A66" w:rsidRPr="00444619">
        <w:rPr>
          <w:rFonts w:ascii="Sakkal Majalla" w:hAnsi="Sakkal Majalla" w:cs="Sakkal Majalla"/>
          <w:b/>
          <w:bCs/>
          <w:sz w:val="32"/>
          <w:szCs w:val="32"/>
          <w:rtl/>
          <w:lang w:val="fr-CH"/>
        </w:rPr>
        <w:t>خطة التنمية الوطنية للفترة 2018-2027</w:t>
      </w:r>
      <w:r w:rsidR="002C5175" w:rsidRPr="00444619">
        <w:rPr>
          <w:rFonts w:ascii="Sakkal Majalla" w:hAnsi="Sakkal Majalla" w:cs="Sakkal Majalla"/>
          <w:b/>
          <w:bCs/>
          <w:sz w:val="32"/>
          <w:szCs w:val="32"/>
          <w:rtl/>
          <w:lang w:val="fr-CH"/>
        </w:rPr>
        <w:t xml:space="preserve">. </w:t>
      </w:r>
      <w:bookmarkStart w:id="0" w:name="_GoBack"/>
      <w:bookmarkEnd w:id="0"/>
    </w:p>
    <w:p w:rsidR="00B12A66" w:rsidRDefault="000428B5" w:rsidP="0079550A">
      <w:pPr>
        <w:spacing w:after="0" w:line="360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val="fr-CH" w:bidi="ar-SY"/>
        </w:rPr>
      </w:pPr>
      <w:r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2. </w:t>
      </w:r>
      <w:r w:rsidR="00FA1A9D" w:rsidRPr="00444619">
        <w:rPr>
          <w:rFonts w:ascii="Sakkal Majalla" w:hAnsi="Sakkal Majalla" w:cs="Sakkal Majalla"/>
          <w:sz w:val="32"/>
          <w:szCs w:val="32"/>
          <w:rtl/>
          <w:lang w:val="fr-CH"/>
        </w:rPr>
        <w:t xml:space="preserve">مواصلة تنفيذ </w:t>
      </w:r>
      <w:r w:rsidR="00FA1A9D" w:rsidRPr="00444619">
        <w:rPr>
          <w:rFonts w:ascii="Sakkal Majalla" w:hAnsi="Sakkal Majalla" w:cs="Sakkal Majalla"/>
          <w:b/>
          <w:bCs/>
          <w:sz w:val="32"/>
          <w:szCs w:val="32"/>
          <w:rtl/>
          <w:lang w:val="fr-CH"/>
        </w:rPr>
        <w:t xml:space="preserve">البرنامج الوطني لبناء القدرات الاقتصادية للمرأة. </w:t>
      </w:r>
    </w:p>
    <w:p w:rsidR="0079550A" w:rsidRPr="00444619" w:rsidRDefault="0079550A" w:rsidP="0079550A">
      <w:pPr>
        <w:spacing w:after="0" w:line="360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val="fr-CH" w:bidi="ar-SY"/>
        </w:rPr>
      </w:pPr>
    </w:p>
    <w:p w:rsidR="00E85CD3" w:rsidRPr="00444619" w:rsidRDefault="00E85CD3" w:rsidP="00E85CD3">
      <w:pPr>
        <w:bidi w:val="0"/>
        <w:spacing w:after="0" w:line="360" w:lineRule="auto"/>
        <w:rPr>
          <w:rFonts w:ascii="Arabic Typesetting" w:hAnsi="Arabic Typesetting" w:cs="Arabic Typesetting"/>
          <w:sz w:val="40"/>
          <w:szCs w:val="40"/>
          <w:lang w:bidi="ar-SY"/>
        </w:rPr>
      </w:pPr>
      <w:r w:rsidRPr="00444619">
        <w:rPr>
          <w:rFonts w:ascii="Arabic Typesetting" w:hAnsi="Arabic Typesetting" w:cs="Arabic Typesetting"/>
          <w:sz w:val="40"/>
          <w:szCs w:val="40"/>
        </w:rPr>
        <w:t>Thank you, Mr. President</w:t>
      </w:r>
      <w:r w:rsidRPr="00444619">
        <w:rPr>
          <w:rFonts w:ascii="Arabic Typesetting" w:hAnsi="Arabic Typesetting" w:cs="Arabic Typesetting"/>
          <w:sz w:val="40"/>
          <w:szCs w:val="40"/>
          <w:lang w:bidi="ar-SY"/>
        </w:rPr>
        <w:t xml:space="preserve">, </w:t>
      </w:r>
    </w:p>
    <w:p w:rsidR="00995B4A" w:rsidRPr="00444619" w:rsidRDefault="00E85CD3" w:rsidP="003F416F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</w:rPr>
      </w:pPr>
      <w:r w:rsidRPr="00444619">
        <w:rPr>
          <w:rFonts w:ascii="Arabic Typesetting" w:hAnsi="Arabic Typesetting" w:cs="Arabic Typesetting"/>
          <w:sz w:val="40"/>
          <w:szCs w:val="40"/>
        </w:rPr>
        <w:t xml:space="preserve">We welcome the distinguished delegation of Burundi, and thank them for the </w:t>
      </w:r>
      <w:r w:rsidR="00444619" w:rsidRPr="00444619">
        <w:rPr>
          <w:rFonts w:ascii="Arabic Typesetting" w:hAnsi="Arabic Typesetting" w:cs="Arabic Typesetting"/>
          <w:sz w:val="40"/>
          <w:szCs w:val="40"/>
        </w:rPr>
        <w:t>report which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 reflects the significant progress </w:t>
      </w:r>
      <w:r w:rsidR="00444619" w:rsidRPr="00444619">
        <w:rPr>
          <w:rFonts w:ascii="Arabic Typesetting" w:hAnsi="Arabic Typesetting" w:cs="Arabic Typesetting"/>
          <w:sz w:val="40"/>
          <w:szCs w:val="40"/>
        </w:rPr>
        <w:t xml:space="preserve">achieved 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in the protection and promotion of human rights thanks to </w:t>
      </w:r>
      <w:r w:rsidR="00444619">
        <w:rPr>
          <w:rFonts w:ascii="Arabic Typesetting" w:hAnsi="Arabic Typesetting" w:cs="Arabic Typesetting"/>
          <w:sz w:val="40"/>
          <w:szCs w:val="40"/>
        </w:rPr>
        <w:t xml:space="preserve">the 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political will that has been manifested in </w:t>
      </w:r>
      <w:r w:rsidR="002123A1" w:rsidRPr="00444619">
        <w:rPr>
          <w:rFonts w:ascii="Arabic Typesetting" w:hAnsi="Arabic Typesetting" w:cs="Arabic Typesetting"/>
          <w:sz w:val="40"/>
          <w:szCs w:val="40"/>
        </w:rPr>
        <w:t xml:space="preserve">the </w:t>
      </w:r>
      <w:r w:rsidR="00444619" w:rsidRPr="00444619">
        <w:rPr>
          <w:rFonts w:ascii="Arabic Typesetting" w:hAnsi="Arabic Typesetting" w:cs="Arabic Typesetting"/>
          <w:sz w:val="40"/>
          <w:szCs w:val="40"/>
        </w:rPr>
        <w:t>ongoing</w:t>
      </w:r>
      <w:r w:rsidR="002123A1" w:rsidRPr="00444619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444619">
        <w:rPr>
          <w:rFonts w:ascii="Arabic Typesetting" w:hAnsi="Arabic Typesetting" w:cs="Arabic Typesetting"/>
          <w:sz w:val="40"/>
          <w:szCs w:val="40"/>
        </w:rPr>
        <w:t>efforts</w:t>
      </w:r>
      <w:r w:rsidR="003F416F">
        <w:rPr>
          <w:rFonts w:ascii="Arabic Typesetting" w:hAnsi="Arabic Typesetting" w:cs="Arabic Typesetting"/>
          <w:sz w:val="40"/>
          <w:szCs w:val="40"/>
        </w:rPr>
        <w:t> </w:t>
      </w:r>
      <w:r w:rsidR="003F416F" w:rsidRPr="003F416F">
        <w:rPr>
          <w:rFonts w:ascii="Arabic Typesetting" w:hAnsi="Arabic Typesetting" w:cs="Arabic Typesetting"/>
          <w:sz w:val="40"/>
          <w:szCs w:val="40"/>
        </w:rPr>
        <w:t>,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 </w:t>
      </w:r>
      <w:r w:rsidR="00444619" w:rsidRPr="00444619">
        <w:rPr>
          <w:rFonts w:ascii="Arabic Typesetting" w:hAnsi="Arabic Typesetting" w:cs="Arabic Typesetting"/>
          <w:sz w:val="40"/>
          <w:szCs w:val="40"/>
        </w:rPr>
        <w:t xml:space="preserve">since 2018 </w:t>
      </w:r>
      <w:r w:rsidR="003F416F">
        <w:rPr>
          <w:rFonts w:ascii="Arabic Typesetting" w:hAnsi="Arabic Typesetting" w:cs="Arabic Typesetting"/>
          <w:sz w:val="40"/>
          <w:szCs w:val="40"/>
        </w:rPr>
        <w:t xml:space="preserve">, 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to strengthen the legal and institutional framework despite major challenges </w:t>
      </w:r>
      <w:r w:rsidR="00444619">
        <w:rPr>
          <w:rFonts w:ascii="Arabic Typesetting" w:hAnsi="Arabic Typesetting" w:cs="Arabic Typesetting"/>
          <w:sz w:val="40"/>
          <w:szCs w:val="40"/>
        </w:rPr>
        <w:t xml:space="preserve">faced by </w:t>
      </w:r>
      <w:r w:rsidR="00444619" w:rsidRPr="00444619">
        <w:rPr>
          <w:rFonts w:ascii="Arabic Typesetting" w:hAnsi="Arabic Typesetting" w:cs="Arabic Typesetting"/>
          <w:sz w:val="40"/>
          <w:szCs w:val="40"/>
        </w:rPr>
        <w:t>the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 country, </w:t>
      </w:r>
      <w:r w:rsidR="002123A1" w:rsidRPr="00444619">
        <w:rPr>
          <w:rFonts w:ascii="Arabic Typesetting" w:hAnsi="Arabic Typesetting" w:cs="Arabic Typesetting"/>
          <w:sz w:val="40"/>
          <w:szCs w:val="40"/>
        </w:rPr>
        <w:t>particular</w:t>
      </w:r>
      <w:r w:rsidR="003F416F">
        <w:rPr>
          <w:rFonts w:ascii="Arabic Typesetting" w:hAnsi="Arabic Typesetting" w:cs="Arabic Typesetting"/>
          <w:sz w:val="40"/>
          <w:szCs w:val="40"/>
        </w:rPr>
        <w:t>ly</w:t>
      </w:r>
      <w:r w:rsidR="002123A1" w:rsidRPr="00444619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poverty and </w:t>
      </w:r>
      <w:r w:rsidR="00444619">
        <w:rPr>
          <w:rFonts w:ascii="Arabic Typesetting" w:hAnsi="Arabic Typesetting" w:cs="Arabic Typesetting"/>
          <w:sz w:val="40"/>
          <w:szCs w:val="40"/>
        </w:rPr>
        <w:t xml:space="preserve">related 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negative coping mechanisms. This highlights the importance of </w:t>
      </w:r>
      <w:r w:rsidR="002123A1" w:rsidRPr="00444619">
        <w:rPr>
          <w:rFonts w:ascii="Arabic Typesetting" w:hAnsi="Arabic Typesetting" w:cs="Arabic Typesetting"/>
          <w:sz w:val="40"/>
          <w:szCs w:val="40"/>
        </w:rPr>
        <w:t xml:space="preserve">the implemented 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national development policies and the need to provide </w:t>
      </w:r>
      <w:r w:rsidR="00444619">
        <w:rPr>
          <w:rFonts w:ascii="Arabic Typesetting" w:hAnsi="Arabic Typesetting" w:cs="Arabic Typesetting"/>
          <w:sz w:val="40"/>
          <w:szCs w:val="40"/>
        </w:rPr>
        <w:t>a</w:t>
      </w:r>
      <w:r w:rsidR="00444619" w:rsidRPr="00444619">
        <w:rPr>
          <w:rFonts w:ascii="Arabic Typesetting" w:hAnsi="Arabic Typesetting" w:cs="Arabic Typesetting"/>
          <w:sz w:val="40"/>
          <w:szCs w:val="40"/>
        </w:rPr>
        <w:t xml:space="preserve">dequate </w:t>
      </w:r>
      <w:r w:rsidR="00995B4A" w:rsidRPr="00444619">
        <w:rPr>
          <w:rFonts w:ascii="Arabic Typesetting" w:hAnsi="Arabic Typesetting" w:cs="Arabic Typesetting"/>
          <w:sz w:val="40"/>
          <w:szCs w:val="40"/>
        </w:rPr>
        <w:t xml:space="preserve">international support for them </w:t>
      </w:r>
      <w:r w:rsidRPr="00444619">
        <w:rPr>
          <w:rFonts w:ascii="Arabic Typesetting" w:hAnsi="Arabic Typesetting" w:cs="Arabic Typesetting"/>
          <w:sz w:val="40"/>
          <w:szCs w:val="40"/>
        </w:rPr>
        <w:lastRenderedPageBreak/>
        <w:t xml:space="preserve">to </w:t>
      </w:r>
      <w:r w:rsidR="00103F2E">
        <w:rPr>
          <w:rFonts w:ascii="Arabic Typesetting" w:hAnsi="Arabic Typesetting" w:cs="Arabic Typesetting"/>
          <w:sz w:val="40"/>
          <w:szCs w:val="40"/>
        </w:rPr>
        <w:t xml:space="preserve">contribute in enhancing the 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environment for the </w:t>
      </w:r>
      <w:r w:rsidR="00995B4A" w:rsidRPr="00444619">
        <w:rPr>
          <w:rFonts w:ascii="Arabic Typesetting" w:hAnsi="Arabic Typesetting" w:cs="Arabic Typesetting"/>
          <w:sz w:val="40"/>
          <w:szCs w:val="40"/>
        </w:rPr>
        <w:t xml:space="preserve">realization 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of </w:t>
      </w:r>
      <w:r w:rsidR="00444619">
        <w:rPr>
          <w:rFonts w:ascii="Arabic Typesetting" w:hAnsi="Arabic Typesetting" w:cs="Arabic Typesetting"/>
          <w:sz w:val="40"/>
          <w:szCs w:val="40"/>
        </w:rPr>
        <w:t xml:space="preserve">human rights and </w:t>
      </w:r>
      <w:r w:rsidR="00103F2E" w:rsidRPr="00103F2E">
        <w:rPr>
          <w:rFonts w:ascii="Arabic Typesetting" w:hAnsi="Arabic Typesetting" w:cs="Arabic Typesetting"/>
          <w:sz w:val="40"/>
          <w:szCs w:val="40"/>
        </w:rPr>
        <w:t xml:space="preserve">support </w:t>
      </w:r>
      <w:r w:rsidRPr="00444619">
        <w:rPr>
          <w:rFonts w:ascii="Arabic Typesetting" w:hAnsi="Arabic Typesetting" w:cs="Arabic Typesetting"/>
          <w:sz w:val="40"/>
          <w:szCs w:val="40"/>
        </w:rPr>
        <w:t>the return of all refugees and internally disp</w:t>
      </w:r>
      <w:r w:rsidR="00995B4A" w:rsidRPr="00444619">
        <w:rPr>
          <w:rFonts w:ascii="Arabic Typesetting" w:hAnsi="Arabic Typesetting" w:cs="Arabic Typesetting"/>
          <w:sz w:val="40"/>
          <w:szCs w:val="40"/>
        </w:rPr>
        <w:t>laced persons to their homeland.</w:t>
      </w:r>
    </w:p>
    <w:p w:rsidR="00995B4A" w:rsidRPr="00444619" w:rsidRDefault="00995B4A" w:rsidP="00995B4A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</w:rPr>
      </w:pPr>
      <w:r w:rsidRPr="00444619">
        <w:rPr>
          <w:rFonts w:ascii="Arabic Typesetting" w:hAnsi="Arabic Typesetting" w:cs="Arabic Typesetting"/>
          <w:sz w:val="40"/>
          <w:szCs w:val="40"/>
        </w:rPr>
        <w:t>W</w:t>
      </w:r>
      <w:r w:rsidR="00E85CD3" w:rsidRPr="00444619">
        <w:rPr>
          <w:rFonts w:ascii="Arabic Typesetting" w:hAnsi="Arabic Typesetting" w:cs="Arabic Typesetting"/>
          <w:sz w:val="40"/>
          <w:szCs w:val="40"/>
        </w:rPr>
        <w:t>e recommend</w:t>
      </w:r>
      <w:r w:rsidR="00E85CD3" w:rsidRPr="00444619">
        <w:rPr>
          <w:rFonts w:ascii="Arabic Typesetting" w:hAnsi="Arabic Typesetting" w:cs="Arabic Typesetting"/>
          <w:sz w:val="40"/>
          <w:szCs w:val="40"/>
          <w:rtl/>
          <w:lang w:val="fr-CH"/>
        </w:rPr>
        <w:t>:</w:t>
      </w:r>
      <w:r w:rsidRPr="00444619">
        <w:rPr>
          <w:rFonts w:ascii="Arabic Typesetting" w:hAnsi="Arabic Typesetting" w:cs="Arabic Typesetting"/>
          <w:sz w:val="40"/>
          <w:szCs w:val="40"/>
        </w:rPr>
        <w:t xml:space="preserve"> </w:t>
      </w:r>
    </w:p>
    <w:p w:rsidR="00E85CD3" w:rsidRPr="00444619" w:rsidRDefault="00995B4A" w:rsidP="00995B4A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lang w:bidi="ar-SY"/>
        </w:rPr>
      </w:pPr>
      <w:r w:rsidRPr="00444619">
        <w:rPr>
          <w:rFonts w:ascii="Arabic Typesetting" w:hAnsi="Arabic Typesetting" w:cs="Arabic Typesetting"/>
          <w:sz w:val="40"/>
          <w:szCs w:val="40"/>
        </w:rPr>
        <w:t xml:space="preserve">1. </w:t>
      </w:r>
      <w:r w:rsidR="00E85CD3" w:rsidRPr="00444619">
        <w:rPr>
          <w:rFonts w:ascii="Arabic Typesetting" w:hAnsi="Arabic Typesetting" w:cs="Arabic Typesetting"/>
          <w:sz w:val="40"/>
          <w:szCs w:val="40"/>
        </w:rPr>
        <w:t>Continue to mobilize international support to advance the implementation of the National Development Plan for 2018-2027</w:t>
      </w:r>
      <w:r w:rsidR="00E85CD3" w:rsidRPr="00444619">
        <w:rPr>
          <w:rFonts w:ascii="Arabic Typesetting" w:hAnsi="Arabic Typesetting" w:cs="Arabic Typesetting"/>
          <w:sz w:val="40"/>
          <w:szCs w:val="40"/>
          <w:rtl/>
          <w:lang w:val="fr-CH"/>
        </w:rPr>
        <w:t>.</w:t>
      </w:r>
    </w:p>
    <w:p w:rsidR="00E85CD3" w:rsidRPr="00444619" w:rsidRDefault="00995B4A" w:rsidP="00FD70FE">
      <w:pPr>
        <w:bidi w:val="0"/>
        <w:spacing w:after="0" w:line="360" w:lineRule="auto"/>
        <w:jc w:val="lowKashida"/>
        <w:rPr>
          <w:rFonts w:ascii="Arabic Typesetting" w:hAnsi="Arabic Typesetting" w:cs="Arabic Typesetting"/>
          <w:sz w:val="40"/>
          <w:szCs w:val="40"/>
          <w:rtl/>
          <w:lang w:val="fr-CH"/>
        </w:rPr>
      </w:pPr>
      <w:r w:rsidRPr="00444619">
        <w:rPr>
          <w:rFonts w:ascii="Arabic Typesetting" w:hAnsi="Arabic Typesetting" w:cs="Arabic Typesetting"/>
          <w:sz w:val="40"/>
          <w:szCs w:val="40"/>
        </w:rPr>
        <w:t xml:space="preserve">2. </w:t>
      </w:r>
      <w:r w:rsidR="00E85CD3" w:rsidRPr="00444619">
        <w:rPr>
          <w:rFonts w:ascii="Arabic Typesetting" w:hAnsi="Arabic Typesetting" w:cs="Arabic Typesetting"/>
          <w:sz w:val="40"/>
          <w:szCs w:val="40"/>
        </w:rPr>
        <w:t xml:space="preserve">Continue </w:t>
      </w:r>
      <w:r w:rsidRPr="00444619">
        <w:rPr>
          <w:rFonts w:ascii="Arabic Typesetting" w:hAnsi="Arabic Typesetting" w:cs="Arabic Typesetting"/>
          <w:sz w:val="40"/>
          <w:szCs w:val="40"/>
        </w:rPr>
        <w:t>to implement</w:t>
      </w:r>
      <w:r w:rsidR="00E85CD3" w:rsidRPr="00444619">
        <w:rPr>
          <w:rFonts w:ascii="Arabic Typesetting" w:hAnsi="Arabic Typesetting" w:cs="Arabic Typesetting"/>
          <w:sz w:val="40"/>
          <w:szCs w:val="40"/>
        </w:rPr>
        <w:t xml:space="preserve"> the National Program</w:t>
      </w:r>
      <w:r w:rsidRPr="00444619">
        <w:rPr>
          <w:rFonts w:ascii="Arabic Typesetting" w:hAnsi="Arabic Typesetting" w:cs="Arabic Typesetting"/>
          <w:sz w:val="40"/>
          <w:szCs w:val="40"/>
        </w:rPr>
        <w:t>me</w:t>
      </w:r>
      <w:r w:rsidR="00E85CD3" w:rsidRPr="00444619">
        <w:rPr>
          <w:rFonts w:ascii="Arabic Typesetting" w:hAnsi="Arabic Typesetting" w:cs="Arabic Typesetting"/>
          <w:sz w:val="40"/>
          <w:szCs w:val="40"/>
        </w:rPr>
        <w:t xml:space="preserve"> for Women's Economic </w:t>
      </w:r>
      <w:r w:rsidRPr="00444619">
        <w:rPr>
          <w:rFonts w:ascii="Arabic Typesetting" w:hAnsi="Arabic Typesetting" w:cs="Arabic Typesetting"/>
          <w:sz w:val="40"/>
          <w:szCs w:val="40"/>
        </w:rPr>
        <w:t>Empowerment</w:t>
      </w:r>
      <w:r w:rsidR="00E85CD3" w:rsidRPr="00444619">
        <w:rPr>
          <w:rFonts w:ascii="Arabic Typesetting" w:hAnsi="Arabic Typesetting" w:cs="Arabic Typesetting"/>
          <w:sz w:val="40"/>
          <w:szCs w:val="40"/>
          <w:rtl/>
          <w:lang w:val="fr-CH"/>
        </w:rPr>
        <w:t>.</w:t>
      </w:r>
    </w:p>
    <w:sectPr w:rsidR="00E85CD3" w:rsidRPr="004446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39" w:rsidRDefault="00A23339">
      <w:pPr>
        <w:spacing w:line="240" w:lineRule="auto"/>
      </w:pPr>
      <w:r>
        <w:separator/>
      </w:r>
    </w:p>
  </w:endnote>
  <w:endnote w:type="continuationSeparator" w:id="0">
    <w:p w:rsidR="00A23339" w:rsidRDefault="00A23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39" w:rsidRDefault="00A23339">
      <w:pPr>
        <w:spacing w:after="0"/>
      </w:pPr>
      <w:r>
        <w:separator/>
      </w:r>
    </w:p>
  </w:footnote>
  <w:footnote w:type="continuationSeparator" w:id="0">
    <w:p w:rsidR="00A23339" w:rsidRDefault="00A233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2EFB"/>
    <w:multiLevelType w:val="hybridMultilevel"/>
    <w:tmpl w:val="0DB89A90"/>
    <w:lvl w:ilvl="0" w:tplc="8F4E3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D"/>
    <w:rsid w:val="00000077"/>
    <w:rsid w:val="00024B4F"/>
    <w:rsid w:val="000267A2"/>
    <w:rsid w:val="000428B5"/>
    <w:rsid w:val="000608DD"/>
    <w:rsid w:val="00067A4B"/>
    <w:rsid w:val="000A64B0"/>
    <w:rsid w:val="000B1FBE"/>
    <w:rsid w:val="000B43DA"/>
    <w:rsid w:val="000C1A1D"/>
    <w:rsid w:val="000C4EE7"/>
    <w:rsid w:val="000C7266"/>
    <w:rsid w:val="000E0846"/>
    <w:rsid w:val="000E7346"/>
    <w:rsid w:val="00103F2E"/>
    <w:rsid w:val="00111041"/>
    <w:rsid w:val="001528BB"/>
    <w:rsid w:val="001566FE"/>
    <w:rsid w:val="00165994"/>
    <w:rsid w:val="00175510"/>
    <w:rsid w:val="00182A26"/>
    <w:rsid w:val="00183DD2"/>
    <w:rsid w:val="001A41AA"/>
    <w:rsid w:val="001A5C38"/>
    <w:rsid w:val="001B302D"/>
    <w:rsid w:val="001D6EF4"/>
    <w:rsid w:val="001E0310"/>
    <w:rsid w:val="001F6C36"/>
    <w:rsid w:val="002001E6"/>
    <w:rsid w:val="00210185"/>
    <w:rsid w:val="002108B8"/>
    <w:rsid w:val="00211E93"/>
    <w:rsid w:val="002123A1"/>
    <w:rsid w:val="00216517"/>
    <w:rsid w:val="0022004A"/>
    <w:rsid w:val="00224DE5"/>
    <w:rsid w:val="00230EE6"/>
    <w:rsid w:val="002400A3"/>
    <w:rsid w:val="002570DB"/>
    <w:rsid w:val="002866B9"/>
    <w:rsid w:val="00294FEF"/>
    <w:rsid w:val="002C5175"/>
    <w:rsid w:val="002E02ED"/>
    <w:rsid w:val="003030B2"/>
    <w:rsid w:val="00305F64"/>
    <w:rsid w:val="003227EE"/>
    <w:rsid w:val="00322968"/>
    <w:rsid w:val="00323478"/>
    <w:rsid w:val="00324D0C"/>
    <w:rsid w:val="003309FC"/>
    <w:rsid w:val="00332BFB"/>
    <w:rsid w:val="00333925"/>
    <w:rsid w:val="00346F56"/>
    <w:rsid w:val="00352CB9"/>
    <w:rsid w:val="00362DFC"/>
    <w:rsid w:val="003A400E"/>
    <w:rsid w:val="003D5DCC"/>
    <w:rsid w:val="003E723F"/>
    <w:rsid w:val="003F0933"/>
    <w:rsid w:val="003F416F"/>
    <w:rsid w:val="003F5D0E"/>
    <w:rsid w:val="003F6A99"/>
    <w:rsid w:val="004335C1"/>
    <w:rsid w:val="00441939"/>
    <w:rsid w:val="00444619"/>
    <w:rsid w:val="00444F43"/>
    <w:rsid w:val="00447C35"/>
    <w:rsid w:val="004574C7"/>
    <w:rsid w:val="00462863"/>
    <w:rsid w:val="00474028"/>
    <w:rsid w:val="00486C48"/>
    <w:rsid w:val="004F31F1"/>
    <w:rsid w:val="005068EB"/>
    <w:rsid w:val="00515937"/>
    <w:rsid w:val="0054103C"/>
    <w:rsid w:val="00591FEC"/>
    <w:rsid w:val="005B1D22"/>
    <w:rsid w:val="005C4F56"/>
    <w:rsid w:val="005D68B9"/>
    <w:rsid w:val="005F1782"/>
    <w:rsid w:val="00642CD0"/>
    <w:rsid w:val="00646EBB"/>
    <w:rsid w:val="00647F57"/>
    <w:rsid w:val="00650222"/>
    <w:rsid w:val="00674C8F"/>
    <w:rsid w:val="00681FF1"/>
    <w:rsid w:val="00685175"/>
    <w:rsid w:val="006909CD"/>
    <w:rsid w:val="00695841"/>
    <w:rsid w:val="006A04C8"/>
    <w:rsid w:val="006A423B"/>
    <w:rsid w:val="006B1ACF"/>
    <w:rsid w:val="006B3EC9"/>
    <w:rsid w:val="006B54BC"/>
    <w:rsid w:val="006B75E0"/>
    <w:rsid w:val="006F3B11"/>
    <w:rsid w:val="0070225A"/>
    <w:rsid w:val="0074612A"/>
    <w:rsid w:val="007466E6"/>
    <w:rsid w:val="007504F7"/>
    <w:rsid w:val="00757B85"/>
    <w:rsid w:val="00763FA2"/>
    <w:rsid w:val="00786250"/>
    <w:rsid w:val="00786A63"/>
    <w:rsid w:val="007878F3"/>
    <w:rsid w:val="00793C40"/>
    <w:rsid w:val="0079550A"/>
    <w:rsid w:val="007B3AE7"/>
    <w:rsid w:val="007B5A19"/>
    <w:rsid w:val="007C1EB5"/>
    <w:rsid w:val="007D0FAC"/>
    <w:rsid w:val="007D2EA6"/>
    <w:rsid w:val="00804114"/>
    <w:rsid w:val="00846404"/>
    <w:rsid w:val="00871D5C"/>
    <w:rsid w:val="00876AB8"/>
    <w:rsid w:val="00881B52"/>
    <w:rsid w:val="008A1CFF"/>
    <w:rsid w:val="008C45D5"/>
    <w:rsid w:val="008E071D"/>
    <w:rsid w:val="008E561B"/>
    <w:rsid w:val="00966663"/>
    <w:rsid w:val="00967B99"/>
    <w:rsid w:val="00995B4A"/>
    <w:rsid w:val="009A1000"/>
    <w:rsid w:val="009A16B8"/>
    <w:rsid w:val="009B7EBF"/>
    <w:rsid w:val="009D579C"/>
    <w:rsid w:val="009F3435"/>
    <w:rsid w:val="009F5C5F"/>
    <w:rsid w:val="00A23339"/>
    <w:rsid w:val="00A2527F"/>
    <w:rsid w:val="00A465C1"/>
    <w:rsid w:val="00A714DB"/>
    <w:rsid w:val="00A7353B"/>
    <w:rsid w:val="00A93E09"/>
    <w:rsid w:val="00A97719"/>
    <w:rsid w:val="00AA3AE7"/>
    <w:rsid w:val="00AA7132"/>
    <w:rsid w:val="00AE113A"/>
    <w:rsid w:val="00AF0FD2"/>
    <w:rsid w:val="00B12A66"/>
    <w:rsid w:val="00B179C6"/>
    <w:rsid w:val="00B35A6B"/>
    <w:rsid w:val="00B366CC"/>
    <w:rsid w:val="00B44558"/>
    <w:rsid w:val="00B4749F"/>
    <w:rsid w:val="00B52F54"/>
    <w:rsid w:val="00B801A7"/>
    <w:rsid w:val="00BC067C"/>
    <w:rsid w:val="00BC6D9F"/>
    <w:rsid w:val="00BD1669"/>
    <w:rsid w:val="00BE4740"/>
    <w:rsid w:val="00BF33B3"/>
    <w:rsid w:val="00BF4508"/>
    <w:rsid w:val="00BF7DF0"/>
    <w:rsid w:val="00C01423"/>
    <w:rsid w:val="00C0548A"/>
    <w:rsid w:val="00C2482D"/>
    <w:rsid w:val="00C25638"/>
    <w:rsid w:val="00C45F29"/>
    <w:rsid w:val="00C52FBA"/>
    <w:rsid w:val="00C534BC"/>
    <w:rsid w:val="00C56E53"/>
    <w:rsid w:val="00C6636A"/>
    <w:rsid w:val="00C66598"/>
    <w:rsid w:val="00C93107"/>
    <w:rsid w:val="00C97525"/>
    <w:rsid w:val="00CA5A7B"/>
    <w:rsid w:val="00CB78BD"/>
    <w:rsid w:val="00CC60E9"/>
    <w:rsid w:val="00D14A0A"/>
    <w:rsid w:val="00D32AC1"/>
    <w:rsid w:val="00D43E66"/>
    <w:rsid w:val="00D4658F"/>
    <w:rsid w:val="00D51B6E"/>
    <w:rsid w:val="00D56301"/>
    <w:rsid w:val="00D616CA"/>
    <w:rsid w:val="00D74B47"/>
    <w:rsid w:val="00D908E7"/>
    <w:rsid w:val="00D97ACD"/>
    <w:rsid w:val="00DA6E3B"/>
    <w:rsid w:val="00DF1791"/>
    <w:rsid w:val="00DF5092"/>
    <w:rsid w:val="00DF5969"/>
    <w:rsid w:val="00DF69A8"/>
    <w:rsid w:val="00E167F1"/>
    <w:rsid w:val="00E35E50"/>
    <w:rsid w:val="00E4051F"/>
    <w:rsid w:val="00E5588F"/>
    <w:rsid w:val="00E85B53"/>
    <w:rsid w:val="00E85CD3"/>
    <w:rsid w:val="00EB3F08"/>
    <w:rsid w:val="00EB74B8"/>
    <w:rsid w:val="00ED022E"/>
    <w:rsid w:val="00F04684"/>
    <w:rsid w:val="00F10BFB"/>
    <w:rsid w:val="00F16512"/>
    <w:rsid w:val="00F1671E"/>
    <w:rsid w:val="00F315FB"/>
    <w:rsid w:val="00F43E3D"/>
    <w:rsid w:val="00F469C6"/>
    <w:rsid w:val="00F469E6"/>
    <w:rsid w:val="00F55C8F"/>
    <w:rsid w:val="00F74356"/>
    <w:rsid w:val="00FA1A9D"/>
    <w:rsid w:val="00FA2018"/>
    <w:rsid w:val="00FB6770"/>
    <w:rsid w:val="00FD64FA"/>
    <w:rsid w:val="00FD70FE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18DED-EDFC-4565-946D-0FD7504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dnoteReference">
    <w:name w:val="endnote reference"/>
    <w:unhideWhenUsed/>
    <w:qFormat/>
    <w:rPr>
      <w:rFonts w:eastAsia="MS Mincho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A7680-9190-4679-A515-FDBAF6EF3D49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54A16AAB-A117-46EB-A696-31ACBD3DDD8C}"/>
</file>

<file path=customXml/itemProps4.xml><?xml version="1.0" encoding="utf-8"?>
<ds:datastoreItem xmlns:ds="http://schemas.openxmlformats.org/officeDocument/2006/customXml" ds:itemID="{8A4327C5-ED1D-45D4-8BDF-4DD55718F829}"/>
</file>

<file path=customXml/itemProps5.xml><?xml version="1.0" encoding="utf-8"?>
<ds:datastoreItem xmlns:ds="http://schemas.openxmlformats.org/officeDocument/2006/customXml" ds:itemID="{5E65EA04-D71D-4024-A8EA-B06F0D2EA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DR.Ahmed Saker 2O14</cp:lastModifiedBy>
  <cp:revision>6</cp:revision>
  <cp:lastPrinted>2023-05-03T13:36:00Z</cp:lastPrinted>
  <dcterms:created xsi:type="dcterms:W3CDTF">2023-05-03T11:33:00Z</dcterms:created>
  <dcterms:modified xsi:type="dcterms:W3CDTF">2023-05-03T13:53:00Z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