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bidi w:val="1"/>
        <w:spacing w:after="0" w:line="240" w:lineRule="auto"/>
        <w:rPr>
          <w:b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bidi w:val="1"/>
        <w:spacing w:after="0" w:line="240" w:lineRule="auto"/>
        <w:jc w:val="center"/>
        <w:rPr>
          <w:b w:val="1"/>
          <w:color w:val="222222"/>
          <w:sz w:val="36"/>
          <w:szCs w:val="36"/>
        </w:rPr>
      </w:pP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الاستعراض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الدوري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الشامل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لجمهورية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بوروندي</w:t>
      </w:r>
    </w:p>
    <w:p w:rsidR="00000000" w:rsidDel="00000000" w:rsidP="00000000" w:rsidRDefault="00000000" w:rsidRPr="00000000" w14:paraId="00000003">
      <w:pPr>
        <w:shd w:fill="ffffff" w:val="clear"/>
        <w:bidi w:val="1"/>
        <w:spacing w:after="0" w:line="240" w:lineRule="auto"/>
        <w:jc w:val="center"/>
        <w:rPr>
          <w:b w:val="1"/>
          <w:color w:val="222222"/>
          <w:sz w:val="36"/>
          <w:szCs w:val="36"/>
        </w:rPr>
      </w:pP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مداخلة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البعثة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الدائمة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للمملكة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العربية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السعودية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لدى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الأمم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جنيف</w:t>
      </w:r>
    </w:p>
    <w:p w:rsidR="00000000" w:rsidDel="00000000" w:rsidP="00000000" w:rsidRDefault="00000000" w:rsidRPr="00000000" w14:paraId="00000004">
      <w:pPr>
        <w:shd w:fill="ffffff" w:val="clear"/>
        <w:bidi w:val="1"/>
        <w:spacing w:after="0" w:line="240" w:lineRule="auto"/>
        <w:jc w:val="center"/>
        <w:rPr>
          <w:b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4 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مايو</w:t>
      </w:r>
      <w:r w:rsidDel="00000000" w:rsidR="00000000" w:rsidRPr="00000000">
        <w:rPr>
          <w:b w:val="1"/>
          <w:color w:val="222222"/>
          <w:sz w:val="36"/>
          <w:szCs w:val="36"/>
          <w:rtl w:val="1"/>
        </w:rPr>
        <w:t xml:space="preserve"> 2023</w:t>
      </w:r>
    </w:p>
    <w:p w:rsidR="00000000" w:rsidDel="00000000" w:rsidP="00000000" w:rsidRDefault="00000000" w:rsidRPr="00000000" w14:paraId="00000005">
      <w:pPr>
        <w:shd w:fill="ffffff" w:val="clear"/>
        <w:bidi w:val="1"/>
        <w:spacing w:after="0" w:line="240" w:lineRule="auto"/>
        <w:rPr>
          <w:rFonts w:ascii="Arial" w:cs="Arial" w:eastAsia="Arial" w:hAnsi="Arial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bidi w:val="1"/>
        <w:spacing w:after="0" w:line="240" w:lineRule="auto"/>
        <w:rPr>
          <w:rFonts w:ascii="Arial" w:cs="Arial" w:eastAsia="Arial" w:hAnsi="Arial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bidi w:val="1"/>
        <w:spacing w:after="0" w:line="240" w:lineRule="auto"/>
        <w:jc w:val="both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1"/>
        </w:rPr>
        <w:t xml:space="preserve">شكرا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ً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الس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َّ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ي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ِّ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د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لرئ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ِ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يس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، </w:t>
      </w:r>
    </w:p>
    <w:p w:rsidR="00000000" w:rsidDel="00000000" w:rsidP="00000000" w:rsidRDefault="00000000" w:rsidRPr="00000000" w14:paraId="00000008">
      <w:pPr>
        <w:shd w:fill="ffffff" w:val="clear"/>
        <w:bidi w:val="1"/>
        <w:spacing w:after="0" w:line="240" w:lineRule="auto"/>
        <w:jc w:val="both"/>
        <w:rPr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bidi w:val="1"/>
        <w:spacing w:after="0" w:line="240" w:lineRule="auto"/>
        <w:jc w:val="both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1"/>
        </w:rPr>
        <w:t xml:space="preserve">أود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ُّ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ف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ِ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ي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البداية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أن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أ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ُ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رح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ِّ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ب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بسعادة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ِ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رئيس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و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فد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ج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ُ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م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ْ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هوري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َّ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بوروندي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والوفد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المرافق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له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، </w:t>
      </w:r>
    </w:p>
    <w:p w:rsidR="00000000" w:rsidDel="00000000" w:rsidP="00000000" w:rsidRDefault="00000000" w:rsidRPr="00000000" w14:paraId="0000000A">
      <w:pPr>
        <w:shd w:fill="ffffff" w:val="clear"/>
        <w:bidi w:val="1"/>
        <w:spacing w:after="0" w:line="240" w:lineRule="auto"/>
        <w:jc w:val="both"/>
        <w:rPr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bidi w:val="1"/>
        <w:spacing w:after="0" w:line="240" w:lineRule="auto"/>
        <w:jc w:val="both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1"/>
        </w:rPr>
        <w:t xml:space="preserve">ا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ِ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طلع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ت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ب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عث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ب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ِ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لادي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الت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َّ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ق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ْ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رير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محل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َّ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الاس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ْ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تع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ْ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راض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،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ون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ُ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شيد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باعتماد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السياسة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الوطنية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لحقوق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الأشخاص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ذوي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الإعاقة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وخطة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عملها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للفترة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2020-2024،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ونرحب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باعتماد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القانون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المتعلق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بتعزيز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وحماية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حقوق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الأشخاص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ذوي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الإعاقة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C">
      <w:pPr>
        <w:shd w:fill="ffffff" w:val="clear"/>
        <w:bidi w:val="1"/>
        <w:spacing w:after="0" w:line="240" w:lineRule="auto"/>
        <w:jc w:val="both"/>
        <w:rPr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bidi w:val="1"/>
        <w:spacing w:after="0" w:line="240" w:lineRule="auto"/>
        <w:jc w:val="both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1"/>
        </w:rPr>
        <w:t xml:space="preserve">و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ف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ِ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ي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إ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ِ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ط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ار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الحو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ار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البن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اء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نوصي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ب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ِ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م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ي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ل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ِ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ي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: </w:t>
      </w:r>
    </w:p>
    <w:p w:rsidR="00000000" w:rsidDel="00000000" w:rsidP="00000000" w:rsidRDefault="00000000" w:rsidRPr="00000000" w14:paraId="0000000E">
      <w:pPr>
        <w:shd w:fill="ffffff" w:val="clear"/>
        <w:bidi w:val="1"/>
        <w:spacing w:after="0" w:line="240" w:lineRule="auto"/>
        <w:jc w:val="both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1"/>
        </w:rPr>
        <w:t xml:space="preserve">أو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َّ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لا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/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ِ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س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ْ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تم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ْ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رار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العمل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السياسة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الوطنية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لحماية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الطفل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واتخاذ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المزيد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التدابير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الرامية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إلى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حماية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وتعزيز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حقوق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الأطفال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،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والعمل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أيضا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ً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مكافحة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ظاهرة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أطفال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الشوارع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وإعادة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إدماجهم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المجتمع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F">
      <w:pPr>
        <w:shd w:fill="ffffff" w:val="clear"/>
        <w:bidi w:val="1"/>
        <w:spacing w:after="0" w:line="240" w:lineRule="auto"/>
        <w:jc w:val="both"/>
        <w:rPr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bidi w:val="1"/>
        <w:spacing w:after="0" w:line="240" w:lineRule="auto"/>
        <w:jc w:val="both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1"/>
        </w:rPr>
        <w:t xml:space="preserve">ثانيا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ً/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تعزيز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تدابير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السياسة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الوطنية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للصحة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بما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يكفل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توفير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الرعاية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الصحية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المجانية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للأطفال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والأمهات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الحوامل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واستمرار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العمل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تنفيذ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التدابير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التي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تكفل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توفير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الرعاية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الصحية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المجانية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للمتقاعدين</w:t>
      </w:r>
    </w:p>
    <w:p w:rsidR="00000000" w:rsidDel="00000000" w:rsidP="00000000" w:rsidRDefault="00000000" w:rsidRPr="00000000" w14:paraId="00000011">
      <w:pPr>
        <w:shd w:fill="ffffff" w:val="clear"/>
        <w:bidi w:val="1"/>
        <w:spacing w:after="0" w:line="240" w:lineRule="auto"/>
        <w:jc w:val="both"/>
        <w:rPr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bidi w:val="1"/>
        <w:spacing w:after="0" w:line="240" w:lineRule="auto"/>
        <w:jc w:val="both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1"/>
        </w:rPr>
        <w:t xml:space="preserve">و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ف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ِ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ي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الختام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نتمنى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لجمهورية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بوروندي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الت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َّ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و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ْ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فيق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ف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ِ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ي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ِ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س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ْ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تع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ْ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راضه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الدوري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الشامل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. </w:t>
      </w:r>
    </w:p>
    <w:p w:rsidR="00000000" w:rsidDel="00000000" w:rsidP="00000000" w:rsidRDefault="00000000" w:rsidRPr="00000000" w14:paraId="00000013">
      <w:pPr>
        <w:shd w:fill="ffffff" w:val="clear"/>
        <w:bidi w:val="1"/>
        <w:spacing w:after="0" w:line="240" w:lineRule="auto"/>
        <w:jc w:val="both"/>
        <w:rPr>
          <w:color w:val="222222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color w:val="222222"/>
          <w:sz w:val="36"/>
          <w:szCs w:val="36"/>
          <w:rtl w:val="1"/>
        </w:rPr>
        <w:t xml:space="preserve">ش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ُ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ك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ْ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ر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ً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الس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َّ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ي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ِّ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د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ا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َ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لرئ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ِ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يس</w:t>
      </w:r>
      <w:r w:rsidDel="00000000" w:rsidR="00000000" w:rsidRPr="00000000">
        <w:rPr>
          <w:color w:val="222222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E5E2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E5E2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jv7+2vU5PVz4YeIb0YAB3pOFQg==">AMUW2mU3wdr/zCSFBuecxjPdg51nwJXEJXxek9cpS4C33B45s4xWNay2LORGZTpAA9LibkN2OmwkZwLQudxYMHz5KgBL1vWFyOyrqc7YZknP4UwOFNHXABMH6AxxAnS75GUimiaPwtgH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65903-C319-4796-A8C4-0AF77CCD1DBF}"/>
</file>

<file path=customXML/itemProps2.xml><?xml version="1.0" encoding="utf-8"?>
<ds:datastoreItem xmlns:ds="http://schemas.openxmlformats.org/officeDocument/2006/customXml" ds:itemID="{00132A47-1B40-4C0E-B63B-116CD61B8122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09F2D3AD-E2E0-4D0B-9DA1-6B2BCD1B3B7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 Abdltf. Baakdah</dc:creator>
  <dcterms:created xsi:type="dcterms:W3CDTF">2023-05-03T14:04:00Z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